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DCCC86" w14:textId="77777777" w:rsidR="007C1BA6" w:rsidRDefault="007C1BA6">
      <w:pPr>
        <w:pStyle w:val="ParagraphStyle0"/>
        <w:framePr w:w="2121" w:h="570" w:hRule="exact" w:wrap="none" w:vAnchor="page" w:hAnchor="margin" w:x="45" w:y="850"/>
        <w:rPr>
          <w:rStyle w:val="CharacterStyle0"/>
        </w:rPr>
      </w:pPr>
    </w:p>
    <w:p w14:paraId="079F0248" w14:textId="77777777" w:rsidR="007C1B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A273E99" w14:textId="77777777" w:rsidR="007C1BA6" w:rsidRDefault="007C1BA6">
      <w:pPr>
        <w:pStyle w:val="ParagraphStyle2"/>
        <w:framePr w:w="2121" w:h="570" w:hRule="exact" w:wrap="none" w:vAnchor="page" w:hAnchor="margin" w:x="8089" w:y="850"/>
        <w:rPr>
          <w:rStyle w:val="CharacterStyle2"/>
        </w:rPr>
      </w:pPr>
    </w:p>
    <w:p w14:paraId="4E99677F" w14:textId="77777777" w:rsidR="007C1BA6" w:rsidRDefault="007C1BA6">
      <w:pPr>
        <w:pStyle w:val="ParagraphStyle3"/>
        <w:framePr w:w="2121" w:h="421" w:hRule="exact" w:wrap="none" w:vAnchor="page" w:hAnchor="margin" w:x="45" w:y="1420"/>
        <w:rPr>
          <w:rStyle w:val="CharacterStyle3"/>
        </w:rPr>
      </w:pPr>
    </w:p>
    <w:p w14:paraId="6E244CF9" w14:textId="77777777" w:rsidR="007C1B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1A9E47F" w14:textId="77777777" w:rsidR="007C1BA6" w:rsidRDefault="007C1BA6">
      <w:pPr>
        <w:pStyle w:val="ParagraphStyle5"/>
        <w:framePr w:w="2121" w:h="421" w:hRule="exact" w:wrap="none" w:vAnchor="page" w:hAnchor="margin" w:x="8089" w:y="1420"/>
        <w:rPr>
          <w:rStyle w:val="CharacterStyle5"/>
        </w:rPr>
      </w:pPr>
    </w:p>
    <w:p w14:paraId="6DAF8F29" w14:textId="77777777" w:rsidR="007C1BA6" w:rsidRDefault="007C1BA6">
      <w:pPr>
        <w:pStyle w:val="ParagraphStyle6"/>
        <w:framePr w:w="130" w:h="354" w:hRule="exact" w:wrap="none" w:vAnchor="page" w:hAnchor="margin" w:x="45" w:y="1842"/>
        <w:rPr>
          <w:rStyle w:val="CharacterStyle6"/>
        </w:rPr>
      </w:pPr>
    </w:p>
    <w:p w14:paraId="03140C7D" w14:textId="77777777" w:rsidR="007C1BA6" w:rsidRDefault="007C1BA6">
      <w:pPr>
        <w:pStyle w:val="ParagraphStyle7"/>
        <w:framePr w:w="9900" w:h="354" w:hRule="exact" w:wrap="none" w:vAnchor="page" w:hAnchor="margin" w:x="175" w:y="1842"/>
        <w:rPr>
          <w:rStyle w:val="FakeCharacterStyle"/>
        </w:rPr>
      </w:pPr>
    </w:p>
    <w:p w14:paraId="332FC857" w14:textId="77777777" w:rsidR="007C1BA6" w:rsidRDefault="00000000">
      <w:pPr>
        <w:pStyle w:val="ParagraphStyle8"/>
        <w:framePr w:w="9844" w:h="324" w:hRule="exact" w:wrap="none" w:vAnchor="page" w:hAnchor="margin" w:x="203" w:y="1857"/>
        <w:rPr>
          <w:rStyle w:val="CharacterStyle7"/>
        </w:rPr>
      </w:pPr>
      <w:r>
        <w:rPr>
          <w:rStyle w:val="CharacterStyle7"/>
        </w:rPr>
        <w:t>SHANTUNG 7%</w:t>
      </w:r>
    </w:p>
    <w:p w14:paraId="4B257C89" w14:textId="77777777" w:rsidR="007C1BA6" w:rsidRDefault="007C1BA6">
      <w:pPr>
        <w:pStyle w:val="ParagraphStyle9"/>
        <w:framePr w:w="136" w:h="354" w:hRule="exact" w:wrap="none" w:vAnchor="page" w:hAnchor="margin" w:x="10075" w:y="1842"/>
        <w:rPr>
          <w:rStyle w:val="CharacterStyle8"/>
        </w:rPr>
      </w:pPr>
    </w:p>
    <w:p w14:paraId="782776D2" w14:textId="77777777" w:rsidR="007C1BA6" w:rsidRDefault="007C1BA6">
      <w:pPr>
        <w:pStyle w:val="ParagraphStyle10"/>
        <w:framePr w:w="2515" w:h="226" w:hRule="exact" w:wrap="none" w:vAnchor="page" w:hAnchor="margin" w:x="45" w:y="2195"/>
        <w:rPr>
          <w:rStyle w:val="FakeCharacterStyle"/>
        </w:rPr>
      </w:pPr>
    </w:p>
    <w:p w14:paraId="1D065B70" w14:textId="77777777" w:rsidR="007C1BA6" w:rsidRDefault="00000000">
      <w:pPr>
        <w:pStyle w:val="ParagraphStyle11"/>
        <w:framePr w:w="2517" w:h="226" w:hRule="exact" w:wrap="none" w:vAnchor="page" w:hAnchor="margin" w:x="43" w:y="2195"/>
        <w:rPr>
          <w:rStyle w:val="CharacterStyle9"/>
        </w:rPr>
      </w:pPr>
      <w:r>
        <w:rPr>
          <w:rStyle w:val="CharacterStyle9"/>
        </w:rPr>
        <w:t>Date de création</w:t>
      </w:r>
    </w:p>
    <w:p w14:paraId="17EEA8FD" w14:textId="77777777" w:rsidR="007C1BA6" w:rsidRDefault="00000000">
      <w:pPr>
        <w:pStyle w:val="ParagraphStyle12"/>
        <w:framePr w:w="2866" w:h="226" w:hRule="exact" w:wrap="none" w:vAnchor="page" w:hAnchor="margin" w:x="2588" w:y="2195"/>
        <w:rPr>
          <w:rStyle w:val="CharacterStyle10"/>
        </w:rPr>
      </w:pPr>
      <w:r>
        <w:rPr>
          <w:rStyle w:val="CharacterStyle10"/>
        </w:rPr>
        <w:t>28/07/2025</w:t>
      </w:r>
    </w:p>
    <w:p w14:paraId="39D5A875" w14:textId="77777777" w:rsidR="007C1BA6" w:rsidRDefault="007C1BA6">
      <w:pPr>
        <w:pStyle w:val="ParagraphStyle13"/>
        <w:framePr w:w="2197" w:h="226" w:hRule="exact" w:wrap="none" w:vAnchor="page" w:hAnchor="margin" w:x="5482" w:y="2195"/>
        <w:rPr>
          <w:rStyle w:val="CharacterStyle11"/>
        </w:rPr>
      </w:pPr>
    </w:p>
    <w:p w14:paraId="54AC7355" w14:textId="77777777" w:rsidR="007C1BA6" w:rsidRDefault="007C1BA6">
      <w:pPr>
        <w:pStyle w:val="ParagraphStyle14"/>
        <w:framePr w:w="2532" w:h="226" w:hRule="exact" w:wrap="none" w:vAnchor="page" w:hAnchor="margin" w:x="7679" w:y="2195"/>
        <w:rPr>
          <w:rStyle w:val="FakeCharacterStyle"/>
        </w:rPr>
      </w:pPr>
    </w:p>
    <w:p w14:paraId="76D1741E" w14:textId="77777777" w:rsidR="007C1BA6" w:rsidRDefault="007C1BA6">
      <w:pPr>
        <w:pStyle w:val="ParagraphStyle15"/>
        <w:framePr w:w="2534" w:h="226" w:hRule="exact" w:wrap="none" w:vAnchor="page" w:hAnchor="margin" w:x="7707" w:y="2195"/>
        <w:rPr>
          <w:rStyle w:val="CharacterStyle12"/>
        </w:rPr>
      </w:pPr>
    </w:p>
    <w:p w14:paraId="5C60A6D9" w14:textId="77777777" w:rsidR="007C1BA6" w:rsidRDefault="007C1BA6">
      <w:pPr>
        <w:pStyle w:val="ParagraphStyle16"/>
        <w:framePr w:w="2515" w:h="241" w:hRule="exact" w:wrap="none" w:vAnchor="page" w:hAnchor="margin" w:x="45" w:y="2421"/>
        <w:rPr>
          <w:rStyle w:val="FakeCharacterStyle"/>
        </w:rPr>
      </w:pPr>
    </w:p>
    <w:p w14:paraId="02EDA7BB" w14:textId="77777777" w:rsidR="007C1BA6" w:rsidRDefault="00000000">
      <w:pPr>
        <w:pStyle w:val="ParagraphStyle17"/>
        <w:framePr w:w="2517" w:h="226" w:hRule="exact" w:wrap="none" w:vAnchor="page" w:hAnchor="margin" w:x="43" w:y="2421"/>
        <w:rPr>
          <w:rStyle w:val="CharacterStyle13"/>
        </w:rPr>
      </w:pPr>
      <w:r>
        <w:rPr>
          <w:rStyle w:val="CharacterStyle13"/>
        </w:rPr>
        <w:t>Date de révision</w:t>
      </w:r>
    </w:p>
    <w:p w14:paraId="72485CB0" w14:textId="77777777" w:rsidR="007C1BA6" w:rsidRDefault="007C1BA6">
      <w:pPr>
        <w:pStyle w:val="ParagraphStyle18"/>
        <w:framePr w:w="2894" w:h="241" w:hRule="exact" w:wrap="none" w:vAnchor="page" w:hAnchor="margin" w:x="2560" w:y="2421"/>
        <w:rPr>
          <w:rStyle w:val="FakeCharacterStyle"/>
        </w:rPr>
      </w:pPr>
    </w:p>
    <w:p w14:paraId="5D18CF23" w14:textId="77777777" w:rsidR="007C1BA6" w:rsidRDefault="007C1BA6">
      <w:pPr>
        <w:pStyle w:val="ParagraphStyle19"/>
        <w:framePr w:w="2866" w:h="226" w:hRule="exact" w:wrap="none" w:vAnchor="page" w:hAnchor="margin" w:x="2588" w:y="2421"/>
        <w:rPr>
          <w:rStyle w:val="CharacterStyle14"/>
        </w:rPr>
      </w:pPr>
    </w:p>
    <w:p w14:paraId="1BCF6495" w14:textId="77777777" w:rsidR="007C1BA6" w:rsidRDefault="007C1BA6">
      <w:pPr>
        <w:pStyle w:val="ParagraphStyle18"/>
        <w:framePr w:w="2225" w:h="241" w:hRule="exact" w:wrap="none" w:vAnchor="page" w:hAnchor="margin" w:x="5454" w:y="2421"/>
        <w:rPr>
          <w:rStyle w:val="FakeCharacterStyle"/>
        </w:rPr>
      </w:pPr>
    </w:p>
    <w:p w14:paraId="7E526D0F" w14:textId="77777777" w:rsidR="007C1BA6" w:rsidRDefault="00000000">
      <w:pPr>
        <w:pStyle w:val="ParagraphStyle19"/>
        <w:framePr w:w="2197" w:h="226" w:hRule="exact" w:wrap="none" w:vAnchor="page" w:hAnchor="margin" w:x="5482" w:y="2421"/>
        <w:rPr>
          <w:rStyle w:val="CharacterStyle14"/>
        </w:rPr>
      </w:pPr>
      <w:r>
        <w:rPr>
          <w:rStyle w:val="CharacterStyle14"/>
        </w:rPr>
        <w:t>Numéro de version</w:t>
      </w:r>
    </w:p>
    <w:p w14:paraId="3B2EDCD9" w14:textId="77777777" w:rsidR="007C1BA6" w:rsidRDefault="007C1BA6">
      <w:pPr>
        <w:pStyle w:val="ParagraphStyle20"/>
        <w:framePr w:w="2532" w:h="241" w:hRule="exact" w:wrap="none" w:vAnchor="page" w:hAnchor="margin" w:x="7679" w:y="2421"/>
        <w:rPr>
          <w:rStyle w:val="FakeCharacterStyle"/>
        </w:rPr>
      </w:pPr>
    </w:p>
    <w:p w14:paraId="0FDB492D" w14:textId="77777777" w:rsidR="007C1BA6" w:rsidRDefault="00000000">
      <w:pPr>
        <w:pStyle w:val="ParagraphStyle21"/>
        <w:framePr w:w="2534" w:h="226" w:hRule="exact" w:wrap="none" w:vAnchor="page" w:hAnchor="margin" w:x="7707" w:y="2421"/>
        <w:rPr>
          <w:rStyle w:val="CharacterStyle15"/>
        </w:rPr>
      </w:pPr>
      <w:r>
        <w:rPr>
          <w:rStyle w:val="CharacterStyle15"/>
        </w:rPr>
        <w:t>1.0</w:t>
      </w:r>
    </w:p>
    <w:p w14:paraId="6A92FCBE" w14:textId="77777777" w:rsidR="007C1BA6" w:rsidRDefault="007C1BA6">
      <w:pPr>
        <w:pStyle w:val="ParagraphStyle22"/>
        <w:framePr w:w="10200" w:h="114" w:hRule="exact" w:wrap="none" w:vAnchor="page" w:hAnchor="margin" w:x="28" w:y="2662"/>
        <w:rPr>
          <w:rStyle w:val="CharacterStyle16"/>
        </w:rPr>
      </w:pPr>
    </w:p>
    <w:p w14:paraId="23F6E41C" w14:textId="77777777" w:rsidR="007C1BA6"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5199CCE7" w14:textId="77777777" w:rsidR="007C1BA6" w:rsidRDefault="00000000">
      <w:pPr>
        <w:pStyle w:val="ParagraphStyle24"/>
        <w:framePr w:w="624" w:h="228" w:hRule="exact" w:wrap="none" w:vAnchor="page" w:hAnchor="margin" w:x="28" w:y="3004"/>
        <w:rPr>
          <w:rStyle w:val="CharacterStyle18"/>
        </w:rPr>
      </w:pPr>
      <w:r>
        <w:rPr>
          <w:rStyle w:val="CharacterStyle18"/>
        </w:rPr>
        <w:t>1.1.</w:t>
      </w:r>
    </w:p>
    <w:p w14:paraId="1456A5BE" w14:textId="77777777" w:rsidR="007C1BA6" w:rsidRDefault="00000000">
      <w:pPr>
        <w:pStyle w:val="ParagraphStyle24"/>
        <w:framePr w:w="4774" w:h="228" w:hRule="exact" w:wrap="none" w:vAnchor="page" w:hAnchor="margin" w:x="680" w:y="3004"/>
        <w:rPr>
          <w:rStyle w:val="CharacterStyle18"/>
        </w:rPr>
      </w:pPr>
      <w:r>
        <w:rPr>
          <w:rStyle w:val="CharacterStyle18"/>
        </w:rPr>
        <w:t>Identificateur de produit</w:t>
      </w:r>
    </w:p>
    <w:p w14:paraId="5B212C1C" w14:textId="77777777" w:rsidR="007C1BA6" w:rsidRDefault="00000000">
      <w:pPr>
        <w:pStyle w:val="ParagraphStyle13"/>
        <w:framePr w:w="4774" w:h="228" w:hRule="exact" w:wrap="none" w:vAnchor="page" w:hAnchor="margin" w:x="5482" w:y="3004"/>
        <w:rPr>
          <w:rStyle w:val="CharacterStyle11"/>
        </w:rPr>
      </w:pPr>
      <w:r>
        <w:rPr>
          <w:rStyle w:val="CharacterStyle11"/>
        </w:rPr>
        <w:t>SHANTUNG 7%</w:t>
      </w:r>
    </w:p>
    <w:p w14:paraId="22A60FF5" w14:textId="77777777" w:rsidR="007C1BA6" w:rsidRDefault="007C1BA6">
      <w:pPr>
        <w:pStyle w:val="ParagraphStyle12"/>
        <w:framePr w:w="624" w:h="228" w:hRule="exact" w:wrap="none" w:vAnchor="page" w:hAnchor="margin" w:x="28" w:y="3232"/>
        <w:rPr>
          <w:rStyle w:val="CharacterStyle10"/>
        </w:rPr>
      </w:pPr>
    </w:p>
    <w:p w14:paraId="57BEDF0D" w14:textId="77777777" w:rsidR="007C1BA6" w:rsidRDefault="00000000">
      <w:pPr>
        <w:pStyle w:val="ParagraphStyle13"/>
        <w:framePr w:w="4774" w:h="228" w:hRule="exact" w:wrap="none" w:vAnchor="page" w:hAnchor="margin" w:x="680" w:y="3232"/>
        <w:rPr>
          <w:rStyle w:val="CharacterStyle11"/>
        </w:rPr>
      </w:pPr>
      <w:r>
        <w:rPr>
          <w:rStyle w:val="CharacterStyle11"/>
        </w:rPr>
        <w:t>Substance / mélange</w:t>
      </w:r>
    </w:p>
    <w:p w14:paraId="507FE6A4" w14:textId="77777777" w:rsidR="007C1BA6" w:rsidRDefault="00000000">
      <w:pPr>
        <w:pStyle w:val="ParagraphStyle13"/>
        <w:framePr w:w="4774" w:h="228" w:hRule="exact" w:wrap="none" w:vAnchor="page" w:hAnchor="margin" w:x="5482" w:y="3232"/>
        <w:rPr>
          <w:rStyle w:val="CharacterStyle11"/>
        </w:rPr>
      </w:pPr>
      <w:r>
        <w:rPr>
          <w:rStyle w:val="CharacterStyle11"/>
        </w:rPr>
        <w:t>mélange</w:t>
      </w:r>
    </w:p>
    <w:p w14:paraId="55BFF127" w14:textId="77777777" w:rsidR="007C1BA6" w:rsidRDefault="00000000">
      <w:pPr>
        <w:pStyle w:val="ParagraphStyle24"/>
        <w:framePr w:w="624" w:h="228" w:hRule="exact" w:wrap="none" w:vAnchor="page" w:hAnchor="margin" w:x="28" w:y="3460"/>
        <w:rPr>
          <w:rStyle w:val="CharacterStyle18"/>
        </w:rPr>
      </w:pPr>
      <w:r>
        <w:rPr>
          <w:rStyle w:val="CharacterStyle18"/>
        </w:rPr>
        <w:t>1.2.</w:t>
      </w:r>
    </w:p>
    <w:p w14:paraId="3F933B43" w14:textId="77777777" w:rsidR="007C1BA6"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0E5547DE" w14:textId="77777777" w:rsidR="007C1BA6" w:rsidRDefault="007C1BA6">
      <w:pPr>
        <w:pStyle w:val="ParagraphStyle12"/>
        <w:framePr w:w="624" w:h="228" w:hRule="exact" w:wrap="none" w:vAnchor="page" w:hAnchor="margin" w:x="28" w:y="3688"/>
        <w:rPr>
          <w:rStyle w:val="CharacterStyle10"/>
        </w:rPr>
      </w:pPr>
    </w:p>
    <w:p w14:paraId="78B2D0E8" w14:textId="77777777" w:rsidR="007C1BA6"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7F055C7F" w14:textId="77777777" w:rsidR="007C1BA6" w:rsidRDefault="007C1BA6">
      <w:pPr>
        <w:pStyle w:val="ParagraphStyle12"/>
        <w:framePr w:w="624" w:h="228" w:hRule="exact" w:wrap="none" w:vAnchor="page" w:hAnchor="margin" w:x="28" w:y="3916"/>
        <w:rPr>
          <w:rStyle w:val="CharacterStyle10"/>
        </w:rPr>
      </w:pPr>
    </w:p>
    <w:p w14:paraId="0BBA7CE2" w14:textId="77777777" w:rsidR="007C1BA6" w:rsidRDefault="00000000">
      <w:pPr>
        <w:pStyle w:val="ParagraphStyle13"/>
        <w:framePr w:w="9576" w:h="228" w:hRule="exact" w:wrap="none" w:vAnchor="page" w:hAnchor="margin" w:x="680" w:y="3916"/>
        <w:rPr>
          <w:rStyle w:val="CharacterStyle11"/>
        </w:rPr>
      </w:pPr>
      <w:r>
        <w:rPr>
          <w:rStyle w:val="CharacterStyle11"/>
        </w:rPr>
        <w:t>Bougie parfumante</w:t>
      </w:r>
    </w:p>
    <w:p w14:paraId="0C55B09D" w14:textId="77777777" w:rsidR="007C1BA6" w:rsidRDefault="007C1BA6">
      <w:pPr>
        <w:pStyle w:val="ParagraphStyle12"/>
        <w:framePr w:w="624" w:h="228" w:hRule="exact" w:wrap="none" w:vAnchor="page" w:hAnchor="margin" w:x="28" w:y="4144"/>
        <w:rPr>
          <w:rStyle w:val="CharacterStyle10"/>
        </w:rPr>
      </w:pPr>
    </w:p>
    <w:p w14:paraId="4E652797" w14:textId="77777777" w:rsidR="007C1BA6"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19AC9A4F" w14:textId="77777777" w:rsidR="007C1BA6" w:rsidRDefault="007C1BA6">
      <w:pPr>
        <w:pStyle w:val="ParagraphStyle12"/>
        <w:framePr w:w="624" w:h="228" w:hRule="exact" w:wrap="none" w:vAnchor="page" w:hAnchor="margin" w:x="28" w:y="4372"/>
        <w:rPr>
          <w:rStyle w:val="CharacterStyle10"/>
        </w:rPr>
      </w:pPr>
    </w:p>
    <w:p w14:paraId="0DA882FF" w14:textId="77777777" w:rsidR="007C1BA6"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14B63041" w14:textId="77777777" w:rsidR="007C1BA6" w:rsidRDefault="00000000">
      <w:pPr>
        <w:pStyle w:val="ParagraphStyle24"/>
        <w:framePr w:w="624" w:h="228" w:hRule="exact" w:wrap="none" w:vAnchor="page" w:hAnchor="margin" w:x="28" w:y="4600"/>
        <w:rPr>
          <w:rStyle w:val="CharacterStyle18"/>
        </w:rPr>
      </w:pPr>
      <w:r>
        <w:rPr>
          <w:rStyle w:val="CharacterStyle18"/>
        </w:rPr>
        <w:t>1.3.</w:t>
      </w:r>
    </w:p>
    <w:p w14:paraId="2C65E942" w14:textId="77777777" w:rsidR="007C1BA6"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CB252EE" w14:textId="77777777" w:rsidR="007C1BA6" w:rsidRDefault="007C1BA6">
      <w:pPr>
        <w:pStyle w:val="ParagraphStyle25"/>
        <w:framePr w:w="624" w:h="228" w:hRule="exact" w:wrap="none" w:vAnchor="page" w:hAnchor="margin" w:x="28" w:y="4828"/>
        <w:rPr>
          <w:rStyle w:val="CharacterStyle19"/>
        </w:rPr>
      </w:pPr>
    </w:p>
    <w:p w14:paraId="40245904" w14:textId="77777777" w:rsidR="007C1BA6" w:rsidRDefault="00000000">
      <w:pPr>
        <w:pStyle w:val="ParagraphStyle25"/>
        <w:framePr w:w="4774" w:h="228" w:hRule="exact" w:wrap="none" w:vAnchor="page" w:hAnchor="margin" w:x="680" w:y="4828"/>
        <w:rPr>
          <w:rStyle w:val="CharacterStyle19"/>
        </w:rPr>
      </w:pPr>
      <w:r>
        <w:rPr>
          <w:rStyle w:val="CharacterStyle19"/>
        </w:rPr>
        <w:t>Fournisseur</w:t>
      </w:r>
    </w:p>
    <w:p w14:paraId="4D77BF27" w14:textId="77777777" w:rsidR="007C1BA6" w:rsidRDefault="007C1BA6">
      <w:pPr>
        <w:pStyle w:val="ParagraphStyle12"/>
        <w:framePr w:w="4774" w:h="228" w:hRule="exact" w:wrap="none" w:vAnchor="page" w:hAnchor="margin" w:x="5482" w:y="4828"/>
        <w:rPr>
          <w:rStyle w:val="CharacterStyle10"/>
        </w:rPr>
      </w:pPr>
    </w:p>
    <w:p w14:paraId="05ED06B3" w14:textId="77777777" w:rsidR="007C1BA6" w:rsidRDefault="007C1BA6">
      <w:pPr>
        <w:pStyle w:val="ParagraphStyle25"/>
        <w:framePr w:w="1112" w:h="228" w:hRule="exact" w:wrap="none" w:vAnchor="page" w:hAnchor="margin" w:x="28" w:y="5056"/>
        <w:rPr>
          <w:rStyle w:val="CharacterStyle19"/>
        </w:rPr>
      </w:pPr>
    </w:p>
    <w:p w14:paraId="7126B819" w14:textId="77777777" w:rsidR="007C1BA6" w:rsidRDefault="00000000">
      <w:pPr>
        <w:pStyle w:val="ParagraphStyle13"/>
        <w:framePr w:w="4286" w:h="228" w:hRule="exact" w:wrap="none" w:vAnchor="page" w:hAnchor="margin" w:x="1168" w:y="5056"/>
        <w:rPr>
          <w:rStyle w:val="CharacterStyle11"/>
        </w:rPr>
      </w:pPr>
      <w:r>
        <w:rPr>
          <w:rStyle w:val="CharacterStyle11"/>
        </w:rPr>
        <w:t>Nom ou raison sociale</w:t>
      </w:r>
    </w:p>
    <w:p w14:paraId="5EC93174" w14:textId="77777777" w:rsidR="00B2644E" w:rsidRDefault="00B2644E" w:rsidP="00B2644E">
      <w:pPr>
        <w:pStyle w:val="ParagraphStyle12"/>
        <w:framePr w:w="4744" w:h="228" w:hRule="exact" w:wrap="none" w:vAnchor="page" w:hAnchor="margin" w:x="5482" w:y="5056"/>
        <w:rPr>
          <w:rStyle w:val="CharacterStyle10"/>
        </w:rPr>
      </w:pPr>
      <w:r>
        <w:rPr>
          <w:rStyle w:val="CharacterStyle10"/>
        </w:rPr>
        <w:t>A saisir</w:t>
      </w:r>
    </w:p>
    <w:p w14:paraId="1EEE5DEA" w14:textId="77777777" w:rsidR="007C1BA6" w:rsidRDefault="007C1BA6">
      <w:pPr>
        <w:pStyle w:val="ParagraphStyle12"/>
        <w:framePr w:w="1" w:h="228" w:hRule="exact" w:wrap="none" w:vAnchor="page" w:hAnchor="margin" w:x="10254" w:y="5056"/>
        <w:rPr>
          <w:rStyle w:val="CharacterStyle10"/>
        </w:rPr>
      </w:pPr>
    </w:p>
    <w:p w14:paraId="399593EE" w14:textId="77777777" w:rsidR="007C1BA6" w:rsidRDefault="007C1BA6">
      <w:pPr>
        <w:pStyle w:val="ParagraphStyle25"/>
        <w:framePr w:w="1112" w:h="228" w:hRule="exact" w:wrap="none" w:vAnchor="page" w:hAnchor="margin" w:x="28" w:y="5284"/>
        <w:rPr>
          <w:rStyle w:val="CharacterStyle19"/>
        </w:rPr>
      </w:pPr>
    </w:p>
    <w:p w14:paraId="3A58D499" w14:textId="77777777" w:rsidR="007C1BA6" w:rsidRDefault="00000000">
      <w:pPr>
        <w:pStyle w:val="ParagraphStyle12"/>
        <w:framePr w:w="4286" w:h="228" w:hRule="exact" w:wrap="none" w:vAnchor="page" w:hAnchor="margin" w:x="1168" w:y="5284"/>
        <w:rPr>
          <w:rStyle w:val="CharacterStyle10"/>
        </w:rPr>
      </w:pPr>
      <w:r>
        <w:rPr>
          <w:rStyle w:val="CharacterStyle10"/>
        </w:rPr>
        <w:t>Adresse</w:t>
      </w:r>
    </w:p>
    <w:p w14:paraId="5CB54B4B" w14:textId="77777777" w:rsidR="00B2644E" w:rsidRDefault="00B2644E" w:rsidP="00B2644E">
      <w:pPr>
        <w:pStyle w:val="ParagraphStyle12"/>
        <w:framePr w:w="4774" w:h="228" w:hRule="exact" w:wrap="none" w:vAnchor="page" w:hAnchor="margin" w:x="5482" w:y="5284"/>
        <w:rPr>
          <w:rStyle w:val="CharacterStyle10"/>
        </w:rPr>
      </w:pPr>
      <w:r>
        <w:rPr>
          <w:rStyle w:val="CharacterStyle10"/>
        </w:rPr>
        <w:t>A saisir</w:t>
      </w:r>
    </w:p>
    <w:p w14:paraId="7CE0C1D4" w14:textId="462F9FA2" w:rsidR="007C1BA6" w:rsidRDefault="00000000">
      <w:pPr>
        <w:pStyle w:val="ParagraphStyle12"/>
        <w:framePr w:w="4774" w:h="228" w:hRule="exact" w:wrap="none" w:vAnchor="page" w:hAnchor="margin" w:x="5482" w:y="5284"/>
        <w:rPr>
          <w:rStyle w:val="CharacterStyle10"/>
        </w:rPr>
      </w:pPr>
      <w:r>
        <w:rPr>
          <w:rStyle w:val="CharacterStyle10"/>
        </w:rPr>
        <w:t>,</w:t>
      </w:r>
    </w:p>
    <w:p w14:paraId="5578D075" w14:textId="77777777" w:rsidR="007C1BA6" w:rsidRDefault="007C1BA6">
      <w:pPr>
        <w:pStyle w:val="ParagraphStyle25"/>
        <w:framePr w:w="1112" w:h="228" w:hRule="exact" w:wrap="none" w:vAnchor="page" w:hAnchor="margin" w:x="28" w:y="5512"/>
        <w:rPr>
          <w:rStyle w:val="CharacterStyle19"/>
        </w:rPr>
      </w:pPr>
    </w:p>
    <w:p w14:paraId="16E20EAB" w14:textId="77777777" w:rsidR="007C1BA6" w:rsidRDefault="007C1BA6">
      <w:pPr>
        <w:pStyle w:val="ParagraphStyle12"/>
        <w:framePr w:w="4286" w:h="228" w:hRule="exact" w:wrap="none" w:vAnchor="page" w:hAnchor="margin" w:x="1168" w:y="5512"/>
        <w:rPr>
          <w:rStyle w:val="CharacterStyle10"/>
        </w:rPr>
      </w:pPr>
    </w:p>
    <w:p w14:paraId="79597AC1" w14:textId="77777777" w:rsidR="007C1BA6" w:rsidRDefault="00000000">
      <w:pPr>
        <w:pStyle w:val="ParagraphStyle12"/>
        <w:framePr w:w="4774" w:h="228" w:hRule="exact" w:wrap="none" w:vAnchor="page" w:hAnchor="margin" w:x="5482" w:y="5512"/>
        <w:rPr>
          <w:rStyle w:val="CharacterStyle10"/>
        </w:rPr>
      </w:pPr>
      <w:r>
        <w:rPr>
          <w:rStyle w:val="CharacterStyle10"/>
        </w:rPr>
        <w:t>France</w:t>
      </w:r>
    </w:p>
    <w:p w14:paraId="78C726A3" w14:textId="77777777" w:rsidR="007C1BA6" w:rsidRDefault="007C1BA6">
      <w:pPr>
        <w:pStyle w:val="ParagraphStyle25"/>
        <w:framePr w:w="1112" w:h="228" w:hRule="exact" w:wrap="none" w:vAnchor="page" w:hAnchor="margin" w:x="28" w:y="5740"/>
        <w:rPr>
          <w:rStyle w:val="CharacterStyle19"/>
        </w:rPr>
      </w:pPr>
    </w:p>
    <w:p w14:paraId="0B22240B" w14:textId="77777777" w:rsidR="007C1BA6" w:rsidRDefault="00000000">
      <w:pPr>
        <w:pStyle w:val="ParagraphStyle12"/>
        <w:framePr w:w="4286" w:h="228" w:hRule="exact" w:wrap="none" w:vAnchor="page" w:hAnchor="margin" w:x="1168" w:y="5740"/>
        <w:rPr>
          <w:rStyle w:val="CharacterStyle10"/>
        </w:rPr>
      </w:pPr>
      <w:r>
        <w:rPr>
          <w:rStyle w:val="CharacterStyle10"/>
        </w:rPr>
        <w:t>Téléphone</w:t>
      </w:r>
    </w:p>
    <w:p w14:paraId="37CD71F8" w14:textId="77777777" w:rsidR="007C1BA6" w:rsidRDefault="00000000">
      <w:pPr>
        <w:pStyle w:val="ParagraphStyle12"/>
        <w:framePr w:w="4774" w:h="228" w:hRule="exact" w:wrap="none" w:vAnchor="page" w:hAnchor="margin" w:x="5482" w:y="5740"/>
        <w:rPr>
          <w:rStyle w:val="CharacterStyle10"/>
        </w:rPr>
      </w:pPr>
      <w:r>
        <w:rPr>
          <w:rStyle w:val="CharacterStyle10"/>
        </w:rPr>
        <w:t>A saisir</w:t>
      </w:r>
    </w:p>
    <w:p w14:paraId="5F9A04DE" w14:textId="77777777" w:rsidR="007C1BA6" w:rsidRDefault="007C1BA6">
      <w:pPr>
        <w:pStyle w:val="ParagraphStyle25"/>
        <w:framePr w:w="1112" w:h="228" w:hRule="exact" w:wrap="none" w:vAnchor="page" w:hAnchor="margin" w:x="28" w:y="5968"/>
        <w:rPr>
          <w:rStyle w:val="CharacterStyle19"/>
        </w:rPr>
      </w:pPr>
    </w:p>
    <w:p w14:paraId="32B9A752" w14:textId="77777777" w:rsidR="007C1BA6" w:rsidRDefault="00000000">
      <w:pPr>
        <w:pStyle w:val="ParagraphStyle12"/>
        <w:framePr w:w="4286" w:h="228" w:hRule="exact" w:wrap="none" w:vAnchor="page" w:hAnchor="margin" w:x="1168" w:y="5968"/>
        <w:rPr>
          <w:rStyle w:val="CharacterStyle10"/>
        </w:rPr>
      </w:pPr>
      <w:r>
        <w:rPr>
          <w:rStyle w:val="CharacterStyle10"/>
        </w:rPr>
        <w:t>Email</w:t>
      </w:r>
    </w:p>
    <w:p w14:paraId="1754B322" w14:textId="77777777" w:rsidR="007C1BA6" w:rsidRDefault="00000000">
      <w:pPr>
        <w:pStyle w:val="ParagraphStyle12"/>
        <w:framePr w:w="4774" w:h="228" w:hRule="exact" w:wrap="none" w:vAnchor="page" w:hAnchor="margin" w:x="5482" w:y="5968"/>
        <w:rPr>
          <w:rStyle w:val="CharacterStyle10"/>
        </w:rPr>
      </w:pPr>
      <w:r>
        <w:rPr>
          <w:rStyle w:val="CharacterStyle10"/>
        </w:rPr>
        <w:t>email@société.fr</w:t>
      </w:r>
    </w:p>
    <w:p w14:paraId="2768D7A0" w14:textId="77777777" w:rsidR="007C1BA6" w:rsidRDefault="007C1BA6">
      <w:pPr>
        <w:pStyle w:val="ParagraphStyle12"/>
        <w:framePr w:w="624" w:h="228" w:hRule="exact" w:wrap="none" w:vAnchor="page" w:hAnchor="margin" w:x="28" w:y="6196"/>
        <w:rPr>
          <w:rStyle w:val="CharacterStyle10"/>
        </w:rPr>
      </w:pPr>
    </w:p>
    <w:p w14:paraId="7C24D868" w14:textId="77777777" w:rsidR="007C1BA6"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2C8F1255" w14:textId="77777777" w:rsidR="007C1BA6" w:rsidRDefault="007C1BA6">
      <w:pPr>
        <w:pStyle w:val="ParagraphStyle12"/>
        <w:framePr w:w="1112" w:h="228" w:hRule="exact" w:wrap="none" w:vAnchor="page" w:hAnchor="margin" w:x="28" w:y="6424"/>
        <w:rPr>
          <w:rStyle w:val="CharacterStyle10"/>
        </w:rPr>
      </w:pPr>
    </w:p>
    <w:p w14:paraId="07BF06CC" w14:textId="77777777" w:rsidR="007C1BA6" w:rsidRDefault="00000000">
      <w:pPr>
        <w:pStyle w:val="ParagraphStyle12"/>
        <w:framePr w:w="4286" w:h="228" w:hRule="exact" w:wrap="none" w:vAnchor="page" w:hAnchor="margin" w:x="1168" w:y="6424"/>
        <w:rPr>
          <w:rStyle w:val="CharacterStyle10"/>
        </w:rPr>
      </w:pPr>
      <w:r>
        <w:rPr>
          <w:rStyle w:val="CharacterStyle10"/>
        </w:rPr>
        <w:t>Nom</w:t>
      </w:r>
    </w:p>
    <w:p w14:paraId="20E559A7" w14:textId="77777777" w:rsidR="00B2644E" w:rsidRDefault="00B2644E" w:rsidP="00B2644E">
      <w:pPr>
        <w:pStyle w:val="ParagraphStyle12"/>
        <w:framePr w:w="3029" w:h="228" w:hRule="exact" w:wrap="none" w:vAnchor="page" w:hAnchor="margin" w:x="5482" w:y="6424"/>
        <w:rPr>
          <w:rStyle w:val="CharacterStyle10"/>
        </w:rPr>
      </w:pPr>
      <w:r>
        <w:rPr>
          <w:rStyle w:val="CharacterStyle10"/>
        </w:rPr>
        <w:t>A saisir</w:t>
      </w:r>
    </w:p>
    <w:p w14:paraId="7C29F72B" w14:textId="77777777" w:rsidR="007C1BA6" w:rsidRDefault="007C1BA6">
      <w:pPr>
        <w:pStyle w:val="ParagraphStyle12"/>
        <w:framePr w:w="1717" w:h="228" w:hRule="exact" w:wrap="none" w:vAnchor="page" w:hAnchor="margin" w:x="8538" w:y="6424"/>
        <w:rPr>
          <w:rStyle w:val="CharacterStyle10"/>
        </w:rPr>
      </w:pPr>
    </w:p>
    <w:p w14:paraId="70FC3909" w14:textId="77777777" w:rsidR="007C1BA6" w:rsidRDefault="007C1BA6">
      <w:pPr>
        <w:pStyle w:val="ParagraphStyle12"/>
        <w:framePr w:w="1112" w:h="228" w:hRule="exact" w:wrap="none" w:vAnchor="page" w:hAnchor="margin" w:x="28" w:y="6652"/>
        <w:rPr>
          <w:rStyle w:val="CharacterStyle10"/>
        </w:rPr>
      </w:pPr>
    </w:p>
    <w:p w14:paraId="1724F73F" w14:textId="77777777" w:rsidR="007C1BA6" w:rsidRDefault="00000000">
      <w:pPr>
        <w:pStyle w:val="ParagraphStyle12"/>
        <w:framePr w:w="4286" w:h="228" w:hRule="exact" w:wrap="none" w:vAnchor="page" w:hAnchor="margin" w:x="1168" w:y="6652"/>
        <w:rPr>
          <w:rStyle w:val="CharacterStyle10"/>
        </w:rPr>
      </w:pPr>
      <w:r>
        <w:rPr>
          <w:rStyle w:val="CharacterStyle10"/>
        </w:rPr>
        <w:t>Email</w:t>
      </w:r>
    </w:p>
    <w:p w14:paraId="002DF1CD" w14:textId="77777777" w:rsidR="007C1BA6" w:rsidRDefault="00000000">
      <w:pPr>
        <w:pStyle w:val="ParagraphStyle12"/>
        <w:framePr w:w="4774" w:h="228" w:hRule="exact" w:wrap="none" w:vAnchor="page" w:hAnchor="margin" w:x="5482" w:y="6652"/>
        <w:rPr>
          <w:rStyle w:val="CharacterStyle10"/>
        </w:rPr>
      </w:pPr>
      <w:r>
        <w:rPr>
          <w:rStyle w:val="CharacterStyle10"/>
        </w:rPr>
        <w:t>email@société.fr</w:t>
      </w:r>
    </w:p>
    <w:p w14:paraId="7DA1E4A4" w14:textId="77777777" w:rsidR="007C1BA6" w:rsidRDefault="00000000">
      <w:pPr>
        <w:pStyle w:val="ParagraphStyle24"/>
        <w:framePr w:w="624" w:h="228" w:hRule="exact" w:wrap="none" w:vAnchor="page" w:hAnchor="margin" w:x="28" w:y="6880"/>
        <w:rPr>
          <w:rStyle w:val="CharacterStyle18"/>
        </w:rPr>
      </w:pPr>
      <w:r>
        <w:rPr>
          <w:rStyle w:val="CharacterStyle18"/>
        </w:rPr>
        <w:t>1.4.</w:t>
      </w:r>
    </w:p>
    <w:p w14:paraId="46CD56FF" w14:textId="77777777" w:rsidR="007C1BA6" w:rsidRDefault="00000000">
      <w:pPr>
        <w:pStyle w:val="ParagraphStyle24"/>
        <w:framePr w:w="9576" w:h="228" w:hRule="exact" w:wrap="none" w:vAnchor="page" w:hAnchor="margin" w:x="680" w:y="6880"/>
        <w:rPr>
          <w:rStyle w:val="CharacterStyle18"/>
        </w:rPr>
      </w:pPr>
      <w:r>
        <w:rPr>
          <w:rStyle w:val="CharacterStyle18"/>
        </w:rPr>
        <w:t>Numéro d’appel d’urgence</w:t>
      </w:r>
    </w:p>
    <w:p w14:paraId="4E8F609C" w14:textId="77777777" w:rsidR="007C1BA6" w:rsidRDefault="007C1BA6">
      <w:pPr>
        <w:pStyle w:val="ParagraphStyle12"/>
        <w:framePr w:w="624" w:h="228" w:hRule="exact" w:wrap="none" w:vAnchor="page" w:hAnchor="margin" w:x="28" w:y="7108"/>
        <w:rPr>
          <w:rStyle w:val="CharacterStyle10"/>
        </w:rPr>
      </w:pPr>
    </w:p>
    <w:p w14:paraId="6D7A10B1" w14:textId="77777777" w:rsidR="007C1BA6"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7EDF5633" w14:textId="77777777" w:rsidR="007C1BA6" w:rsidRDefault="007C1BA6">
      <w:pPr>
        <w:pStyle w:val="ParagraphStyle27"/>
        <w:framePr w:w="652" w:h="114" w:hRule="exact" w:wrap="none" w:vAnchor="page" w:hAnchor="margin" w:y="7336"/>
        <w:rPr>
          <w:rStyle w:val="FakeCharacterStyle"/>
        </w:rPr>
      </w:pPr>
    </w:p>
    <w:p w14:paraId="58FAE520" w14:textId="77777777" w:rsidR="007C1BA6" w:rsidRDefault="007C1BA6">
      <w:pPr>
        <w:pStyle w:val="ParagraphStyle28"/>
        <w:framePr w:w="624" w:h="99" w:hRule="exact" w:wrap="none" w:vAnchor="page" w:hAnchor="margin" w:x="28" w:y="7336"/>
        <w:rPr>
          <w:rStyle w:val="CharacterStyle21"/>
        </w:rPr>
      </w:pPr>
    </w:p>
    <w:p w14:paraId="2C34ED8B" w14:textId="77777777" w:rsidR="007C1BA6" w:rsidRDefault="007C1BA6">
      <w:pPr>
        <w:pStyle w:val="ParagraphStyle27"/>
        <w:framePr w:w="9604" w:h="114" w:hRule="exact" w:wrap="none" w:vAnchor="page" w:hAnchor="margin" w:x="652" w:y="7336"/>
        <w:rPr>
          <w:rStyle w:val="FakeCharacterStyle"/>
        </w:rPr>
      </w:pPr>
    </w:p>
    <w:p w14:paraId="0589BD13" w14:textId="77777777" w:rsidR="007C1BA6" w:rsidRDefault="007C1BA6">
      <w:pPr>
        <w:pStyle w:val="ParagraphStyle28"/>
        <w:framePr w:w="9576" w:h="99" w:hRule="exact" w:wrap="none" w:vAnchor="page" w:hAnchor="margin" w:x="680" w:y="7336"/>
        <w:rPr>
          <w:rStyle w:val="CharacterStyle21"/>
        </w:rPr>
      </w:pPr>
    </w:p>
    <w:p w14:paraId="102731A3" w14:textId="77777777" w:rsidR="007C1BA6"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4AA7E260" w14:textId="77777777" w:rsidR="007C1BA6" w:rsidRDefault="00000000">
      <w:pPr>
        <w:pStyle w:val="ParagraphStyle24"/>
        <w:framePr w:w="624" w:h="228" w:hRule="exact" w:wrap="none" w:vAnchor="page" w:hAnchor="margin" w:x="28" w:y="7792"/>
        <w:rPr>
          <w:rStyle w:val="CharacterStyle18"/>
        </w:rPr>
      </w:pPr>
      <w:r>
        <w:rPr>
          <w:rStyle w:val="CharacterStyle18"/>
        </w:rPr>
        <w:t>2.1.</w:t>
      </w:r>
    </w:p>
    <w:p w14:paraId="25A46481" w14:textId="77777777" w:rsidR="007C1BA6"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EB0645C" w14:textId="77777777" w:rsidR="007C1BA6" w:rsidRDefault="007C1BA6">
      <w:pPr>
        <w:pStyle w:val="ParagraphStyle25"/>
        <w:framePr w:w="624" w:h="228" w:hRule="exact" w:wrap="none" w:vAnchor="page" w:hAnchor="margin" w:x="28" w:y="8020"/>
        <w:rPr>
          <w:rStyle w:val="CharacterStyle19"/>
        </w:rPr>
      </w:pPr>
    </w:p>
    <w:p w14:paraId="4006D971" w14:textId="77777777" w:rsidR="007C1BA6"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1D08A7B" w14:textId="77777777" w:rsidR="007C1BA6" w:rsidRDefault="007C1BA6">
      <w:pPr>
        <w:pStyle w:val="ParagraphStyle12"/>
        <w:framePr w:w="624" w:h="228" w:hRule="exact" w:wrap="none" w:vAnchor="page" w:hAnchor="margin" w:x="28" w:y="8249"/>
        <w:rPr>
          <w:rStyle w:val="CharacterStyle10"/>
        </w:rPr>
      </w:pPr>
    </w:p>
    <w:p w14:paraId="185D8700" w14:textId="77777777" w:rsidR="007C1BA6"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5710B735" w14:textId="77777777" w:rsidR="007C1BA6" w:rsidRDefault="00000000">
      <w:pPr>
        <w:pStyle w:val="ParagraphStyle24"/>
        <w:framePr w:w="624" w:h="228" w:hRule="exact" w:wrap="none" w:vAnchor="page" w:hAnchor="margin" w:x="28" w:y="8579"/>
        <w:rPr>
          <w:rStyle w:val="CharacterStyle18"/>
        </w:rPr>
      </w:pPr>
      <w:r>
        <w:rPr>
          <w:rStyle w:val="CharacterStyle18"/>
        </w:rPr>
        <w:t>2.2.</w:t>
      </w:r>
    </w:p>
    <w:p w14:paraId="37514C8A" w14:textId="77777777" w:rsidR="007C1BA6" w:rsidRDefault="00000000">
      <w:pPr>
        <w:pStyle w:val="ParagraphStyle24"/>
        <w:framePr w:w="9576" w:h="228" w:hRule="exact" w:wrap="none" w:vAnchor="page" w:hAnchor="margin" w:x="680" w:y="8579"/>
        <w:rPr>
          <w:rStyle w:val="CharacterStyle18"/>
        </w:rPr>
      </w:pPr>
      <w:r>
        <w:rPr>
          <w:rStyle w:val="CharacterStyle18"/>
        </w:rPr>
        <w:t>Éléments d’étiquetage</w:t>
      </w:r>
    </w:p>
    <w:p w14:paraId="44F20D45" w14:textId="77777777" w:rsidR="007C1BA6" w:rsidRDefault="007C1BA6">
      <w:pPr>
        <w:pStyle w:val="ParagraphStyle25"/>
        <w:framePr w:w="624" w:h="228" w:hRule="exact" w:wrap="none" w:vAnchor="page" w:hAnchor="margin" w:x="28" w:y="8807"/>
        <w:rPr>
          <w:rStyle w:val="CharacterStyle19"/>
        </w:rPr>
      </w:pPr>
    </w:p>
    <w:p w14:paraId="14F3E051" w14:textId="77777777" w:rsidR="007C1BA6" w:rsidRDefault="00000000">
      <w:pPr>
        <w:pStyle w:val="ParagraphStyle25"/>
        <w:framePr w:w="9161" w:h="228" w:hRule="exact" w:wrap="none" w:vAnchor="page" w:hAnchor="margin" w:x="680" w:y="8807"/>
        <w:rPr>
          <w:rStyle w:val="CharacterStyle19"/>
        </w:rPr>
      </w:pPr>
      <w:r>
        <w:rPr>
          <w:rStyle w:val="CharacterStyle19"/>
        </w:rPr>
        <w:t>Conseils de prudence</w:t>
      </w:r>
    </w:p>
    <w:p w14:paraId="6AF14B81" w14:textId="77777777" w:rsidR="007C1BA6" w:rsidRDefault="007C1BA6">
      <w:pPr>
        <w:pStyle w:val="ParagraphStyle29"/>
        <w:framePr w:w="652" w:h="228" w:hRule="exact" w:wrap="none" w:vAnchor="page" w:hAnchor="margin" w:y="9035"/>
        <w:rPr>
          <w:rStyle w:val="CharacterStyle22"/>
        </w:rPr>
      </w:pPr>
    </w:p>
    <w:p w14:paraId="45EA8A06" w14:textId="77777777" w:rsidR="007C1BA6" w:rsidRDefault="00000000">
      <w:pPr>
        <w:pStyle w:val="ParagraphStyle13"/>
        <w:framePr w:w="2585" w:h="228" w:hRule="exact" w:wrap="none" w:vAnchor="page" w:hAnchor="margin" w:x="680" w:y="9035"/>
        <w:rPr>
          <w:rStyle w:val="CharacterStyle11"/>
        </w:rPr>
      </w:pPr>
      <w:r>
        <w:rPr>
          <w:rStyle w:val="CharacterStyle11"/>
        </w:rPr>
        <w:t>P102</w:t>
      </w:r>
    </w:p>
    <w:p w14:paraId="51BDF340" w14:textId="77777777" w:rsidR="007C1BA6"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7F29CDBD" w14:textId="77777777" w:rsidR="007C1BA6" w:rsidRDefault="007C1BA6">
      <w:pPr>
        <w:pStyle w:val="ParagraphStyle29"/>
        <w:framePr w:w="652" w:h="228" w:hRule="exact" w:wrap="none" w:vAnchor="page" w:hAnchor="margin" w:y="9263"/>
        <w:rPr>
          <w:rStyle w:val="CharacterStyle22"/>
        </w:rPr>
      </w:pPr>
    </w:p>
    <w:p w14:paraId="01C6D6A8" w14:textId="77777777" w:rsidR="007C1BA6" w:rsidRDefault="00000000">
      <w:pPr>
        <w:pStyle w:val="ParagraphStyle13"/>
        <w:framePr w:w="2585" w:h="228" w:hRule="exact" w:wrap="none" w:vAnchor="page" w:hAnchor="margin" w:x="680" w:y="9263"/>
        <w:rPr>
          <w:rStyle w:val="CharacterStyle11"/>
        </w:rPr>
      </w:pPr>
      <w:r>
        <w:rPr>
          <w:rStyle w:val="CharacterStyle11"/>
        </w:rPr>
        <w:t>P273</w:t>
      </w:r>
    </w:p>
    <w:p w14:paraId="44259C69" w14:textId="77777777" w:rsidR="007C1BA6"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71EE3685" w14:textId="77777777" w:rsidR="007C1BA6" w:rsidRDefault="007C1BA6">
      <w:pPr>
        <w:pStyle w:val="ParagraphStyle12"/>
        <w:framePr w:w="624" w:h="228" w:hRule="exact" w:wrap="none" w:vAnchor="page" w:hAnchor="margin" w:x="28" w:y="9491"/>
        <w:rPr>
          <w:rStyle w:val="CharacterStyle10"/>
        </w:rPr>
      </w:pPr>
    </w:p>
    <w:p w14:paraId="5AAE7D02" w14:textId="77777777" w:rsidR="007C1BA6"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72FE96C2" w14:textId="77777777" w:rsidR="007C1BA6" w:rsidRDefault="007C1BA6">
      <w:pPr>
        <w:pStyle w:val="ParagraphStyle29"/>
        <w:framePr w:w="652" w:h="617" w:hRule="exact" w:wrap="none" w:vAnchor="page" w:hAnchor="margin" w:y="9719"/>
        <w:rPr>
          <w:rStyle w:val="CharacterStyle22"/>
        </w:rPr>
      </w:pPr>
    </w:p>
    <w:p w14:paraId="2BEA72EF" w14:textId="77777777" w:rsidR="007C1BA6" w:rsidRDefault="00000000">
      <w:pPr>
        <w:pStyle w:val="ParagraphStyle13"/>
        <w:framePr w:w="2585" w:h="617" w:hRule="exact" w:wrap="none" w:vAnchor="page" w:hAnchor="margin" w:x="680" w:y="9719"/>
        <w:rPr>
          <w:rStyle w:val="CharacterStyle11"/>
        </w:rPr>
      </w:pPr>
      <w:r>
        <w:rPr>
          <w:rStyle w:val="CharacterStyle11"/>
        </w:rPr>
        <w:t>EUH208</w:t>
      </w:r>
    </w:p>
    <w:p w14:paraId="5C480839" w14:textId="77777777" w:rsidR="007C1BA6" w:rsidRDefault="00000000">
      <w:pPr>
        <w:pStyle w:val="ParagraphStyle13"/>
        <w:framePr w:w="6846" w:h="617" w:hRule="exact" w:wrap="none" w:vAnchor="page" w:hAnchor="margin" w:x="3293" w:y="9719"/>
        <w:rPr>
          <w:rStyle w:val="CharacterStyle11"/>
        </w:rPr>
      </w:pPr>
      <w:r>
        <w:rPr>
          <w:rStyle w:val="CharacterStyle11"/>
        </w:rPr>
        <w:t>Contient 3,7-DIMÉTHYL-1,6-OCTADIÉN-3-OL, 3,7-DIMETHYL OCTA-1,6-DIENE-3-YL ACETATE , COUMARIN, 3,7-DIMETHYL-6-OCTEN-1-OL , CINNAMALDÉHYDE. Peut produire une réaction allergique.</w:t>
      </w:r>
    </w:p>
    <w:p w14:paraId="527064E6" w14:textId="77777777" w:rsidR="007C1BA6" w:rsidRDefault="00000000">
      <w:pPr>
        <w:pStyle w:val="ParagraphStyle24"/>
        <w:framePr w:w="624" w:h="228" w:hRule="exact" w:wrap="none" w:vAnchor="page" w:hAnchor="margin" w:x="28" w:y="10353"/>
        <w:rPr>
          <w:rStyle w:val="CharacterStyle18"/>
        </w:rPr>
      </w:pPr>
      <w:r>
        <w:rPr>
          <w:rStyle w:val="CharacterStyle18"/>
        </w:rPr>
        <w:t>2.3.</w:t>
      </w:r>
    </w:p>
    <w:p w14:paraId="3CDB9E80" w14:textId="77777777" w:rsidR="007C1BA6" w:rsidRDefault="00000000">
      <w:pPr>
        <w:pStyle w:val="ParagraphStyle24"/>
        <w:framePr w:w="9576" w:h="228" w:hRule="exact" w:wrap="none" w:vAnchor="page" w:hAnchor="margin" w:x="680" w:y="10353"/>
        <w:rPr>
          <w:rStyle w:val="CharacterStyle18"/>
        </w:rPr>
      </w:pPr>
      <w:r>
        <w:rPr>
          <w:rStyle w:val="CharacterStyle18"/>
        </w:rPr>
        <w:t>Autres dangers</w:t>
      </w:r>
    </w:p>
    <w:p w14:paraId="505C7143" w14:textId="77777777" w:rsidR="007C1BA6" w:rsidRDefault="007C1BA6">
      <w:pPr>
        <w:pStyle w:val="ParagraphStyle12"/>
        <w:framePr w:w="624" w:h="1008" w:hRule="exact" w:wrap="none" w:vAnchor="page" w:hAnchor="margin" w:x="28" w:y="10581"/>
        <w:rPr>
          <w:rStyle w:val="CharacterStyle10"/>
        </w:rPr>
      </w:pPr>
    </w:p>
    <w:p w14:paraId="0571EC3D" w14:textId="77777777" w:rsidR="007C1BA6" w:rsidRDefault="00000000">
      <w:pPr>
        <w:pStyle w:val="ParagraphStyle26"/>
        <w:framePr w:w="9576" w:h="1008" w:hRule="exact" w:wrap="none" w:vAnchor="page" w:hAnchor="margin" w:x="680" w:y="1058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E808BEA" w14:textId="77777777" w:rsidR="007C1BA6" w:rsidRDefault="007C1BA6">
      <w:pPr>
        <w:pStyle w:val="ParagraphStyle27"/>
        <w:framePr w:w="10256" w:h="114" w:hRule="exact" w:wrap="none" w:vAnchor="page" w:hAnchor="margin" w:y="11589"/>
        <w:rPr>
          <w:rStyle w:val="FakeCharacterStyle"/>
        </w:rPr>
      </w:pPr>
    </w:p>
    <w:p w14:paraId="24849336" w14:textId="77777777" w:rsidR="007C1BA6" w:rsidRDefault="007C1BA6">
      <w:pPr>
        <w:pStyle w:val="ParagraphStyle28"/>
        <w:framePr w:w="10228" w:h="99" w:hRule="exact" w:wrap="none" w:vAnchor="page" w:hAnchor="margin" w:x="28" w:y="11589"/>
        <w:rPr>
          <w:rStyle w:val="CharacterStyle21"/>
        </w:rPr>
      </w:pPr>
    </w:p>
    <w:p w14:paraId="0D103432" w14:textId="77777777" w:rsidR="007C1BA6" w:rsidRDefault="00000000">
      <w:pPr>
        <w:pStyle w:val="ParagraphStyle25"/>
        <w:framePr w:w="10222" w:h="228" w:hRule="exact" w:wrap="none" w:vAnchor="page" w:hAnchor="margin" w:x="28" w:y="11737"/>
        <w:rPr>
          <w:rStyle w:val="CharacterStyle19"/>
        </w:rPr>
      </w:pPr>
      <w:r>
        <w:rPr>
          <w:rStyle w:val="CharacterStyle19"/>
        </w:rPr>
        <w:t>RUBRIQUE 3 — Composition/informations sur les composants</w:t>
      </w:r>
    </w:p>
    <w:p w14:paraId="41AF10C5" w14:textId="77777777" w:rsidR="007C1BA6" w:rsidRDefault="00000000">
      <w:pPr>
        <w:pStyle w:val="ParagraphStyle25"/>
        <w:framePr w:w="624" w:h="228" w:hRule="exact" w:wrap="none" w:vAnchor="page" w:hAnchor="margin" w:x="28" w:y="11965"/>
        <w:rPr>
          <w:rStyle w:val="CharacterStyle19"/>
        </w:rPr>
      </w:pPr>
      <w:r>
        <w:rPr>
          <w:rStyle w:val="CharacterStyle19"/>
        </w:rPr>
        <w:t>3.2.</w:t>
      </w:r>
    </w:p>
    <w:p w14:paraId="74232EA7" w14:textId="77777777" w:rsidR="007C1BA6" w:rsidRDefault="00000000">
      <w:pPr>
        <w:pStyle w:val="ParagraphStyle25"/>
        <w:framePr w:w="9570" w:h="228" w:hRule="exact" w:wrap="none" w:vAnchor="page" w:hAnchor="margin" w:x="680" w:y="11965"/>
        <w:rPr>
          <w:rStyle w:val="CharacterStyle19"/>
        </w:rPr>
      </w:pPr>
      <w:r>
        <w:rPr>
          <w:rStyle w:val="CharacterStyle19"/>
        </w:rPr>
        <w:t>Mélanges</w:t>
      </w:r>
    </w:p>
    <w:p w14:paraId="04C1BBC0" w14:textId="77777777" w:rsidR="007C1BA6" w:rsidRDefault="007C1BA6">
      <w:pPr>
        <w:pStyle w:val="ParagraphStyle12"/>
        <w:framePr w:w="624" w:h="421" w:hRule="exact" w:wrap="none" w:vAnchor="page" w:hAnchor="margin" w:x="28" w:y="12193"/>
        <w:rPr>
          <w:rStyle w:val="CharacterStyle10"/>
        </w:rPr>
      </w:pPr>
    </w:p>
    <w:p w14:paraId="174C6AA0" w14:textId="77777777" w:rsidR="007C1BA6" w:rsidRDefault="00000000">
      <w:pPr>
        <w:pStyle w:val="ParagraphStyle25"/>
        <w:framePr w:w="9570" w:h="421" w:hRule="exact" w:wrap="none" w:vAnchor="page" w:hAnchor="margin" w:x="680" w:y="1219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9A3469A" w14:textId="77777777" w:rsidR="007C1BA6" w:rsidRDefault="007C1BA6">
      <w:pPr>
        <w:pStyle w:val="ParagraphStyle30"/>
        <w:framePr w:w="1962" w:h="622" w:hRule="exact" w:wrap="none" w:vAnchor="page" w:hAnchor="margin" w:x="45" w:y="12615"/>
        <w:rPr>
          <w:rStyle w:val="FakeCharacterStyle"/>
        </w:rPr>
      </w:pPr>
    </w:p>
    <w:p w14:paraId="37D870EA" w14:textId="77777777" w:rsidR="007C1BA6" w:rsidRDefault="00000000">
      <w:pPr>
        <w:pStyle w:val="ParagraphStyle31"/>
        <w:framePr w:w="1994" w:h="592" w:hRule="exact" w:wrap="none" w:vAnchor="page" w:hAnchor="margin" w:x="43" w:y="12630"/>
        <w:rPr>
          <w:rStyle w:val="CharacterStyle23"/>
        </w:rPr>
      </w:pPr>
      <w:r>
        <w:rPr>
          <w:rStyle w:val="CharacterStyle23"/>
        </w:rPr>
        <w:t>Numéro d’identification</w:t>
      </w:r>
    </w:p>
    <w:p w14:paraId="05709B3A" w14:textId="77777777" w:rsidR="007C1BA6" w:rsidRDefault="007C1BA6">
      <w:pPr>
        <w:pStyle w:val="ParagraphStyle32"/>
        <w:framePr w:w="3632" w:h="622" w:hRule="exact" w:wrap="none" w:vAnchor="page" w:hAnchor="margin" w:x="2052" w:y="12615"/>
        <w:rPr>
          <w:rStyle w:val="FakeCharacterStyle"/>
        </w:rPr>
      </w:pPr>
    </w:p>
    <w:p w14:paraId="4BFFA7DB" w14:textId="77777777" w:rsidR="007C1BA6" w:rsidRDefault="00000000">
      <w:pPr>
        <w:pStyle w:val="ParagraphStyle33"/>
        <w:framePr w:w="3634" w:h="592" w:hRule="exact" w:wrap="none" w:vAnchor="page" w:hAnchor="margin" w:x="2080" w:y="12630"/>
        <w:rPr>
          <w:rStyle w:val="CharacterStyle24"/>
        </w:rPr>
      </w:pPr>
      <w:r>
        <w:rPr>
          <w:rStyle w:val="CharacterStyle24"/>
        </w:rPr>
        <w:t>Nom de la substance</w:t>
      </w:r>
    </w:p>
    <w:p w14:paraId="29D767B5" w14:textId="77777777" w:rsidR="007C1BA6" w:rsidRDefault="007C1BA6">
      <w:pPr>
        <w:pStyle w:val="ParagraphStyle32"/>
        <w:framePr w:w="987" w:h="622" w:hRule="exact" w:wrap="none" w:vAnchor="page" w:hAnchor="margin" w:x="5729" w:y="12615"/>
        <w:rPr>
          <w:rStyle w:val="FakeCharacterStyle"/>
        </w:rPr>
      </w:pPr>
    </w:p>
    <w:p w14:paraId="47B25ADA" w14:textId="77777777" w:rsidR="007C1BA6" w:rsidRDefault="00000000">
      <w:pPr>
        <w:pStyle w:val="ParagraphStyle33"/>
        <w:framePr w:w="989" w:h="592" w:hRule="exact" w:wrap="none" w:vAnchor="page" w:hAnchor="margin" w:x="5757" w:y="12630"/>
        <w:rPr>
          <w:rStyle w:val="CharacterStyle24"/>
        </w:rPr>
      </w:pPr>
      <w:r>
        <w:rPr>
          <w:rStyle w:val="CharacterStyle24"/>
        </w:rPr>
        <w:t>Teneur en % de poids</w:t>
      </w:r>
    </w:p>
    <w:p w14:paraId="20543DB5" w14:textId="77777777" w:rsidR="007C1BA6" w:rsidRDefault="007C1BA6">
      <w:pPr>
        <w:pStyle w:val="ParagraphStyle32"/>
        <w:framePr w:w="2800" w:h="622" w:hRule="exact" w:wrap="none" w:vAnchor="page" w:hAnchor="margin" w:x="6761" w:y="12615"/>
        <w:rPr>
          <w:rStyle w:val="FakeCharacterStyle"/>
        </w:rPr>
      </w:pPr>
    </w:p>
    <w:p w14:paraId="5ACFFA6E" w14:textId="77777777" w:rsidR="007C1BA6" w:rsidRDefault="00000000">
      <w:pPr>
        <w:pStyle w:val="ParagraphStyle33"/>
        <w:framePr w:w="2802" w:h="592" w:hRule="exact" w:wrap="none" w:vAnchor="page" w:hAnchor="margin" w:x="6789" w:y="12630"/>
        <w:rPr>
          <w:rStyle w:val="CharacterStyle24"/>
        </w:rPr>
      </w:pPr>
      <w:r>
        <w:rPr>
          <w:rStyle w:val="CharacterStyle24"/>
        </w:rPr>
        <w:t>La classification selon le règlement (CE) no 1272/2008</w:t>
      </w:r>
    </w:p>
    <w:p w14:paraId="77C73835" w14:textId="77777777" w:rsidR="007C1BA6" w:rsidRDefault="007C1BA6">
      <w:pPr>
        <w:pStyle w:val="ParagraphStyle32"/>
        <w:framePr w:w="599" w:h="622" w:hRule="exact" w:wrap="none" w:vAnchor="page" w:hAnchor="margin" w:x="9606" w:y="12615"/>
        <w:rPr>
          <w:rStyle w:val="FakeCharacterStyle"/>
        </w:rPr>
      </w:pPr>
    </w:p>
    <w:p w14:paraId="30C438D3" w14:textId="77777777" w:rsidR="007C1BA6" w:rsidRDefault="00000000">
      <w:pPr>
        <w:pStyle w:val="ParagraphStyle33"/>
        <w:framePr w:w="601" w:h="592" w:hRule="exact" w:wrap="none" w:vAnchor="page" w:hAnchor="margin" w:x="9634" w:y="12630"/>
        <w:rPr>
          <w:rStyle w:val="CharacterStyle24"/>
        </w:rPr>
      </w:pPr>
      <w:r>
        <w:rPr>
          <w:rStyle w:val="CharacterStyle24"/>
        </w:rPr>
        <w:t>Rem.</w:t>
      </w:r>
    </w:p>
    <w:p w14:paraId="72C4BBF5" w14:textId="77777777" w:rsidR="007C1BA6" w:rsidRDefault="007C1BA6">
      <w:pPr>
        <w:pStyle w:val="ParagraphStyle34"/>
        <w:framePr w:w="1962" w:h="689" w:hRule="exact" w:wrap="none" w:vAnchor="page" w:hAnchor="margin" w:x="45" w:y="13237"/>
        <w:rPr>
          <w:rStyle w:val="FakeCharacterStyle"/>
        </w:rPr>
      </w:pPr>
    </w:p>
    <w:p w14:paraId="006BA6E3" w14:textId="77777777" w:rsidR="007C1BA6" w:rsidRDefault="00000000">
      <w:pPr>
        <w:pStyle w:val="ParagraphStyle35"/>
        <w:framePr w:w="1955" w:h="618" w:hRule="exact" w:wrap="none" w:vAnchor="page" w:hAnchor="margin" w:x="54" w:y="13265"/>
        <w:rPr>
          <w:rStyle w:val="CharacterStyle25"/>
        </w:rPr>
      </w:pPr>
      <w:r>
        <w:rPr>
          <w:rStyle w:val="CharacterStyle25"/>
        </w:rPr>
        <w:t>Index: 603-235-00-2</w:t>
      </w:r>
      <w:r>
        <w:rPr>
          <w:rStyle w:val="CharacterStyle25"/>
        </w:rPr>
        <w:br/>
        <w:t>CAS: 78-70-6</w:t>
      </w:r>
      <w:r>
        <w:rPr>
          <w:rStyle w:val="CharacterStyle25"/>
        </w:rPr>
        <w:br/>
        <w:t>CE: 201-134-4</w:t>
      </w:r>
    </w:p>
    <w:p w14:paraId="3CEDEFC3" w14:textId="77777777" w:rsidR="007C1BA6" w:rsidRDefault="007C1BA6">
      <w:pPr>
        <w:pStyle w:val="ParagraphStyle36"/>
        <w:framePr w:w="3632" w:h="689" w:hRule="exact" w:wrap="none" w:vAnchor="page" w:hAnchor="margin" w:x="2052" w:y="13237"/>
        <w:rPr>
          <w:rStyle w:val="FakeCharacterStyle"/>
        </w:rPr>
      </w:pPr>
    </w:p>
    <w:p w14:paraId="0F13E682" w14:textId="77777777" w:rsidR="007C1BA6" w:rsidRDefault="00000000">
      <w:pPr>
        <w:pStyle w:val="ParagraphStyle37"/>
        <w:framePr w:w="3589" w:h="618" w:hRule="exact" w:wrap="none" w:vAnchor="page" w:hAnchor="margin" w:x="2097" w:y="13265"/>
        <w:rPr>
          <w:rStyle w:val="CharacterStyle26"/>
        </w:rPr>
      </w:pPr>
      <w:r>
        <w:rPr>
          <w:rStyle w:val="CharacterStyle26"/>
        </w:rPr>
        <w:t>3,7-DIMÉTHYL-1,6-OCTADIÉN-3-OL</w:t>
      </w:r>
    </w:p>
    <w:p w14:paraId="097EBFEE" w14:textId="77777777" w:rsidR="007C1BA6" w:rsidRDefault="007C1BA6">
      <w:pPr>
        <w:pStyle w:val="ParagraphStyle38"/>
        <w:framePr w:w="987" w:h="689" w:hRule="exact" w:wrap="none" w:vAnchor="page" w:hAnchor="margin" w:x="5729" w:y="13237"/>
        <w:rPr>
          <w:rStyle w:val="FakeCharacterStyle"/>
        </w:rPr>
      </w:pPr>
    </w:p>
    <w:p w14:paraId="5E95B180" w14:textId="77777777" w:rsidR="007C1BA6" w:rsidRDefault="00000000">
      <w:pPr>
        <w:pStyle w:val="ParagraphStyle39"/>
        <w:framePr w:w="972" w:h="618" w:hRule="exact" w:wrap="none" w:vAnchor="page" w:hAnchor="margin" w:x="5746" w:y="13265"/>
        <w:rPr>
          <w:rStyle w:val="CharacterStyle27"/>
        </w:rPr>
      </w:pPr>
      <w:r>
        <w:rPr>
          <w:rStyle w:val="CharacterStyle27"/>
        </w:rPr>
        <w:t>0,35-0,7</w:t>
      </w:r>
    </w:p>
    <w:p w14:paraId="2FC76380" w14:textId="77777777" w:rsidR="007C1BA6" w:rsidRDefault="007C1BA6">
      <w:pPr>
        <w:pStyle w:val="ParagraphStyle36"/>
        <w:framePr w:w="2800" w:h="689" w:hRule="exact" w:wrap="none" w:vAnchor="page" w:hAnchor="margin" w:x="6761" w:y="13237"/>
        <w:rPr>
          <w:rStyle w:val="FakeCharacterStyle"/>
        </w:rPr>
      </w:pPr>
    </w:p>
    <w:p w14:paraId="0F4103D7" w14:textId="77777777" w:rsidR="007C1BA6" w:rsidRDefault="00000000">
      <w:pPr>
        <w:pStyle w:val="ParagraphStyle37"/>
        <w:framePr w:w="2757" w:h="618" w:hRule="exact" w:wrap="none" w:vAnchor="page" w:hAnchor="margin" w:x="6806" w:y="13265"/>
        <w:rPr>
          <w:rStyle w:val="CharacterStyle26"/>
        </w:rPr>
      </w:pPr>
      <w:r>
        <w:rPr>
          <w:rStyle w:val="CharacterStyle26"/>
        </w:rPr>
        <w:t>Skin Irrit. 2, H315</w:t>
      </w:r>
      <w:r>
        <w:rPr>
          <w:rStyle w:val="CharacterStyle26"/>
        </w:rPr>
        <w:br/>
        <w:t>Skin Sens. 1B, H317</w:t>
      </w:r>
      <w:r>
        <w:rPr>
          <w:rStyle w:val="CharacterStyle26"/>
        </w:rPr>
        <w:br/>
        <w:t>Eye Irrit. 2, H319</w:t>
      </w:r>
    </w:p>
    <w:p w14:paraId="4C3CF684" w14:textId="77777777" w:rsidR="007C1BA6" w:rsidRDefault="007C1BA6">
      <w:pPr>
        <w:pStyle w:val="ParagraphStyle36"/>
        <w:framePr w:w="599" w:h="689" w:hRule="exact" w:wrap="none" w:vAnchor="page" w:hAnchor="margin" w:x="9606" w:y="13237"/>
        <w:rPr>
          <w:rStyle w:val="FakeCharacterStyle"/>
        </w:rPr>
      </w:pPr>
    </w:p>
    <w:p w14:paraId="59CA149F" w14:textId="77777777" w:rsidR="007C1BA6" w:rsidRDefault="007C1BA6">
      <w:pPr>
        <w:pStyle w:val="ParagraphStyle37"/>
        <w:framePr w:w="556" w:h="618" w:hRule="exact" w:wrap="none" w:vAnchor="page" w:hAnchor="margin" w:x="9651" w:y="13265"/>
        <w:rPr>
          <w:rStyle w:val="CharacterStyle26"/>
        </w:rPr>
      </w:pPr>
    </w:p>
    <w:p w14:paraId="3885FC77" w14:textId="77777777" w:rsidR="007C1BA6" w:rsidRDefault="007C1BA6">
      <w:pPr>
        <w:pStyle w:val="ParagraphStyle34"/>
        <w:framePr w:w="1962" w:h="689" w:hRule="exact" w:wrap="none" w:vAnchor="page" w:hAnchor="margin" w:x="45" w:y="13925"/>
        <w:rPr>
          <w:rStyle w:val="FakeCharacterStyle"/>
        </w:rPr>
      </w:pPr>
    </w:p>
    <w:p w14:paraId="07333FDE" w14:textId="77777777" w:rsidR="007C1BA6" w:rsidRDefault="00000000">
      <w:pPr>
        <w:pStyle w:val="ParagraphStyle35"/>
        <w:framePr w:w="1955" w:h="618" w:hRule="exact" w:wrap="none" w:vAnchor="page" w:hAnchor="margin" w:x="54" w:y="13953"/>
        <w:rPr>
          <w:rStyle w:val="CharacterStyle25"/>
        </w:rPr>
      </w:pPr>
      <w:r>
        <w:rPr>
          <w:rStyle w:val="CharacterStyle25"/>
        </w:rPr>
        <w:t>CAS: 115-95-7</w:t>
      </w:r>
      <w:r>
        <w:rPr>
          <w:rStyle w:val="CharacterStyle25"/>
        </w:rPr>
        <w:br/>
        <w:t>CE: 204-116-4</w:t>
      </w:r>
    </w:p>
    <w:p w14:paraId="5425EAEF" w14:textId="77777777" w:rsidR="007C1BA6" w:rsidRDefault="007C1BA6">
      <w:pPr>
        <w:pStyle w:val="ParagraphStyle36"/>
        <w:framePr w:w="3632" w:h="689" w:hRule="exact" w:wrap="none" w:vAnchor="page" w:hAnchor="margin" w:x="2052" w:y="13925"/>
        <w:rPr>
          <w:rStyle w:val="FakeCharacterStyle"/>
        </w:rPr>
      </w:pPr>
    </w:p>
    <w:p w14:paraId="4DB2B102" w14:textId="77777777" w:rsidR="007C1BA6" w:rsidRDefault="00000000">
      <w:pPr>
        <w:pStyle w:val="ParagraphStyle37"/>
        <w:framePr w:w="3589" w:h="618" w:hRule="exact" w:wrap="none" w:vAnchor="page" w:hAnchor="margin" w:x="2097" w:y="13953"/>
        <w:rPr>
          <w:rStyle w:val="CharacterStyle26"/>
        </w:rPr>
      </w:pPr>
      <w:r>
        <w:rPr>
          <w:rStyle w:val="CharacterStyle26"/>
        </w:rPr>
        <w:t>3,7-DIMETHYL OCTA-1,6-DIENE-3-YL ACETATE</w:t>
      </w:r>
    </w:p>
    <w:p w14:paraId="5B3D7FED" w14:textId="77777777" w:rsidR="007C1BA6" w:rsidRDefault="007C1BA6">
      <w:pPr>
        <w:pStyle w:val="ParagraphStyle38"/>
        <w:framePr w:w="987" w:h="689" w:hRule="exact" w:wrap="none" w:vAnchor="page" w:hAnchor="margin" w:x="5729" w:y="13925"/>
        <w:rPr>
          <w:rStyle w:val="FakeCharacterStyle"/>
        </w:rPr>
      </w:pPr>
    </w:p>
    <w:p w14:paraId="61619E02" w14:textId="77777777" w:rsidR="007C1BA6" w:rsidRDefault="00000000">
      <w:pPr>
        <w:pStyle w:val="ParagraphStyle39"/>
        <w:framePr w:w="972" w:h="618" w:hRule="exact" w:wrap="none" w:vAnchor="page" w:hAnchor="margin" w:x="5746" w:y="13953"/>
        <w:rPr>
          <w:rStyle w:val="CharacterStyle27"/>
        </w:rPr>
      </w:pPr>
      <w:r>
        <w:rPr>
          <w:rStyle w:val="CharacterStyle27"/>
        </w:rPr>
        <w:t>0,35-0,7</w:t>
      </w:r>
    </w:p>
    <w:p w14:paraId="78F796AE" w14:textId="77777777" w:rsidR="007C1BA6" w:rsidRDefault="007C1BA6">
      <w:pPr>
        <w:pStyle w:val="ParagraphStyle36"/>
        <w:framePr w:w="2800" w:h="689" w:hRule="exact" w:wrap="none" w:vAnchor="page" w:hAnchor="margin" w:x="6761" w:y="13925"/>
        <w:rPr>
          <w:rStyle w:val="FakeCharacterStyle"/>
        </w:rPr>
      </w:pPr>
    </w:p>
    <w:p w14:paraId="4D5C76E3" w14:textId="77777777" w:rsidR="007C1BA6" w:rsidRDefault="00000000">
      <w:pPr>
        <w:pStyle w:val="ParagraphStyle37"/>
        <w:framePr w:w="2757" w:h="618" w:hRule="exact" w:wrap="none" w:vAnchor="page" w:hAnchor="margin" w:x="6806" w:y="13953"/>
        <w:rPr>
          <w:rStyle w:val="CharacterStyle26"/>
        </w:rPr>
      </w:pPr>
      <w:r>
        <w:rPr>
          <w:rStyle w:val="CharacterStyle26"/>
        </w:rPr>
        <w:t>Skin Irrit. 2, H315</w:t>
      </w:r>
      <w:r>
        <w:rPr>
          <w:rStyle w:val="CharacterStyle26"/>
        </w:rPr>
        <w:br/>
        <w:t>Skin Sens. 1B, H317</w:t>
      </w:r>
      <w:r>
        <w:rPr>
          <w:rStyle w:val="CharacterStyle26"/>
        </w:rPr>
        <w:br/>
        <w:t>Eye Irrit. 2, H319</w:t>
      </w:r>
    </w:p>
    <w:p w14:paraId="6F49CF09" w14:textId="77777777" w:rsidR="007C1BA6" w:rsidRDefault="007C1BA6">
      <w:pPr>
        <w:pStyle w:val="ParagraphStyle36"/>
        <w:framePr w:w="599" w:h="689" w:hRule="exact" w:wrap="none" w:vAnchor="page" w:hAnchor="margin" w:x="9606" w:y="13925"/>
        <w:rPr>
          <w:rStyle w:val="FakeCharacterStyle"/>
        </w:rPr>
      </w:pPr>
    </w:p>
    <w:p w14:paraId="7D986DAC" w14:textId="77777777" w:rsidR="007C1BA6" w:rsidRDefault="007C1BA6">
      <w:pPr>
        <w:pStyle w:val="ParagraphStyle37"/>
        <w:framePr w:w="556" w:h="618" w:hRule="exact" w:wrap="none" w:vAnchor="page" w:hAnchor="margin" w:x="9651" w:y="13953"/>
        <w:rPr>
          <w:rStyle w:val="CharacterStyle26"/>
        </w:rPr>
      </w:pPr>
    </w:p>
    <w:p w14:paraId="5BB464C8" w14:textId="77777777" w:rsidR="007C1BA6" w:rsidRDefault="00000000">
      <w:pPr>
        <w:pStyle w:val="ParagraphStyle40"/>
        <w:framePr w:w="10256" w:h="29" w:hRule="exact" w:wrap="none" w:vAnchor="page" w:hAnchor="margin" w:y="15248"/>
        <w:rPr>
          <w:rStyle w:val="FakeCharacterStyle"/>
        </w:rPr>
      </w:pPr>
      <w:r>
        <w:rPr>
          <w:noProof/>
        </w:rPr>
        <w:drawing>
          <wp:inline distT="0" distB="0" distL="0" distR="0" wp14:anchorId="40C318D6" wp14:editId="179CA05D">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328B2BE4" w14:textId="77777777" w:rsidR="007C1BA6" w:rsidRDefault="00000000">
      <w:pPr>
        <w:pStyle w:val="ParagraphStyle41"/>
        <w:framePr w:w="804" w:h="333" w:hRule="exact" w:wrap="none" w:vAnchor="page" w:hAnchor="margin" w:x="34" w:y="15277"/>
        <w:rPr>
          <w:rStyle w:val="CharacterStyle28"/>
        </w:rPr>
      </w:pPr>
      <w:r>
        <w:rPr>
          <w:rStyle w:val="CharacterStyle28"/>
        </w:rPr>
        <w:t>Page</w:t>
      </w:r>
    </w:p>
    <w:p w14:paraId="201F9E80" w14:textId="77777777" w:rsidR="007C1BA6" w:rsidRDefault="00000000">
      <w:pPr>
        <w:pStyle w:val="ParagraphStyle41"/>
        <w:framePr w:w="1392" w:h="333" w:hRule="exact" w:wrap="none" w:vAnchor="page" w:hAnchor="margin" w:x="899" w:y="15277"/>
        <w:rPr>
          <w:rStyle w:val="CharacterStyle28"/>
        </w:rPr>
      </w:pPr>
      <w:r>
        <w:rPr>
          <w:rStyle w:val="CharacterStyle28"/>
        </w:rPr>
        <w:t>1/9</w:t>
      </w:r>
    </w:p>
    <w:p w14:paraId="781051B7" w14:textId="77777777" w:rsidR="007C1BA6"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251BC2AF" w14:textId="77777777" w:rsidR="007C1BA6" w:rsidRDefault="007C1BA6">
      <w:pPr>
        <w:sectPr w:rsidR="007C1BA6">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50867F3" w14:textId="77777777" w:rsidR="007C1BA6" w:rsidRDefault="007C1BA6">
      <w:pPr>
        <w:pStyle w:val="ParagraphStyle0"/>
        <w:framePr w:w="2121" w:h="570" w:hRule="exact" w:wrap="none" w:vAnchor="page" w:hAnchor="margin" w:x="45" w:y="850"/>
        <w:rPr>
          <w:rStyle w:val="CharacterStyle0"/>
        </w:rPr>
      </w:pPr>
    </w:p>
    <w:p w14:paraId="1E88ADD8" w14:textId="77777777" w:rsidR="007C1B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C8205C4" w14:textId="77777777" w:rsidR="007C1BA6" w:rsidRDefault="007C1BA6">
      <w:pPr>
        <w:pStyle w:val="ParagraphStyle2"/>
        <w:framePr w:w="2121" w:h="570" w:hRule="exact" w:wrap="none" w:vAnchor="page" w:hAnchor="margin" w:x="8089" w:y="850"/>
        <w:rPr>
          <w:rStyle w:val="CharacterStyle2"/>
        </w:rPr>
      </w:pPr>
    </w:p>
    <w:p w14:paraId="2324294A" w14:textId="77777777" w:rsidR="007C1BA6" w:rsidRDefault="007C1BA6">
      <w:pPr>
        <w:pStyle w:val="ParagraphStyle3"/>
        <w:framePr w:w="2121" w:h="421" w:hRule="exact" w:wrap="none" w:vAnchor="page" w:hAnchor="margin" w:x="45" w:y="1420"/>
        <w:rPr>
          <w:rStyle w:val="CharacterStyle3"/>
        </w:rPr>
      </w:pPr>
    </w:p>
    <w:p w14:paraId="3D50C3BD" w14:textId="77777777" w:rsidR="007C1B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E720AEA" w14:textId="77777777" w:rsidR="007C1BA6" w:rsidRDefault="007C1BA6">
      <w:pPr>
        <w:pStyle w:val="ParagraphStyle5"/>
        <w:framePr w:w="2121" w:h="421" w:hRule="exact" w:wrap="none" w:vAnchor="page" w:hAnchor="margin" w:x="8089" w:y="1420"/>
        <w:rPr>
          <w:rStyle w:val="CharacterStyle5"/>
        </w:rPr>
      </w:pPr>
    </w:p>
    <w:p w14:paraId="5819AA5E" w14:textId="77777777" w:rsidR="007C1BA6" w:rsidRDefault="007C1BA6">
      <w:pPr>
        <w:pStyle w:val="ParagraphStyle6"/>
        <w:framePr w:w="130" w:h="354" w:hRule="exact" w:wrap="none" w:vAnchor="page" w:hAnchor="margin" w:x="45" w:y="1842"/>
        <w:rPr>
          <w:rStyle w:val="CharacterStyle6"/>
        </w:rPr>
      </w:pPr>
    </w:p>
    <w:p w14:paraId="6BA9BF8C" w14:textId="77777777" w:rsidR="007C1BA6" w:rsidRDefault="007C1BA6">
      <w:pPr>
        <w:pStyle w:val="ParagraphStyle7"/>
        <w:framePr w:w="9900" w:h="354" w:hRule="exact" w:wrap="none" w:vAnchor="page" w:hAnchor="margin" w:x="175" w:y="1842"/>
        <w:rPr>
          <w:rStyle w:val="FakeCharacterStyle"/>
        </w:rPr>
      </w:pPr>
    </w:p>
    <w:p w14:paraId="6A26512C" w14:textId="77777777" w:rsidR="007C1BA6" w:rsidRDefault="00000000">
      <w:pPr>
        <w:pStyle w:val="ParagraphStyle8"/>
        <w:framePr w:w="9844" w:h="324" w:hRule="exact" w:wrap="none" w:vAnchor="page" w:hAnchor="margin" w:x="203" w:y="1857"/>
        <w:rPr>
          <w:rStyle w:val="CharacterStyle7"/>
        </w:rPr>
      </w:pPr>
      <w:r>
        <w:rPr>
          <w:rStyle w:val="CharacterStyle7"/>
        </w:rPr>
        <w:t>SHANTUNG 7%</w:t>
      </w:r>
    </w:p>
    <w:p w14:paraId="5B04F3CD" w14:textId="77777777" w:rsidR="007C1BA6" w:rsidRDefault="007C1BA6">
      <w:pPr>
        <w:pStyle w:val="ParagraphStyle9"/>
        <w:framePr w:w="136" w:h="354" w:hRule="exact" w:wrap="none" w:vAnchor="page" w:hAnchor="margin" w:x="10075" w:y="1842"/>
        <w:rPr>
          <w:rStyle w:val="CharacterStyle8"/>
        </w:rPr>
      </w:pPr>
    </w:p>
    <w:p w14:paraId="6809F21C" w14:textId="77777777" w:rsidR="007C1BA6" w:rsidRDefault="007C1BA6">
      <w:pPr>
        <w:pStyle w:val="ParagraphStyle10"/>
        <w:framePr w:w="2515" w:h="226" w:hRule="exact" w:wrap="none" w:vAnchor="page" w:hAnchor="margin" w:x="45" w:y="2195"/>
        <w:rPr>
          <w:rStyle w:val="FakeCharacterStyle"/>
        </w:rPr>
      </w:pPr>
    </w:p>
    <w:p w14:paraId="609A18ED" w14:textId="77777777" w:rsidR="007C1BA6" w:rsidRDefault="00000000">
      <w:pPr>
        <w:pStyle w:val="ParagraphStyle11"/>
        <w:framePr w:w="2517" w:h="226" w:hRule="exact" w:wrap="none" w:vAnchor="page" w:hAnchor="margin" w:x="43" w:y="2195"/>
        <w:rPr>
          <w:rStyle w:val="CharacterStyle9"/>
        </w:rPr>
      </w:pPr>
      <w:r>
        <w:rPr>
          <w:rStyle w:val="CharacterStyle9"/>
        </w:rPr>
        <w:t>Date de création</w:t>
      </w:r>
    </w:p>
    <w:p w14:paraId="12BB2680" w14:textId="77777777" w:rsidR="007C1BA6" w:rsidRDefault="00000000">
      <w:pPr>
        <w:pStyle w:val="ParagraphStyle12"/>
        <w:framePr w:w="2866" w:h="226" w:hRule="exact" w:wrap="none" w:vAnchor="page" w:hAnchor="margin" w:x="2588" w:y="2195"/>
        <w:rPr>
          <w:rStyle w:val="CharacterStyle10"/>
        </w:rPr>
      </w:pPr>
      <w:r>
        <w:rPr>
          <w:rStyle w:val="CharacterStyle10"/>
        </w:rPr>
        <w:t>28/07/2025</w:t>
      </w:r>
    </w:p>
    <w:p w14:paraId="30C0AD48" w14:textId="77777777" w:rsidR="007C1BA6" w:rsidRDefault="007C1BA6">
      <w:pPr>
        <w:pStyle w:val="ParagraphStyle13"/>
        <w:framePr w:w="2197" w:h="226" w:hRule="exact" w:wrap="none" w:vAnchor="page" w:hAnchor="margin" w:x="5482" w:y="2195"/>
        <w:rPr>
          <w:rStyle w:val="CharacterStyle11"/>
        </w:rPr>
      </w:pPr>
    </w:p>
    <w:p w14:paraId="6AC46025" w14:textId="77777777" w:rsidR="007C1BA6" w:rsidRDefault="007C1BA6">
      <w:pPr>
        <w:pStyle w:val="ParagraphStyle14"/>
        <w:framePr w:w="2532" w:h="226" w:hRule="exact" w:wrap="none" w:vAnchor="page" w:hAnchor="margin" w:x="7679" w:y="2195"/>
        <w:rPr>
          <w:rStyle w:val="FakeCharacterStyle"/>
        </w:rPr>
      </w:pPr>
    </w:p>
    <w:p w14:paraId="0AA9661A" w14:textId="77777777" w:rsidR="007C1BA6" w:rsidRDefault="007C1BA6">
      <w:pPr>
        <w:pStyle w:val="ParagraphStyle15"/>
        <w:framePr w:w="2534" w:h="226" w:hRule="exact" w:wrap="none" w:vAnchor="page" w:hAnchor="margin" w:x="7707" w:y="2195"/>
        <w:rPr>
          <w:rStyle w:val="CharacterStyle12"/>
        </w:rPr>
      </w:pPr>
    </w:p>
    <w:p w14:paraId="1FBEB443" w14:textId="77777777" w:rsidR="007C1BA6" w:rsidRDefault="007C1BA6">
      <w:pPr>
        <w:pStyle w:val="ParagraphStyle16"/>
        <w:framePr w:w="2515" w:h="241" w:hRule="exact" w:wrap="none" w:vAnchor="page" w:hAnchor="margin" w:x="45" w:y="2421"/>
        <w:rPr>
          <w:rStyle w:val="FakeCharacterStyle"/>
        </w:rPr>
      </w:pPr>
    </w:p>
    <w:p w14:paraId="72162662" w14:textId="77777777" w:rsidR="007C1BA6" w:rsidRDefault="00000000">
      <w:pPr>
        <w:pStyle w:val="ParagraphStyle17"/>
        <w:framePr w:w="2517" w:h="226" w:hRule="exact" w:wrap="none" w:vAnchor="page" w:hAnchor="margin" w:x="43" w:y="2421"/>
        <w:rPr>
          <w:rStyle w:val="CharacterStyle13"/>
        </w:rPr>
      </w:pPr>
      <w:r>
        <w:rPr>
          <w:rStyle w:val="CharacterStyle13"/>
        </w:rPr>
        <w:t>Date de révision</w:t>
      </w:r>
    </w:p>
    <w:p w14:paraId="56CB78B5" w14:textId="77777777" w:rsidR="007C1BA6" w:rsidRDefault="007C1BA6">
      <w:pPr>
        <w:pStyle w:val="ParagraphStyle18"/>
        <w:framePr w:w="2894" w:h="241" w:hRule="exact" w:wrap="none" w:vAnchor="page" w:hAnchor="margin" w:x="2560" w:y="2421"/>
        <w:rPr>
          <w:rStyle w:val="FakeCharacterStyle"/>
        </w:rPr>
      </w:pPr>
    </w:p>
    <w:p w14:paraId="56E2A260" w14:textId="77777777" w:rsidR="007C1BA6" w:rsidRDefault="007C1BA6">
      <w:pPr>
        <w:pStyle w:val="ParagraphStyle19"/>
        <w:framePr w:w="2866" w:h="226" w:hRule="exact" w:wrap="none" w:vAnchor="page" w:hAnchor="margin" w:x="2588" w:y="2421"/>
        <w:rPr>
          <w:rStyle w:val="CharacterStyle14"/>
        </w:rPr>
      </w:pPr>
    </w:p>
    <w:p w14:paraId="4F7C28EC" w14:textId="77777777" w:rsidR="007C1BA6" w:rsidRDefault="007C1BA6">
      <w:pPr>
        <w:pStyle w:val="ParagraphStyle18"/>
        <w:framePr w:w="2225" w:h="241" w:hRule="exact" w:wrap="none" w:vAnchor="page" w:hAnchor="margin" w:x="5454" w:y="2421"/>
        <w:rPr>
          <w:rStyle w:val="FakeCharacterStyle"/>
        </w:rPr>
      </w:pPr>
    </w:p>
    <w:p w14:paraId="693ABCB9" w14:textId="77777777" w:rsidR="007C1BA6" w:rsidRDefault="00000000">
      <w:pPr>
        <w:pStyle w:val="ParagraphStyle19"/>
        <w:framePr w:w="2197" w:h="226" w:hRule="exact" w:wrap="none" w:vAnchor="page" w:hAnchor="margin" w:x="5482" w:y="2421"/>
        <w:rPr>
          <w:rStyle w:val="CharacterStyle14"/>
        </w:rPr>
      </w:pPr>
      <w:r>
        <w:rPr>
          <w:rStyle w:val="CharacterStyle14"/>
        </w:rPr>
        <w:t>Numéro de version</w:t>
      </w:r>
    </w:p>
    <w:p w14:paraId="0D6700FE" w14:textId="77777777" w:rsidR="007C1BA6" w:rsidRDefault="007C1BA6">
      <w:pPr>
        <w:pStyle w:val="ParagraphStyle20"/>
        <w:framePr w:w="2532" w:h="241" w:hRule="exact" w:wrap="none" w:vAnchor="page" w:hAnchor="margin" w:x="7679" w:y="2421"/>
        <w:rPr>
          <w:rStyle w:val="FakeCharacterStyle"/>
        </w:rPr>
      </w:pPr>
    </w:p>
    <w:p w14:paraId="439DC672" w14:textId="77777777" w:rsidR="007C1BA6" w:rsidRDefault="00000000">
      <w:pPr>
        <w:pStyle w:val="ParagraphStyle21"/>
        <w:framePr w:w="2534" w:h="226" w:hRule="exact" w:wrap="none" w:vAnchor="page" w:hAnchor="margin" w:x="7707" w:y="2421"/>
        <w:rPr>
          <w:rStyle w:val="CharacterStyle15"/>
        </w:rPr>
      </w:pPr>
      <w:r>
        <w:rPr>
          <w:rStyle w:val="CharacterStyle15"/>
        </w:rPr>
        <w:t>1.0</w:t>
      </w:r>
    </w:p>
    <w:p w14:paraId="16D2E9C5" w14:textId="77777777" w:rsidR="007C1BA6" w:rsidRDefault="007C1BA6">
      <w:pPr>
        <w:pStyle w:val="ParagraphStyle22"/>
        <w:framePr w:w="10200" w:h="114" w:hRule="exact" w:wrap="none" w:vAnchor="page" w:hAnchor="margin" w:x="28" w:y="2662"/>
        <w:rPr>
          <w:rStyle w:val="CharacterStyle16"/>
        </w:rPr>
      </w:pPr>
    </w:p>
    <w:p w14:paraId="345EE2B0" w14:textId="77777777" w:rsidR="007C1BA6" w:rsidRDefault="007C1BA6">
      <w:pPr>
        <w:pStyle w:val="ParagraphStyle30"/>
        <w:framePr w:w="1962" w:h="622" w:hRule="exact" w:wrap="none" w:vAnchor="page" w:hAnchor="margin" w:x="45" w:y="2776"/>
        <w:rPr>
          <w:rStyle w:val="FakeCharacterStyle"/>
        </w:rPr>
      </w:pPr>
    </w:p>
    <w:p w14:paraId="372B55A7" w14:textId="77777777" w:rsidR="007C1BA6" w:rsidRDefault="00000000">
      <w:pPr>
        <w:pStyle w:val="ParagraphStyle31"/>
        <w:framePr w:w="1994" w:h="592" w:hRule="exact" w:wrap="none" w:vAnchor="page" w:hAnchor="margin" w:x="43" w:y="2791"/>
        <w:rPr>
          <w:rStyle w:val="CharacterStyle23"/>
        </w:rPr>
      </w:pPr>
      <w:r>
        <w:rPr>
          <w:rStyle w:val="CharacterStyle23"/>
        </w:rPr>
        <w:t>Numéro d’identification</w:t>
      </w:r>
    </w:p>
    <w:p w14:paraId="1481A7BC" w14:textId="77777777" w:rsidR="007C1BA6" w:rsidRDefault="007C1BA6">
      <w:pPr>
        <w:pStyle w:val="ParagraphStyle32"/>
        <w:framePr w:w="3632" w:h="622" w:hRule="exact" w:wrap="none" w:vAnchor="page" w:hAnchor="margin" w:x="2052" w:y="2776"/>
        <w:rPr>
          <w:rStyle w:val="FakeCharacterStyle"/>
        </w:rPr>
      </w:pPr>
    </w:p>
    <w:p w14:paraId="4D0C9663" w14:textId="77777777" w:rsidR="007C1BA6" w:rsidRDefault="00000000">
      <w:pPr>
        <w:pStyle w:val="ParagraphStyle33"/>
        <w:framePr w:w="3634" w:h="592" w:hRule="exact" w:wrap="none" w:vAnchor="page" w:hAnchor="margin" w:x="2080" w:y="2791"/>
        <w:rPr>
          <w:rStyle w:val="CharacterStyle24"/>
        </w:rPr>
      </w:pPr>
      <w:r>
        <w:rPr>
          <w:rStyle w:val="CharacterStyle24"/>
        </w:rPr>
        <w:t>Nom de la substance</w:t>
      </w:r>
    </w:p>
    <w:p w14:paraId="76F22B8E" w14:textId="77777777" w:rsidR="007C1BA6" w:rsidRDefault="007C1BA6">
      <w:pPr>
        <w:pStyle w:val="ParagraphStyle32"/>
        <w:framePr w:w="987" w:h="622" w:hRule="exact" w:wrap="none" w:vAnchor="page" w:hAnchor="margin" w:x="5729" w:y="2776"/>
        <w:rPr>
          <w:rStyle w:val="FakeCharacterStyle"/>
        </w:rPr>
      </w:pPr>
    </w:p>
    <w:p w14:paraId="437DCD63" w14:textId="77777777" w:rsidR="007C1BA6" w:rsidRDefault="00000000">
      <w:pPr>
        <w:pStyle w:val="ParagraphStyle33"/>
        <w:framePr w:w="989" w:h="592" w:hRule="exact" w:wrap="none" w:vAnchor="page" w:hAnchor="margin" w:x="5757" w:y="2791"/>
        <w:rPr>
          <w:rStyle w:val="CharacterStyle24"/>
        </w:rPr>
      </w:pPr>
      <w:r>
        <w:rPr>
          <w:rStyle w:val="CharacterStyle24"/>
        </w:rPr>
        <w:t>Teneur en % de poids</w:t>
      </w:r>
    </w:p>
    <w:p w14:paraId="4C3D30E5" w14:textId="77777777" w:rsidR="007C1BA6" w:rsidRDefault="007C1BA6">
      <w:pPr>
        <w:pStyle w:val="ParagraphStyle32"/>
        <w:framePr w:w="2800" w:h="622" w:hRule="exact" w:wrap="none" w:vAnchor="page" w:hAnchor="margin" w:x="6761" w:y="2776"/>
        <w:rPr>
          <w:rStyle w:val="FakeCharacterStyle"/>
        </w:rPr>
      </w:pPr>
    </w:p>
    <w:p w14:paraId="6289AA8A" w14:textId="77777777" w:rsidR="007C1BA6"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566058CE" w14:textId="77777777" w:rsidR="007C1BA6" w:rsidRDefault="007C1BA6">
      <w:pPr>
        <w:pStyle w:val="ParagraphStyle32"/>
        <w:framePr w:w="599" w:h="622" w:hRule="exact" w:wrap="none" w:vAnchor="page" w:hAnchor="margin" w:x="9606" w:y="2776"/>
        <w:rPr>
          <w:rStyle w:val="FakeCharacterStyle"/>
        </w:rPr>
      </w:pPr>
    </w:p>
    <w:p w14:paraId="493BCD86" w14:textId="77777777" w:rsidR="007C1BA6" w:rsidRDefault="00000000">
      <w:pPr>
        <w:pStyle w:val="ParagraphStyle33"/>
        <w:framePr w:w="601" w:h="592" w:hRule="exact" w:wrap="none" w:vAnchor="page" w:hAnchor="margin" w:x="9634" w:y="2791"/>
        <w:rPr>
          <w:rStyle w:val="CharacterStyle24"/>
        </w:rPr>
      </w:pPr>
      <w:r>
        <w:rPr>
          <w:rStyle w:val="CharacterStyle24"/>
        </w:rPr>
        <w:t>Rem.</w:t>
      </w:r>
    </w:p>
    <w:p w14:paraId="16485CBB" w14:textId="77777777" w:rsidR="007C1BA6" w:rsidRDefault="007C1BA6">
      <w:pPr>
        <w:pStyle w:val="ParagraphStyle34"/>
        <w:framePr w:w="1962" w:h="689" w:hRule="exact" w:wrap="none" w:vAnchor="page" w:hAnchor="margin" w:x="45" w:y="3398"/>
        <w:rPr>
          <w:rStyle w:val="FakeCharacterStyle"/>
        </w:rPr>
      </w:pPr>
    </w:p>
    <w:p w14:paraId="711A3D9C" w14:textId="77777777" w:rsidR="007C1BA6" w:rsidRDefault="00000000">
      <w:pPr>
        <w:pStyle w:val="ParagraphStyle35"/>
        <w:framePr w:w="1955" w:h="618" w:hRule="exact" w:wrap="none" w:vAnchor="page" w:hAnchor="margin" w:x="54" w:y="3426"/>
        <w:rPr>
          <w:rStyle w:val="CharacterStyle25"/>
        </w:rPr>
      </w:pPr>
      <w:r>
        <w:rPr>
          <w:rStyle w:val="CharacterStyle25"/>
        </w:rPr>
        <w:t>CAS: 91-64-5</w:t>
      </w:r>
      <w:r>
        <w:rPr>
          <w:rStyle w:val="CharacterStyle25"/>
        </w:rPr>
        <w:br/>
        <w:t>CE: 202-086-7</w:t>
      </w:r>
    </w:p>
    <w:p w14:paraId="16BA750C" w14:textId="77777777" w:rsidR="007C1BA6" w:rsidRDefault="007C1BA6">
      <w:pPr>
        <w:pStyle w:val="ParagraphStyle36"/>
        <w:framePr w:w="3632" w:h="689" w:hRule="exact" w:wrap="none" w:vAnchor="page" w:hAnchor="margin" w:x="2052" w:y="3398"/>
        <w:rPr>
          <w:rStyle w:val="FakeCharacterStyle"/>
        </w:rPr>
      </w:pPr>
    </w:p>
    <w:p w14:paraId="0A290C14" w14:textId="77777777" w:rsidR="007C1BA6" w:rsidRDefault="00000000">
      <w:pPr>
        <w:pStyle w:val="ParagraphStyle37"/>
        <w:framePr w:w="3589" w:h="618" w:hRule="exact" w:wrap="none" w:vAnchor="page" w:hAnchor="margin" w:x="2097" w:y="3426"/>
        <w:rPr>
          <w:rStyle w:val="CharacterStyle26"/>
        </w:rPr>
      </w:pPr>
      <w:r>
        <w:rPr>
          <w:rStyle w:val="CharacterStyle26"/>
        </w:rPr>
        <w:t>COUMARIN</w:t>
      </w:r>
    </w:p>
    <w:p w14:paraId="63C11003" w14:textId="77777777" w:rsidR="007C1BA6" w:rsidRDefault="007C1BA6">
      <w:pPr>
        <w:pStyle w:val="ParagraphStyle38"/>
        <w:framePr w:w="987" w:h="689" w:hRule="exact" w:wrap="none" w:vAnchor="page" w:hAnchor="margin" w:x="5729" w:y="3398"/>
        <w:rPr>
          <w:rStyle w:val="FakeCharacterStyle"/>
        </w:rPr>
      </w:pPr>
    </w:p>
    <w:p w14:paraId="00903E80" w14:textId="77777777" w:rsidR="007C1BA6" w:rsidRDefault="00000000">
      <w:pPr>
        <w:pStyle w:val="ParagraphStyle39"/>
        <w:framePr w:w="972" w:h="618" w:hRule="exact" w:wrap="none" w:vAnchor="page" w:hAnchor="margin" w:x="5746" w:y="3426"/>
        <w:rPr>
          <w:rStyle w:val="CharacterStyle27"/>
        </w:rPr>
      </w:pPr>
      <w:r>
        <w:rPr>
          <w:rStyle w:val="CharacterStyle27"/>
        </w:rPr>
        <w:t>0,35-0,7</w:t>
      </w:r>
    </w:p>
    <w:p w14:paraId="38BA6E32" w14:textId="77777777" w:rsidR="007C1BA6" w:rsidRDefault="007C1BA6">
      <w:pPr>
        <w:pStyle w:val="ParagraphStyle36"/>
        <w:framePr w:w="2800" w:h="689" w:hRule="exact" w:wrap="none" w:vAnchor="page" w:hAnchor="margin" w:x="6761" w:y="3398"/>
        <w:rPr>
          <w:rStyle w:val="FakeCharacterStyle"/>
        </w:rPr>
      </w:pPr>
    </w:p>
    <w:p w14:paraId="632248C2" w14:textId="77777777" w:rsidR="007C1BA6" w:rsidRDefault="00000000">
      <w:pPr>
        <w:pStyle w:val="ParagraphStyle37"/>
        <w:framePr w:w="2757" w:h="618" w:hRule="exact" w:wrap="none" w:vAnchor="page" w:hAnchor="margin" w:x="6806" w:y="3426"/>
        <w:rPr>
          <w:rStyle w:val="CharacterStyle26"/>
        </w:rPr>
      </w:pPr>
      <w:r>
        <w:rPr>
          <w:rStyle w:val="CharacterStyle26"/>
        </w:rPr>
        <w:t>Acute Tox. 4, H302</w:t>
      </w:r>
      <w:r>
        <w:rPr>
          <w:rStyle w:val="CharacterStyle26"/>
        </w:rPr>
        <w:br/>
        <w:t>Skin Sens. 1B, H317</w:t>
      </w:r>
      <w:r>
        <w:rPr>
          <w:rStyle w:val="CharacterStyle26"/>
        </w:rPr>
        <w:br/>
        <w:t>Aquatic Chronic 3, H412</w:t>
      </w:r>
    </w:p>
    <w:p w14:paraId="354E228E" w14:textId="77777777" w:rsidR="007C1BA6" w:rsidRDefault="007C1BA6">
      <w:pPr>
        <w:pStyle w:val="ParagraphStyle36"/>
        <w:framePr w:w="599" w:h="689" w:hRule="exact" w:wrap="none" w:vAnchor="page" w:hAnchor="margin" w:x="9606" w:y="3398"/>
        <w:rPr>
          <w:rStyle w:val="FakeCharacterStyle"/>
        </w:rPr>
      </w:pPr>
    </w:p>
    <w:p w14:paraId="11906087" w14:textId="77777777" w:rsidR="007C1BA6" w:rsidRDefault="007C1BA6">
      <w:pPr>
        <w:pStyle w:val="ParagraphStyle37"/>
        <w:framePr w:w="556" w:h="618" w:hRule="exact" w:wrap="none" w:vAnchor="page" w:hAnchor="margin" w:x="9651" w:y="3426"/>
        <w:rPr>
          <w:rStyle w:val="CharacterStyle26"/>
        </w:rPr>
      </w:pPr>
    </w:p>
    <w:p w14:paraId="6AD3E4B2" w14:textId="77777777" w:rsidR="007C1BA6" w:rsidRDefault="007C1BA6">
      <w:pPr>
        <w:pStyle w:val="ParagraphStyle34"/>
        <w:framePr w:w="1962" w:h="689" w:hRule="exact" w:wrap="none" w:vAnchor="page" w:hAnchor="margin" w:x="45" w:y="4087"/>
        <w:rPr>
          <w:rStyle w:val="FakeCharacterStyle"/>
        </w:rPr>
      </w:pPr>
    </w:p>
    <w:p w14:paraId="5DF96FB5" w14:textId="77777777" w:rsidR="007C1BA6" w:rsidRDefault="00000000">
      <w:pPr>
        <w:pStyle w:val="ParagraphStyle35"/>
        <w:framePr w:w="1955" w:h="618" w:hRule="exact" w:wrap="none" w:vAnchor="page" w:hAnchor="margin" w:x="54" w:y="4115"/>
        <w:rPr>
          <w:rStyle w:val="CharacterStyle25"/>
        </w:rPr>
      </w:pPr>
      <w:r>
        <w:rPr>
          <w:rStyle w:val="CharacterStyle25"/>
        </w:rPr>
        <w:t>CAS: 106-22-9</w:t>
      </w:r>
      <w:r>
        <w:rPr>
          <w:rStyle w:val="CharacterStyle25"/>
        </w:rPr>
        <w:br/>
        <w:t>CE: 203-375-0</w:t>
      </w:r>
    </w:p>
    <w:p w14:paraId="453F53F0" w14:textId="77777777" w:rsidR="007C1BA6" w:rsidRDefault="007C1BA6">
      <w:pPr>
        <w:pStyle w:val="ParagraphStyle36"/>
        <w:framePr w:w="3632" w:h="689" w:hRule="exact" w:wrap="none" w:vAnchor="page" w:hAnchor="margin" w:x="2052" w:y="4087"/>
        <w:rPr>
          <w:rStyle w:val="FakeCharacterStyle"/>
        </w:rPr>
      </w:pPr>
    </w:p>
    <w:p w14:paraId="2983E838" w14:textId="77777777" w:rsidR="007C1BA6" w:rsidRDefault="00000000">
      <w:pPr>
        <w:pStyle w:val="ParagraphStyle37"/>
        <w:framePr w:w="3589" w:h="618" w:hRule="exact" w:wrap="none" w:vAnchor="page" w:hAnchor="margin" w:x="2097" w:y="4115"/>
        <w:rPr>
          <w:rStyle w:val="CharacterStyle26"/>
        </w:rPr>
      </w:pPr>
      <w:r>
        <w:rPr>
          <w:rStyle w:val="CharacterStyle26"/>
        </w:rPr>
        <w:t>3,7-DIMETHYL-6-OCTEN-1-OL</w:t>
      </w:r>
    </w:p>
    <w:p w14:paraId="44707181" w14:textId="77777777" w:rsidR="007C1BA6" w:rsidRDefault="007C1BA6">
      <w:pPr>
        <w:pStyle w:val="ParagraphStyle38"/>
        <w:framePr w:w="987" w:h="689" w:hRule="exact" w:wrap="none" w:vAnchor="page" w:hAnchor="margin" w:x="5729" w:y="4087"/>
        <w:rPr>
          <w:rStyle w:val="FakeCharacterStyle"/>
        </w:rPr>
      </w:pPr>
    </w:p>
    <w:p w14:paraId="28BF2E71" w14:textId="77777777" w:rsidR="007C1BA6" w:rsidRDefault="00000000">
      <w:pPr>
        <w:pStyle w:val="ParagraphStyle39"/>
        <w:framePr w:w="972" w:h="618" w:hRule="exact" w:wrap="none" w:vAnchor="page" w:hAnchor="margin" w:x="5746" w:y="4115"/>
        <w:rPr>
          <w:rStyle w:val="CharacterStyle27"/>
        </w:rPr>
      </w:pPr>
      <w:r>
        <w:rPr>
          <w:rStyle w:val="CharacterStyle27"/>
        </w:rPr>
        <w:t>0,07-0,35</w:t>
      </w:r>
    </w:p>
    <w:p w14:paraId="496570F4" w14:textId="77777777" w:rsidR="007C1BA6" w:rsidRDefault="007C1BA6">
      <w:pPr>
        <w:pStyle w:val="ParagraphStyle36"/>
        <w:framePr w:w="2800" w:h="689" w:hRule="exact" w:wrap="none" w:vAnchor="page" w:hAnchor="margin" w:x="6761" w:y="4087"/>
        <w:rPr>
          <w:rStyle w:val="FakeCharacterStyle"/>
        </w:rPr>
      </w:pPr>
    </w:p>
    <w:p w14:paraId="53AB1A8E" w14:textId="77777777" w:rsidR="007C1BA6" w:rsidRDefault="00000000">
      <w:pPr>
        <w:pStyle w:val="ParagraphStyle37"/>
        <w:framePr w:w="2757" w:h="618" w:hRule="exact" w:wrap="none" w:vAnchor="page" w:hAnchor="margin" w:x="6806" w:y="4115"/>
        <w:rPr>
          <w:rStyle w:val="CharacterStyle26"/>
        </w:rPr>
      </w:pPr>
      <w:r>
        <w:rPr>
          <w:rStyle w:val="CharacterStyle26"/>
        </w:rPr>
        <w:t>Skin Irrit. 2, H315</w:t>
      </w:r>
      <w:r>
        <w:rPr>
          <w:rStyle w:val="CharacterStyle26"/>
        </w:rPr>
        <w:br/>
        <w:t>Skin Sens. 1B, H317</w:t>
      </w:r>
      <w:r>
        <w:rPr>
          <w:rStyle w:val="CharacterStyle26"/>
        </w:rPr>
        <w:br/>
        <w:t>Eye Irrit. 2, H319</w:t>
      </w:r>
    </w:p>
    <w:p w14:paraId="66269239" w14:textId="77777777" w:rsidR="007C1BA6" w:rsidRDefault="007C1BA6">
      <w:pPr>
        <w:pStyle w:val="ParagraphStyle36"/>
        <w:framePr w:w="599" w:h="689" w:hRule="exact" w:wrap="none" w:vAnchor="page" w:hAnchor="margin" w:x="9606" w:y="4087"/>
        <w:rPr>
          <w:rStyle w:val="FakeCharacterStyle"/>
        </w:rPr>
      </w:pPr>
    </w:p>
    <w:p w14:paraId="70C49056" w14:textId="77777777" w:rsidR="007C1BA6" w:rsidRDefault="007C1BA6">
      <w:pPr>
        <w:pStyle w:val="ParagraphStyle37"/>
        <w:framePr w:w="556" w:h="618" w:hRule="exact" w:wrap="none" w:vAnchor="page" w:hAnchor="margin" w:x="9651" w:y="4115"/>
        <w:rPr>
          <w:rStyle w:val="CharacterStyle26"/>
        </w:rPr>
      </w:pPr>
    </w:p>
    <w:p w14:paraId="3FE22835" w14:textId="77777777" w:rsidR="007C1BA6" w:rsidRDefault="007C1BA6">
      <w:pPr>
        <w:pStyle w:val="ParagraphStyle34"/>
        <w:framePr w:w="1962" w:h="1471" w:hRule="exact" w:wrap="none" w:vAnchor="page" w:hAnchor="margin" w:x="45" w:y="4776"/>
        <w:rPr>
          <w:rStyle w:val="FakeCharacterStyle"/>
        </w:rPr>
      </w:pPr>
    </w:p>
    <w:p w14:paraId="622D418F" w14:textId="77777777" w:rsidR="007C1BA6" w:rsidRDefault="00000000">
      <w:pPr>
        <w:pStyle w:val="ParagraphStyle35"/>
        <w:framePr w:w="1955" w:h="1400" w:hRule="exact" w:wrap="none" w:vAnchor="page" w:hAnchor="margin" w:x="54" w:y="4804"/>
        <w:rPr>
          <w:rStyle w:val="CharacterStyle25"/>
        </w:rPr>
      </w:pPr>
      <w:r>
        <w:rPr>
          <w:rStyle w:val="CharacterStyle25"/>
        </w:rPr>
        <w:t>Index: 606-155-00-6</w:t>
      </w:r>
      <w:r>
        <w:rPr>
          <w:rStyle w:val="CharacterStyle25"/>
        </w:rPr>
        <w:br/>
        <w:t>CAS: 104-55-2</w:t>
      </w:r>
      <w:r>
        <w:rPr>
          <w:rStyle w:val="CharacterStyle25"/>
        </w:rPr>
        <w:br/>
        <w:t>CE: 203-213-9</w:t>
      </w:r>
    </w:p>
    <w:p w14:paraId="7D38EFA6" w14:textId="77777777" w:rsidR="007C1BA6" w:rsidRDefault="007C1BA6">
      <w:pPr>
        <w:pStyle w:val="ParagraphStyle36"/>
        <w:framePr w:w="3632" w:h="1471" w:hRule="exact" w:wrap="none" w:vAnchor="page" w:hAnchor="margin" w:x="2052" w:y="4776"/>
        <w:rPr>
          <w:rStyle w:val="FakeCharacterStyle"/>
        </w:rPr>
      </w:pPr>
    </w:p>
    <w:p w14:paraId="0C4EB84E" w14:textId="77777777" w:rsidR="007C1BA6" w:rsidRDefault="00000000">
      <w:pPr>
        <w:pStyle w:val="ParagraphStyle37"/>
        <w:framePr w:w="3589" w:h="1400" w:hRule="exact" w:wrap="none" w:vAnchor="page" w:hAnchor="margin" w:x="2097" w:y="4804"/>
        <w:rPr>
          <w:rStyle w:val="CharacterStyle26"/>
        </w:rPr>
      </w:pPr>
      <w:r>
        <w:rPr>
          <w:rStyle w:val="CharacterStyle26"/>
        </w:rPr>
        <w:t>CINNAMALDÉHYDE</w:t>
      </w:r>
    </w:p>
    <w:p w14:paraId="43014BB2" w14:textId="77777777" w:rsidR="007C1BA6" w:rsidRDefault="007C1BA6">
      <w:pPr>
        <w:pStyle w:val="ParagraphStyle38"/>
        <w:framePr w:w="987" w:h="1471" w:hRule="exact" w:wrap="none" w:vAnchor="page" w:hAnchor="margin" w:x="5729" w:y="4776"/>
        <w:rPr>
          <w:rStyle w:val="FakeCharacterStyle"/>
        </w:rPr>
      </w:pPr>
    </w:p>
    <w:p w14:paraId="23C1D0D2" w14:textId="77777777" w:rsidR="007C1BA6" w:rsidRDefault="00000000">
      <w:pPr>
        <w:pStyle w:val="ParagraphStyle39"/>
        <w:framePr w:w="972" w:h="1400" w:hRule="exact" w:wrap="none" w:vAnchor="page" w:hAnchor="margin" w:x="5746" w:y="4804"/>
        <w:rPr>
          <w:rStyle w:val="CharacterStyle27"/>
        </w:rPr>
      </w:pPr>
      <w:r>
        <w:rPr>
          <w:rStyle w:val="CharacterStyle27"/>
        </w:rPr>
        <w:t>&lt;0,007</w:t>
      </w:r>
    </w:p>
    <w:p w14:paraId="5D74C401" w14:textId="77777777" w:rsidR="007C1BA6" w:rsidRDefault="007C1BA6">
      <w:pPr>
        <w:pStyle w:val="ParagraphStyle36"/>
        <w:framePr w:w="2800" w:h="1471" w:hRule="exact" w:wrap="none" w:vAnchor="page" w:hAnchor="margin" w:x="6761" w:y="4776"/>
        <w:rPr>
          <w:rStyle w:val="FakeCharacterStyle"/>
        </w:rPr>
      </w:pPr>
    </w:p>
    <w:p w14:paraId="639051A6" w14:textId="77777777" w:rsidR="007C1BA6" w:rsidRDefault="00000000">
      <w:pPr>
        <w:pStyle w:val="ParagraphStyle37"/>
        <w:framePr w:w="2757" w:h="1400" w:hRule="exact" w:wrap="none" w:vAnchor="page" w:hAnchor="margin" w:x="6806" w:y="4804"/>
        <w:rPr>
          <w:rStyle w:val="CharacterStyle26"/>
        </w:rPr>
      </w:pPr>
      <w:r>
        <w:rPr>
          <w:rStyle w:val="CharacterStyle26"/>
        </w:rPr>
        <w:t>Skin Irrit. 2, H315</w:t>
      </w:r>
      <w:r>
        <w:rPr>
          <w:rStyle w:val="CharacterStyle26"/>
        </w:rPr>
        <w:br/>
        <w:t>Skin Sens. 1A, H317</w:t>
      </w:r>
      <w:r>
        <w:rPr>
          <w:rStyle w:val="CharacterStyle26"/>
        </w:rPr>
        <w:br/>
        <w:t>Eye Irrit. 2, H319</w:t>
      </w:r>
      <w:r>
        <w:rPr>
          <w:rStyle w:val="CharacterStyle26"/>
        </w:rPr>
        <w:br/>
        <w:t>Aquatic Chronic 3, H412</w:t>
      </w:r>
      <w:r>
        <w:rPr>
          <w:rStyle w:val="CharacterStyle26"/>
        </w:rPr>
        <w:br/>
        <w:t>Limite de concentration spécifique:</w:t>
      </w:r>
      <w:r>
        <w:rPr>
          <w:rStyle w:val="CharacterStyle26"/>
        </w:rPr>
        <w:br/>
        <w:t>Skin Sens. 1A, H317: C ≥ 0,01 %</w:t>
      </w:r>
    </w:p>
    <w:p w14:paraId="32992DBD" w14:textId="77777777" w:rsidR="007C1BA6" w:rsidRDefault="007C1BA6">
      <w:pPr>
        <w:pStyle w:val="ParagraphStyle36"/>
        <w:framePr w:w="599" w:h="1471" w:hRule="exact" w:wrap="none" w:vAnchor="page" w:hAnchor="margin" w:x="9606" w:y="4776"/>
        <w:rPr>
          <w:rStyle w:val="FakeCharacterStyle"/>
        </w:rPr>
      </w:pPr>
    </w:p>
    <w:p w14:paraId="397C7CBC" w14:textId="77777777" w:rsidR="007C1BA6" w:rsidRDefault="007C1BA6">
      <w:pPr>
        <w:pStyle w:val="ParagraphStyle37"/>
        <w:framePr w:w="556" w:h="1400" w:hRule="exact" w:wrap="none" w:vAnchor="page" w:hAnchor="margin" w:x="9651" w:y="4804"/>
        <w:rPr>
          <w:rStyle w:val="CharacterStyle26"/>
        </w:rPr>
      </w:pPr>
    </w:p>
    <w:p w14:paraId="77CA004D" w14:textId="77777777" w:rsidR="007C1BA6" w:rsidRDefault="007C1BA6">
      <w:pPr>
        <w:pStyle w:val="ParagraphStyle34"/>
        <w:framePr w:w="1962" w:h="1471" w:hRule="exact" w:wrap="none" w:vAnchor="page" w:hAnchor="margin" w:x="45" w:y="6247"/>
        <w:rPr>
          <w:rStyle w:val="FakeCharacterStyle"/>
        </w:rPr>
      </w:pPr>
    </w:p>
    <w:p w14:paraId="1B7A792B" w14:textId="77777777" w:rsidR="007C1BA6" w:rsidRDefault="00000000">
      <w:pPr>
        <w:pStyle w:val="ParagraphStyle35"/>
        <w:framePr w:w="1955" w:h="1400" w:hRule="exact" w:wrap="none" w:vAnchor="page" w:hAnchor="margin" w:x="54" w:y="6275"/>
        <w:rPr>
          <w:rStyle w:val="CharacterStyle25"/>
        </w:rPr>
      </w:pPr>
      <w:r>
        <w:rPr>
          <w:rStyle w:val="CharacterStyle25"/>
        </w:rPr>
        <w:t>Index: 601-026-00-0</w:t>
      </w:r>
      <w:r>
        <w:rPr>
          <w:rStyle w:val="CharacterStyle25"/>
        </w:rPr>
        <w:br/>
        <w:t>CAS: 100-42-5</w:t>
      </w:r>
      <w:r>
        <w:rPr>
          <w:rStyle w:val="CharacterStyle25"/>
        </w:rPr>
        <w:br/>
        <w:t>CE: 202-851-5</w:t>
      </w:r>
    </w:p>
    <w:p w14:paraId="44872F60" w14:textId="77777777" w:rsidR="007C1BA6" w:rsidRDefault="007C1BA6">
      <w:pPr>
        <w:pStyle w:val="ParagraphStyle36"/>
        <w:framePr w:w="3632" w:h="1471" w:hRule="exact" w:wrap="none" w:vAnchor="page" w:hAnchor="margin" w:x="2052" w:y="6247"/>
        <w:rPr>
          <w:rStyle w:val="FakeCharacterStyle"/>
        </w:rPr>
      </w:pPr>
    </w:p>
    <w:p w14:paraId="11315E07" w14:textId="77777777" w:rsidR="007C1BA6" w:rsidRDefault="00000000">
      <w:pPr>
        <w:pStyle w:val="ParagraphStyle37"/>
        <w:framePr w:w="3589" w:h="1400" w:hRule="exact" w:wrap="none" w:vAnchor="page" w:hAnchor="margin" w:x="2097" w:y="6275"/>
        <w:rPr>
          <w:rStyle w:val="CharacterStyle26"/>
        </w:rPr>
      </w:pPr>
      <w:r>
        <w:rPr>
          <w:rStyle w:val="CharacterStyle26"/>
        </w:rPr>
        <w:t>STYRÈNE</w:t>
      </w:r>
    </w:p>
    <w:p w14:paraId="2DF0F874" w14:textId="77777777" w:rsidR="007C1BA6" w:rsidRDefault="007C1BA6">
      <w:pPr>
        <w:pStyle w:val="ParagraphStyle38"/>
        <w:framePr w:w="987" w:h="1471" w:hRule="exact" w:wrap="none" w:vAnchor="page" w:hAnchor="margin" w:x="5729" w:y="6247"/>
        <w:rPr>
          <w:rStyle w:val="FakeCharacterStyle"/>
        </w:rPr>
      </w:pPr>
    </w:p>
    <w:p w14:paraId="10783FAD" w14:textId="77777777" w:rsidR="007C1BA6" w:rsidRDefault="00000000">
      <w:pPr>
        <w:pStyle w:val="ParagraphStyle39"/>
        <w:framePr w:w="972" w:h="1400" w:hRule="exact" w:wrap="none" w:vAnchor="page" w:hAnchor="margin" w:x="5746" w:y="6275"/>
        <w:rPr>
          <w:rStyle w:val="CharacterStyle27"/>
        </w:rPr>
      </w:pPr>
      <w:r>
        <w:rPr>
          <w:rStyle w:val="CharacterStyle27"/>
        </w:rPr>
        <w:t>&lt;0,007</w:t>
      </w:r>
    </w:p>
    <w:p w14:paraId="702F98E6" w14:textId="77777777" w:rsidR="007C1BA6" w:rsidRDefault="007C1BA6">
      <w:pPr>
        <w:pStyle w:val="ParagraphStyle36"/>
        <w:framePr w:w="2800" w:h="1471" w:hRule="exact" w:wrap="none" w:vAnchor="page" w:hAnchor="margin" w:x="6761" w:y="6247"/>
        <w:rPr>
          <w:rStyle w:val="FakeCharacterStyle"/>
        </w:rPr>
      </w:pPr>
    </w:p>
    <w:p w14:paraId="6D09B393" w14:textId="77777777" w:rsidR="007C1BA6" w:rsidRDefault="00000000">
      <w:pPr>
        <w:pStyle w:val="ParagraphStyle37"/>
        <w:framePr w:w="2757" w:h="1400" w:hRule="exact" w:wrap="none" w:vAnchor="page" w:hAnchor="margin" w:x="6806" w:y="6275"/>
        <w:rPr>
          <w:rStyle w:val="CharacterStyle26"/>
        </w:rPr>
      </w:pPr>
      <w:r>
        <w:rPr>
          <w:rStyle w:val="CharacterStyle26"/>
        </w:rPr>
        <w:t>Flam. Liq. 3, H226</w:t>
      </w:r>
      <w:r>
        <w:rPr>
          <w:rStyle w:val="CharacterStyle26"/>
        </w:rPr>
        <w:br/>
        <w:t>Skin Irrit. 2, H315</w:t>
      </w:r>
      <w:r>
        <w:rPr>
          <w:rStyle w:val="CharacterStyle26"/>
        </w:rPr>
        <w:br/>
        <w:t>Eye Irrit. 2, H319</w:t>
      </w:r>
      <w:r>
        <w:rPr>
          <w:rStyle w:val="CharacterStyle26"/>
        </w:rPr>
        <w:br/>
        <w:t>Acute Tox. 4, H332</w:t>
      </w:r>
      <w:r>
        <w:rPr>
          <w:rStyle w:val="CharacterStyle26"/>
        </w:rPr>
        <w:br/>
        <w:t>Repr. 2, H361d</w:t>
      </w:r>
      <w:r>
        <w:rPr>
          <w:rStyle w:val="CharacterStyle26"/>
        </w:rPr>
        <w:br/>
        <w:t>STOT RE 1, H372 (organes auditifs)</w:t>
      </w:r>
    </w:p>
    <w:p w14:paraId="283B108E" w14:textId="77777777" w:rsidR="007C1BA6" w:rsidRDefault="007C1BA6">
      <w:pPr>
        <w:pStyle w:val="ParagraphStyle36"/>
        <w:framePr w:w="599" w:h="1471" w:hRule="exact" w:wrap="none" w:vAnchor="page" w:hAnchor="margin" w:x="9606" w:y="6247"/>
        <w:rPr>
          <w:rStyle w:val="FakeCharacterStyle"/>
        </w:rPr>
      </w:pPr>
    </w:p>
    <w:p w14:paraId="7CF6DEB1" w14:textId="77777777" w:rsidR="007C1BA6" w:rsidRDefault="00000000">
      <w:pPr>
        <w:pStyle w:val="ParagraphStyle37"/>
        <w:framePr w:w="556" w:h="1400" w:hRule="exact" w:wrap="none" w:vAnchor="page" w:hAnchor="margin" w:x="9651" w:y="6275"/>
        <w:rPr>
          <w:rStyle w:val="CharacterStyle26"/>
        </w:rPr>
      </w:pPr>
      <w:r>
        <w:rPr>
          <w:rStyle w:val="CharacterStyle26"/>
        </w:rPr>
        <w:t>1, 2</w:t>
      </w:r>
    </w:p>
    <w:p w14:paraId="25CA149A" w14:textId="77777777" w:rsidR="007C1BA6" w:rsidRDefault="007C1BA6">
      <w:pPr>
        <w:pStyle w:val="ParagraphStyle34"/>
        <w:framePr w:w="1962" w:h="493" w:hRule="exact" w:wrap="none" w:vAnchor="page" w:hAnchor="margin" w:x="45" w:y="7718"/>
        <w:rPr>
          <w:rStyle w:val="FakeCharacterStyle"/>
        </w:rPr>
      </w:pPr>
    </w:p>
    <w:p w14:paraId="54852BCA" w14:textId="77777777" w:rsidR="007C1BA6" w:rsidRDefault="00000000">
      <w:pPr>
        <w:pStyle w:val="ParagraphStyle35"/>
        <w:framePr w:w="1955" w:h="422" w:hRule="exact" w:wrap="none" w:vAnchor="page" w:hAnchor="margin" w:x="54" w:y="7746"/>
        <w:rPr>
          <w:rStyle w:val="CharacterStyle25"/>
        </w:rPr>
      </w:pPr>
      <w:r>
        <w:rPr>
          <w:rStyle w:val="CharacterStyle25"/>
        </w:rPr>
        <w:t>CAS: 128-37-0</w:t>
      </w:r>
      <w:r>
        <w:rPr>
          <w:rStyle w:val="CharacterStyle25"/>
        </w:rPr>
        <w:br/>
        <w:t>CE: 204-881-4</w:t>
      </w:r>
    </w:p>
    <w:p w14:paraId="13EDC80A" w14:textId="77777777" w:rsidR="007C1BA6" w:rsidRDefault="007C1BA6">
      <w:pPr>
        <w:pStyle w:val="ParagraphStyle36"/>
        <w:framePr w:w="3632" w:h="493" w:hRule="exact" w:wrap="none" w:vAnchor="page" w:hAnchor="margin" w:x="2052" w:y="7718"/>
        <w:rPr>
          <w:rStyle w:val="FakeCharacterStyle"/>
        </w:rPr>
      </w:pPr>
    </w:p>
    <w:p w14:paraId="241FF170" w14:textId="77777777" w:rsidR="007C1BA6" w:rsidRDefault="00000000">
      <w:pPr>
        <w:pStyle w:val="ParagraphStyle37"/>
        <w:framePr w:w="3589" w:h="422" w:hRule="exact" w:wrap="none" w:vAnchor="page" w:hAnchor="margin" w:x="2097" w:y="7746"/>
        <w:rPr>
          <w:rStyle w:val="CharacterStyle26"/>
        </w:rPr>
      </w:pPr>
      <w:r>
        <w:rPr>
          <w:rStyle w:val="CharacterStyle26"/>
        </w:rPr>
        <w:t>2,6-DI-TERT-BUTYL-P-CRÉSOL</w:t>
      </w:r>
    </w:p>
    <w:p w14:paraId="787E2C4D" w14:textId="77777777" w:rsidR="007C1BA6" w:rsidRDefault="007C1BA6">
      <w:pPr>
        <w:pStyle w:val="ParagraphStyle38"/>
        <w:framePr w:w="987" w:h="493" w:hRule="exact" w:wrap="none" w:vAnchor="page" w:hAnchor="margin" w:x="5729" w:y="7718"/>
        <w:rPr>
          <w:rStyle w:val="FakeCharacterStyle"/>
        </w:rPr>
      </w:pPr>
    </w:p>
    <w:p w14:paraId="1B768547" w14:textId="77777777" w:rsidR="007C1BA6" w:rsidRDefault="00000000">
      <w:pPr>
        <w:pStyle w:val="ParagraphStyle39"/>
        <w:framePr w:w="972" w:h="422" w:hRule="exact" w:wrap="none" w:vAnchor="page" w:hAnchor="margin" w:x="5746" w:y="7746"/>
        <w:rPr>
          <w:rStyle w:val="CharacterStyle27"/>
        </w:rPr>
      </w:pPr>
      <w:r>
        <w:rPr>
          <w:rStyle w:val="CharacterStyle27"/>
        </w:rPr>
        <w:t>&lt;0,007</w:t>
      </w:r>
    </w:p>
    <w:p w14:paraId="2CE3BFA6" w14:textId="77777777" w:rsidR="007C1BA6" w:rsidRDefault="007C1BA6">
      <w:pPr>
        <w:pStyle w:val="ParagraphStyle36"/>
        <w:framePr w:w="2800" w:h="493" w:hRule="exact" w:wrap="none" w:vAnchor="page" w:hAnchor="margin" w:x="6761" w:y="7718"/>
        <w:rPr>
          <w:rStyle w:val="FakeCharacterStyle"/>
        </w:rPr>
      </w:pPr>
    </w:p>
    <w:p w14:paraId="383C0864" w14:textId="77777777" w:rsidR="007C1BA6" w:rsidRDefault="00000000">
      <w:pPr>
        <w:pStyle w:val="ParagraphStyle37"/>
        <w:framePr w:w="2757" w:h="422" w:hRule="exact" w:wrap="none" w:vAnchor="page" w:hAnchor="margin" w:x="6806" w:y="7746"/>
        <w:rPr>
          <w:rStyle w:val="CharacterStyle26"/>
        </w:rPr>
      </w:pPr>
      <w:r>
        <w:rPr>
          <w:rStyle w:val="CharacterStyle26"/>
        </w:rPr>
        <w:t>Aquatic Acute 1, H400 (M=1)</w:t>
      </w:r>
      <w:r>
        <w:rPr>
          <w:rStyle w:val="CharacterStyle26"/>
        </w:rPr>
        <w:br/>
        <w:t>Aquatic Chronic 1, H410 (M=1)</w:t>
      </w:r>
    </w:p>
    <w:p w14:paraId="721AA9EF" w14:textId="77777777" w:rsidR="007C1BA6" w:rsidRDefault="007C1BA6">
      <w:pPr>
        <w:pStyle w:val="ParagraphStyle36"/>
        <w:framePr w:w="599" w:h="493" w:hRule="exact" w:wrap="none" w:vAnchor="page" w:hAnchor="margin" w:x="9606" w:y="7718"/>
        <w:rPr>
          <w:rStyle w:val="FakeCharacterStyle"/>
        </w:rPr>
      </w:pPr>
    </w:p>
    <w:p w14:paraId="03F62C37" w14:textId="77777777" w:rsidR="007C1BA6" w:rsidRDefault="00000000">
      <w:pPr>
        <w:pStyle w:val="ParagraphStyle37"/>
        <w:framePr w:w="556" w:h="422" w:hRule="exact" w:wrap="none" w:vAnchor="page" w:hAnchor="margin" w:x="9651" w:y="7746"/>
        <w:rPr>
          <w:rStyle w:val="CharacterStyle26"/>
        </w:rPr>
      </w:pPr>
      <w:r>
        <w:rPr>
          <w:rStyle w:val="CharacterStyle26"/>
        </w:rPr>
        <w:t>2</w:t>
      </w:r>
    </w:p>
    <w:p w14:paraId="160AED29" w14:textId="77777777" w:rsidR="007C1BA6" w:rsidRDefault="007C1BA6">
      <w:pPr>
        <w:pStyle w:val="ParagraphStyle34"/>
        <w:framePr w:w="1962" w:h="1275" w:hRule="exact" w:wrap="none" w:vAnchor="page" w:hAnchor="margin" w:x="45" w:y="8211"/>
        <w:rPr>
          <w:rStyle w:val="FakeCharacterStyle"/>
        </w:rPr>
      </w:pPr>
    </w:p>
    <w:p w14:paraId="3C38F3B2" w14:textId="77777777" w:rsidR="007C1BA6" w:rsidRDefault="00000000">
      <w:pPr>
        <w:pStyle w:val="ParagraphStyle35"/>
        <w:framePr w:w="1955" w:h="1204" w:hRule="exact" w:wrap="none" w:vAnchor="page" w:hAnchor="margin" w:x="54" w:y="8239"/>
        <w:rPr>
          <w:rStyle w:val="CharacterStyle25"/>
        </w:rPr>
      </w:pPr>
      <w:r>
        <w:rPr>
          <w:rStyle w:val="CharacterStyle25"/>
        </w:rPr>
        <w:t>CAS: 76-22-2</w:t>
      </w:r>
      <w:r>
        <w:rPr>
          <w:rStyle w:val="CharacterStyle25"/>
        </w:rPr>
        <w:br/>
        <w:t>CE: 200-945-0</w:t>
      </w:r>
    </w:p>
    <w:p w14:paraId="6FE9B72C" w14:textId="77777777" w:rsidR="007C1BA6" w:rsidRDefault="007C1BA6">
      <w:pPr>
        <w:pStyle w:val="ParagraphStyle36"/>
        <w:framePr w:w="3632" w:h="1275" w:hRule="exact" w:wrap="none" w:vAnchor="page" w:hAnchor="margin" w:x="2052" w:y="8211"/>
        <w:rPr>
          <w:rStyle w:val="FakeCharacterStyle"/>
        </w:rPr>
      </w:pPr>
    </w:p>
    <w:p w14:paraId="74250612" w14:textId="77777777" w:rsidR="007C1BA6" w:rsidRDefault="00000000">
      <w:pPr>
        <w:pStyle w:val="ParagraphStyle37"/>
        <w:framePr w:w="3589" w:h="1204" w:hRule="exact" w:wrap="none" w:vAnchor="page" w:hAnchor="margin" w:x="2097" w:y="8239"/>
        <w:rPr>
          <w:rStyle w:val="CharacterStyle26"/>
        </w:rPr>
      </w:pPr>
      <w:r>
        <w:rPr>
          <w:rStyle w:val="CharacterStyle26"/>
        </w:rPr>
        <w:t>1,7,7-TRIMETHYLBICYCLO[2.2.1]-2-HEPTANONE</w:t>
      </w:r>
    </w:p>
    <w:p w14:paraId="4B66E0BE" w14:textId="77777777" w:rsidR="007C1BA6" w:rsidRDefault="007C1BA6">
      <w:pPr>
        <w:pStyle w:val="ParagraphStyle38"/>
        <w:framePr w:w="987" w:h="1275" w:hRule="exact" w:wrap="none" w:vAnchor="page" w:hAnchor="margin" w:x="5729" w:y="8211"/>
        <w:rPr>
          <w:rStyle w:val="FakeCharacterStyle"/>
        </w:rPr>
      </w:pPr>
    </w:p>
    <w:p w14:paraId="44C8AAC5" w14:textId="77777777" w:rsidR="007C1BA6" w:rsidRDefault="00000000">
      <w:pPr>
        <w:pStyle w:val="ParagraphStyle39"/>
        <w:framePr w:w="972" w:h="1204" w:hRule="exact" w:wrap="none" w:vAnchor="page" w:hAnchor="margin" w:x="5746" w:y="8239"/>
        <w:rPr>
          <w:rStyle w:val="CharacterStyle27"/>
        </w:rPr>
      </w:pPr>
      <w:r>
        <w:rPr>
          <w:rStyle w:val="CharacterStyle27"/>
        </w:rPr>
        <w:t>&lt;0,007</w:t>
      </w:r>
    </w:p>
    <w:p w14:paraId="614C27EC" w14:textId="77777777" w:rsidR="007C1BA6" w:rsidRDefault="007C1BA6">
      <w:pPr>
        <w:pStyle w:val="ParagraphStyle36"/>
        <w:framePr w:w="2800" w:h="1275" w:hRule="exact" w:wrap="none" w:vAnchor="page" w:hAnchor="margin" w:x="6761" w:y="8211"/>
        <w:rPr>
          <w:rStyle w:val="FakeCharacterStyle"/>
        </w:rPr>
      </w:pPr>
    </w:p>
    <w:p w14:paraId="41A47934" w14:textId="77777777" w:rsidR="007C1BA6" w:rsidRDefault="00000000">
      <w:pPr>
        <w:pStyle w:val="ParagraphStyle37"/>
        <w:framePr w:w="2757" w:h="1204" w:hRule="exact" w:wrap="none" w:vAnchor="page" w:hAnchor="margin" w:x="6806" w:y="8239"/>
        <w:rPr>
          <w:rStyle w:val="CharacterStyle26"/>
        </w:rPr>
      </w:pPr>
      <w:r>
        <w:rPr>
          <w:rStyle w:val="CharacterStyle26"/>
        </w:rPr>
        <w:t>Flam. Sol. 2, H228</w:t>
      </w:r>
      <w:r>
        <w:rPr>
          <w:rStyle w:val="CharacterStyle26"/>
        </w:rPr>
        <w:br/>
        <w:t>Skin Irrit. 2, H315</w:t>
      </w:r>
      <w:r>
        <w:rPr>
          <w:rStyle w:val="CharacterStyle26"/>
        </w:rPr>
        <w:br/>
        <w:t>Eye Dam. 1, H318</w:t>
      </w:r>
      <w:r>
        <w:rPr>
          <w:rStyle w:val="CharacterStyle26"/>
        </w:rPr>
        <w:br/>
        <w:t>Acute Tox. 4, H332</w:t>
      </w:r>
      <w:r>
        <w:rPr>
          <w:rStyle w:val="CharacterStyle26"/>
        </w:rPr>
        <w:br/>
        <w:t>STOT SE 2, H371 (poumons) (inhalation)</w:t>
      </w:r>
    </w:p>
    <w:p w14:paraId="5DCA8C04" w14:textId="77777777" w:rsidR="007C1BA6" w:rsidRDefault="007C1BA6">
      <w:pPr>
        <w:pStyle w:val="ParagraphStyle36"/>
        <w:framePr w:w="599" w:h="1275" w:hRule="exact" w:wrap="none" w:vAnchor="page" w:hAnchor="margin" w:x="9606" w:y="8211"/>
        <w:rPr>
          <w:rStyle w:val="FakeCharacterStyle"/>
        </w:rPr>
      </w:pPr>
    </w:p>
    <w:p w14:paraId="3E6A6446" w14:textId="77777777" w:rsidR="007C1BA6" w:rsidRDefault="00000000">
      <w:pPr>
        <w:pStyle w:val="ParagraphStyle37"/>
        <w:framePr w:w="556" w:h="1204" w:hRule="exact" w:wrap="none" w:vAnchor="page" w:hAnchor="margin" w:x="9651" w:y="8239"/>
        <w:rPr>
          <w:rStyle w:val="CharacterStyle26"/>
        </w:rPr>
      </w:pPr>
      <w:r>
        <w:rPr>
          <w:rStyle w:val="CharacterStyle26"/>
        </w:rPr>
        <w:t>2</w:t>
      </w:r>
    </w:p>
    <w:p w14:paraId="12959DB6" w14:textId="77777777" w:rsidR="007C1BA6" w:rsidRDefault="007C1BA6">
      <w:pPr>
        <w:pStyle w:val="ParagraphStyle25"/>
        <w:framePr w:w="624" w:h="228" w:hRule="exact" w:wrap="none" w:vAnchor="page" w:hAnchor="margin" w:x="39" w:y="9486"/>
        <w:rPr>
          <w:rStyle w:val="CharacterStyle19"/>
        </w:rPr>
      </w:pPr>
    </w:p>
    <w:p w14:paraId="10CFFF26" w14:textId="77777777" w:rsidR="007C1BA6" w:rsidRDefault="00000000">
      <w:pPr>
        <w:pStyle w:val="ParagraphStyle25"/>
        <w:framePr w:w="9161" w:h="228" w:hRule="exact" w:wrap="none" w:vAnchor="page" w:hAnchor="margin" w:x="691" w:y="9486"/>
        <w:rPr>
          <w:rStyle w:val="CharacterStyle19"/>
        </w:rPr>
      </w:pPr>
      <w:r>
        <w:rPr>
          <w:rStyle w:val="CharacterStyle19"/>
        </w:rPr>
        <w:t>Remarques</w:t>
      </w:r>
    </w:p>
    <w:p w14:paraId="167C18D8" w14:textId="77777777" w:rsidR="007C1BA6" w:rsidRDefault="007C1BA6">
      <w:pPr>
        <w:pStyle w:val="ParagraphStyle29"/>
        <w:framePr w:w="652" w:h="1008" w:hRule="exact" w:wrap="none" w:vAnchor="page" w:hAnchor="margin" w:x="11" w:y="9714"/>
        <w:rPr>
          <w:rStyle w:val="CharacterStyle22"/>
        </w:rPr>
      </w:pPr>
    </w:p>
    <w:p w14:paraId="31D1C740" w14:textId="77777777" w:rsidR="007C1BA6" w:rsidRDefault="00000000">
      <w:pPr>
        <w:pStyle w:val="ParagraphStyle13"/>
        <w:framePr w:w="318" w:h="1008" w:hRule="exact" w:wrap="none" w:vAnchor="page" w:hAnchor="margin" w:x="691" w:y="9714"/>
        <w:rPr>
          <w:rStyle w:val="CharacterStyle11"/>
        </w:rPr>
      </w:pPr>
      <w:r>
        <w:rPr>
          <w:rStyle w:val="CharacterStyle11"/>
        </w:rPr>
        <w:t>1</w:t>
      </w:r>
    </w:p>
    <w:p w14:paraId="57D59F3E" w14:textId="77777777" w:rsidR="007C1BA6" w:rsidRDefault="00000000">
      <w:pPr>
        <w:pStyle w:val="ParagraphStyle43"/>
        <w:framePr w:w="8816" w:h="1008" w:hRule="exact" w:wrap="none" w:vAnchor="page" w:hAnchor="margin" w:x="1037" w:y="9714"/>
        <w:rPr>
          <w:rStyle w:val="CharacterStyle30"/>
        </w:rPr>
      </w:pPr>
      <w:r>
        <w:rPr>
          <w:rStyle w:val="CharacterStyle30"/>
        </w:rPr>
        <w:t>Note D: Certaines substances susceptibles de se polymériser ou de se décomposer spontanément sont généralement mises sur le marché sous une forme stabilisée. C'est sous cette forme qu'elles figurent dans la troisième partie. Cependant, de telles substances sont parfois mises sur le marché sous forme non stabilisée. Dans de tels cas, le fournisseur doit faire figurer sur l'étiquette le nom de la substance, suivi de la mention «non stabilisé(e)».</w:t>
      </w:r>
    </w:p>
    <w:p w14:paraId="394AE1D2" w14:textId="77777777" w:rsidR="007C1BA6" w:rsidRDefault="007C1BA6">
      <w:pPr>
        <w:pStyle w:val="ParagraphStyle29"/>
        <w:framePr w:w="652" w:h="228" w:hRule="exact" w:wrap="none" w:vAnchor="page" w:hAnchor="margin" w:x="11" w:y="10722"/>
        <w:rPr>
          <w:rStyle w:val="CharacterStyle22"/>
        </w:rPr>
      </w:pPr>
    </w:p>
    <w:p w14:paraId="08C5F608" w14:textId="77777777" w:rsidR="007C1BA6" w:rsidRDefault="00000000">
      <w:pPr>
        <w:pStyle w:val="ParagraphStyle13"/>
        <w:framePr w:w="318" w:h="228" w:hRule="exact" w:wrap="none" w:vAnchor="page" w:hAnchor="margin" w:x="691" w:y="10722"/>
        <w:rPr>
          <w:rStyle w:val="CharacterStyle11"/>
        </w:rPr>
      </w:pPr>
      <w:r>
        <w:rPr>
          <w:rStyle w:val="CharacterStyle11"/>
        </w:rPr>
        <w:t>2</w:t>
      </w:r>
    </w:p>
    <w:p w14:paraId="2D7C41FC" w14:textId="77777777" w:rsidR="007C1BA6" w:rsidRDefault="00000000">
      <w:pPr>
        <w:pStyle w:val="ParagraphStyle43"/>
        <w:framePr w:w="8816" w:h="228" w:hRule="exact" w:wrap="none" w:vAnchor="page" w:hAnchor="margin" w:x="1037" w:y="10722"/>
        <w:rPr>
          <w:rStyle w:val="CharacterStyle30"/>
        </w:rPr>
      </w:pPr>
      <w:r>
        <w:rPr>
          <w:rStyle w:val="CharacterStyle30"/>
        </w:rPr>
        <w:t>Substance pour laquelle des limites d'exposition sont définies.</w:t>
      </w:r>
    </w:p>
    <w:p w14:paraId="12FC396A" w14:textId="77777777" w:rsidR="007C1BA6" w:rsidRDefault="007C1BA6">
      <w:pPr>
        <w:pStyle w:val="ParagraphStyle25"/>
        <w:framePr w:w="624" w:h="228" w:hRule="exact" w:wrap="none" w:vAnchor="page" w:hAnchor="margin" w:x="28" w:y="11041"/>
        <w:rPr>
          <w:rStyle w:val="CharacterStyle19"/>
        </w:rPr>
      </w:pPr>
    </w:p>
    <w:p w14:paraId="71335B51" w14:textId="77777777" w:rsidR="007C1BA6" w:rsidRDefault="00000000">
      <w:pPr>
        <w:pStyle w:val="ParagraphStyle26"/>
        <w:framePr w:w="9570" w:h="228" w:hRule="exact" w:wrap="none" w:vAnchor="page" w:hAnchor="margin" w:x="680" w:y="11041"/>
        <w:rPr>
          <w:rStyle w:val="CharacterStyle20"/>
        </w:rPr>
      </w:pPr>
      <w:r>
        <w:rPr>
          <w:rStyle w:val="CharacterStyle20"/>
        </w:rPr>
        <w:t>Le texte intégral de toutes les classifications et mentions de danger figure à la section 16.</w:t>
      </w:r>
    </w:p>
    <w:p w14:paraId="5A431B06" w14:textId="77777777" w:rsidR="007C1BA6" w:rsidRDefault="007C1BA6">
      <w:pPr>
        <w:pStyle w:val="ParagraphStyle25"/>
        <w:framePr w:w="624" w:h="228" w:hRule="exact" w:wrap="none" w:vAnchor="page" w:hAnchor="margin" w:x="28" w:y="11269"/>
        <w:rPr>
          <w:rStyle w:val="CharacterStyle19"/>
        </w:rPr>
      </w:pPr>
    </w:p>
    <w:p w14:paraId="5B70A4E5" w14:textId="77777777" w:rsidR="007C1BA6" w:rsidRDefault="007C1BA6">
      <w:pPr>
        <w:pStyle w:val="ParagraphStyle44"/>
        <w:framePr w:w="9570" w:h="228" w:hRule="exact" w:wrap="none" w:vAnchor="page" w:hAnchor="margin" w:x="680" w:y="11269"/>
        <w:rPr>
          <w:rStyle w:val="CharacterStyle31"/>
        </w:rPr>
      </w:pPr>
    </w:p>
    <w:p w14:paraId="0B72DEBB" w14:textId="77777777" w:rsidR="007C1BA6" w:rsidRDefault="007C1BA6">
      <w:pPr>
        <w:pStyle w:val="ParagraphStyle27"/>
        <w:framePr w:w="10250" w:h="114" w:hRule="exact" w:wrap="none" w:vAnchor="page" w:hAnchor="margin" w:y="11497"/>
        <w:rPr>
          <w:rStyle w:val="FakeCharacterStyle"/>
        </w:rPr>
      </w:pPr>
    </w:p>
    <w:p w14:paraId="50D750DF" w14:textId="77777777" w:rsidR="007C1BA6" w:rsidRDefault="007C1BA6">
      <w:pPr>
        <w:pStyle w:val="ParagraphStyle28"/>
        <w:framePr w:w="10222" w:h="99" w:hRule="exact" w:wrap="none" w:vAnchor="page" w:hAnchor="margin" w:x="28" w:y="11497"/>
        <w:rPr>
          <w:rStyle w:val="CharacterStyle21"/>
        </w:rPr>
      </w:pPr>
    </w:p>
    <w:p w14:paraId="6F4669E7" w14:textId="77777777" w:rsidR="007C1BA6" w:rsidRDefault="00000000">
      <w:pPr>
        <w:pStyle w:val="ParagraphStyle24"/>
        <w:framePr w:w="10228" w:h="228" w:hRule="exact" w:wrap="none" w:vAnchor="page" w:hAnchor="margin" w:x="28" w:y="11726"/>
        <w:rPr>
          <w:rStyle w:val="CharacterStyle18"/>
        </w:rPr>
      </w:pPr>
      <w:r>
        <w:rPr>
          <w:rStyle w:val="CharacterStyle18"/>
        </w:rPr>
        <w:t>RUBRIQUE 4 — Premiers secours</w:t>
      </w:r>
    </w:p>
    <w:p w14:paraId="7B59BC86" w14:textId="77777777" w:rsidR="007C1BA6" w:rsidRDefault="00000000">
      <w:pPr>
        <w:pStyle w:val="ParagraphStyle24"/>
        <w:framePr w:w="624" w:h="228" w:hRule="exact" w:wrap="none" w:vAnchor="page" w:hAnchor="margin" w:x="28" w:y="11954"/>
        <w:rPr>
          <w:rStyle w:val="CharacterStyle18"/>
        </w:rPr>
      </w:pPr>
      <w:r>
        <w:rPr>
          <w:rStyle w:val="CharacterStyle18"/>
        </w:rPr>
        <w:t>4.1.</w:t>
      </w:r>
    </w:p>
    <w:p w14:paraId="3CA25964" w14:textId="77777777" w:rsidR="007C1BA6" w:rsidRDefault="00000000">
      <w:pPr>
        <w:pStyle w:val="ParagraphStyle24"/>
        <w:framePr w:w="9576" w:h="228" w:hRule="exact" w:wrap="none" w:vAnchor="page" w:hAnchor="margin" w:x="680" w:y="11954"/>
        <w:rPr>
          <w:rStyle w:val="CharacterStyle18"/>
        </w:rPr>
      </w:pPr>
      <w:r>
        <w:rPr>
          <w:rStyle w:val="CharacterStyle18"/>
        </w:rPr>
        <w:t>Description des mesures de premiers secours</w:t>
      </w:r>
    </w:p>
    <w:p w14:paraId="3B4C1CC8" w14:textId="77777777" w:rsidR="007C1BA6" w:rsidRDefault="007C1BA6">
      <w:pPr>
        <w:pStyle w:val="ParagraphStyle12"/>
        <w:framePr w:w="624" w:h="228" w:hRule="exact" w:wrap="none" w:vAnchor="page" w:hAnchor="margin" w:x="28" w:y="12182"/>
        <w:rPr>
          <w:rStyle w:val="CharacterStyle10"/>
        </w:rPr>
      </w:pPr>
    </w:p>
    <w:p w14:paraId="71F8FB1F" w14:textId="77777777" w:rsidR="007C1BA6" w:rsidRDefault="00000000">
      <w:pPr>
        <w:pStyle w:val="ParagraphStyle26"/>
        <w:framePr w:w="9576" w:h="228" w:hRule="exact" w:wrap="none" w:vAnchor="page" w:hAnchor="margin" w:x="680" w:y="12182"/>
        <w:rPr>
          <w:rStyle w:val="CharacterStyle20"/>
        </w:rPr>
      </w:pPr>
      <w:r>
        <w:rPr>
          <w:rStyle w:val="CharacterStyle20"/>
        </w:rPr>
        <w:t>non indiqué</w:t>
      </w:r>
    </w:p>
    <w:p w14:paraId="77C6C5A0" w14:textId="77777777" w:rsidR="007C1BA6" w:rsidRDefault="007C1BA6">
      <w:pPr>
        <w:pStyle w:val="ParagraphStyle25"/>
        <w:framePr w:w="624" w:h="228" w:hRule="exact" w:wrap="none" w:vAnchor="page" w:hAnchor="margin" w:x="28" w:y="12410"/>
        <w:rPr>
          <w:rStyle w:val="CharacterStyle19"/>
        </w:rPr>
      </w:pPr>
    </w:p>
    <w:p w14:paraId="1F988496" w14:textId="77777777" w:rsidR="007C1BA6" w:rsidRDefault="00000000">
      <w:pPr>
        <w:pStyle w:val="ParagraphStyle24"/>
        <w:framePr w:w="9576" w:h="228" w:hRule="exact" w:wrap="none" w:vAnchor="page" w:hAnchor="margin" w:x="680" w:y="12410"/>
        <w:rPr>
          <w:rStyle w:val="CharacterStyle18"/>
        </w:rPr>
      </w:pPr>
      <w:r>
        <w:rPr>
          <w:rStyle w:val="CharacterStyle18"/>
        </w:rPr>
        <w:t>En cas d'inhalation</w:t>
      </w:r>
    </w:p>
    <w:p w14:paraId="392332E7" w14:textId="77777777" w:rsidR="007C1BA6" w:rsidRDefault="007C1BA6">
      <w:pPr>
        <w:pStyle w:val="ParagraphStyle12"/>
        <w:framePr w:w="624" w:h="228" w:hRule="exact" w:wrap="none" w:vAnchor="page" w:hAnchor="margin" w:x="28" w:y="12638"/>
        <w:rPr>
          <w:rStyle w:val="CharacterStyle10"/>
        </w:rPr>
      </w:pPr>
    </w:p>
    <w:p w14:paraId="16649B8A" w14:textId="77777777" w:rsidR="007C1BA6" w:rsidRDefault="00000000">
      <w:pPr>
        <w:pStyle w:val="ParagraphStyle26"/>
        <w:framePr w:w="9576" w:h="228" w:hRule="exact" w:wrap="none" w:vAnchor="page" w:hAnchor="margin" w:x="680" w:y="12638"/>
        <w:rPr>
          <w:rStyle w:val="CharacterStyle20"/>
        </w:rPr>
      </w:pPr>
      <w:r>
        <w:rPr>
          <w:rStyle w:val="CharacterStyle20"/>
        </w:rPr>
        <w:t>Transporter la personne à l’extérieur et la maintenir dans une position où elle peut confortablement respirer.</w:t>
      </w:r>
    </w:p>
    <w:p w14:paraId="2CAFCBE2" w14:textId="77777777" w:rsidR="007C1BA6" w:rsidRDefault="007C1BA6">
      <w:pPr>
        <w:pStyle w:val="ParagraphStyle25"/>
        <w:framePr w:w="624" w:h="228" w:hRule="exact" w:wrap="none" w:vAnchor="page" w:hAnchor="margin" w:x="28" w:y="12866"/>
        <w:rPr>
          <w:rStyle w:val="CharacterStyle19"/>
        </w:rPr>
      </w:pPr>
    </w:p>
    <w:p w14:paraId="6F2D7344" w14:textId="77777777" w:rsidR="007C1BA6" w:rsidRDefault="00000000">
      <w:pPr>
        <w:pStyle w:val="ParagraphStyle24"/>
        <w:framePr w:w="9576" w:h="228" w:hRule="exact" w:wrap="none" w:vAnchor="page" w:hAnchor="margin" w:x="680" w:y="12866"/>
        <w:rPr>
          <w:rStyle w:val="CharacterStyle18"/>
        </w:rPr>
      </w:pPr>
      <w:r>
        <w:rPr>
          <w:rStyle w:val="CharacterStyle18"/>
        </w:rPr>
        <w:t>En cas de contact avec la peau</w:t>
      </w:r>
    </w:p>
    <w:p w14:paraId="3DABF38F" w14:textId="77777777" w:rsidR="007C1BA6" w:rsidRDefault="007C1BA6">
      <w:pPr>
        <w:pStyle w:val="ParagraphStyle12"/>
        <w:framePr w:w="624" w:h="228" w:hRule="exact" w:wrap="none" w:vAnchor="page" w:hAnchor="margin" w:x="28" w:y="13094"/>
        <w:rPr>
          <w:rStyle w:val="CharacterStyle10"/>
        </w:rPr>
      </w:pPr>
    </w:p>
    <w:p w14:paraId="08AB9888" w14:textId="77777777" w:rsidR="007C1BA6" w:rsidRDefault="00000000">
      <w:pPr>
        <w:pStyle w:val="ParagraphStyle26"/>
        <w:framePr w:w="9576" w:h="228" w:hRule="exact" w:wrap="none" w:vAnchor="page" w:hAnchor="margin" w:x="680" w:y="13094"/>
        <w:rPr>
          <w:rStyle w:val="CharacterStyle20"/>
        </w:rPr>
      </w:pPr>
      <w:r>
        <w:rPr>
          <w:rStyle w:val="CharacterStyle20"/>
        </w:rPr>
        <w:t>Laver la zone affectée avec beaucoup d'eau, utiliser de l'eau tiède si possible.</w:t>
      </w:r>
    </w:p>
    <w:p w14:paraId="3A075C3E" w14:textId="77777777" w:rsidR="007C1BA6" w:rsidRDefault="007C1BA6">
      <w:pPr>
        <w:pStyle w:val="ParagraphStyle25"/>
        <w:framePr w:w="624" w:h="228" w:hRule="exact" w:wrap="none" w:vAnchor="page" w:hAnchor="margin" w:x="28" w:y="13322"/>
        <w:rPr>
          <w:rStyle w:val="CharacterStyle19"/>
        </w:rPr>
      </w:pPr>
    </w:p>
    <w:p w14:paraId="476A9143" w14:textId="77777777" w:rsidR="007C1BA6" w:rsidRDefault="00000000">
      <w:pPr>
        <w:pStyle w:val="ParagraphStyle24"/>
        <w:framePr w:w="9576" w:h="228" w:hRule="exact" w:wrap="none" w:vAnchor="page" w:hAnchor="margin" w:x="680" w:y="13322"/>
        <w:rPr>
          <w:rStyle w:val="CharacterStyle18"/>
        </w:rPr>
      </w:pPr>
      <w:r>
        <w:rPr>
          <w:rStyle w:val="CharacterStyle18"/>
        </w:rPr>
        <w:t>En cas de contact avec les yeux</w:t>
      </w:r>
    </w:p>
    <w:p w14:paraId="5E538FE7" w14:textId="77777777" w:rsidR="007C1BA6" w:rsidRDefault="007C1BA6">
      <w:pPr>
        <w:pStyle w:val="ParagraphStyle12"/>
        <w:framePr w:w="624" w:h="421" w:hRule="exact" w:wrap="none" w:vAnchor="page" w:hAnchor="margin" w:x="28" w:y="13550"/>
        <w:rPr>
          <w:rStyle w:val="CharacterStyle10"/>
        </w:rPr>
      </w:pPr>
    </w:p>
    <w:p w14:paraId="46C48595" w14:textId="77777777" w:rsidR="007C1BA6" w:rsidRDefault="00000000">
      <w:pPr>
        <w:pStyle w:val="ParagraphStyle26"/>
        <w:framePr w:w="9576" w:h="421" w:hRule="exact" w:wrap="none" w:vAnchor="page" w:hAnchor="margin" w:x="680" w:y="1355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C4577D9" w14:textId="77777777" w:rsidR="007C1BA6" w:rsidRDefault="007C1BA6">
      <w:pPr>
        <w:pStyle w:val="ParagraphStyle25"/>
        <w:framePr w:w="624" w:h="228" w:hRule="exact" w:wrap="none" w:vAnchor="page" w:hAnchor="margin" w:x="28" w:y="13971"/>
        <w:rPr>
          <w:rStyle w:val="CharacterStyle19"/>
        </w:rPr>
      </w:pPr>
    </w:p>
    <w:p w14:paraId="1013AE0E" w14:textId="77777777" w:rsidR="007C1BA6" w:rsidRDefault="00000000">
      <w:pPr>
        <w:pStyle w:val="ParagraphStyle24"/>
        <w:framePr w:w="9576" w:h="228" w:hRule="exact" w:wrap="none" w:vAnchor="page" w:hAnchor="margin" w:x="680" w:y="13971"/>
        <w:rPr>
          <w:rStyle w:val="CharacterStyle18"/>
        </w:rPr>
      </w:pPr>
      <w:r>
        <w:rPr>
          <w:rStyle w:val="CharacterStyle18"/>
        </w:rPr>
        <w:t>En cas d'ingestion</w:t>
      </w:r>
    </w:p>
    <w:p w14:paraId="5E090A0E" w14:textId="77777777" w:rsidR="007C1BA6" w:rsidRDefault="007C1BA6">
      <w:pPr>
        <w:pStyle w:val="ParagraphStyle12"/>
        <w:framePr w:w="624" w:h="228" w:hRule="exact" w:wrap="none" w:vAnchor="page" w:hAnchor="margin" w:x="28" w:y="14199"/>
        <w:rPr>
          <w:rStyle w:val="CharacterStyle10"/>
        </w:rPr>
      </w:pPr>
    </w:p>
    <w:p w14:paraId="1BD3930E" w14:textId="77777777" w:rsidR="007C1BA6" w:rsidRDefault="00000000">
      <w:pPr>
        <w:pStyle w:val="ParagraphStyle26"/>
        <w:framePr w:w="9576" w:h="228" w:hRule="exact" w:wrap="none" w:vAnchor="page" w:hAnchor="margin" w:x="680" w:y="14199"/>
        <w:rPr>
          <w:rStyle w:val="CharacterStyle20"/>
        </w:rPr>
      </w:pPr>
      <w:r>
        <w:rPr>
          <w:rStyle w:val="CharacterStyle20"/>
        </w:rPr>
        <w:t>Appeler un centre antipoison ou un médecin en cas de malaise.</w:t>
      </w:r>
    </w:p>
    <w:p w14:paraId="1EBD3D01" w14:textId="77777777" w:rsidR="007C1BA6" w:rsidRDefault="00000000">
      <w:pPr>
        <w:pStyle w:val="ParagraphStyle40"/>
        <w:framePr w:w="10256" w:h="29" w:hRule="exact" w:wrap="none" w:vAnchor="page" w:hAnchor="margin" w:y="15248"/>
        <w:rPr>
          <w:rStyle w:val="FakeCharacterStyle"/>
        </w:rPr>
      </w:pPr>
      <w:r>
        <w:rPr>
          <w:noProof/>
        </w:rPr>
        <w:drawing>
          <wp:inline distT="0" distB="0" distL="0" distR="0" wp14:anchorId="6EC0C25C" wp14:editId="73ED3490">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5CDA1CB0" w14:textId="77777777" w:rsidR="007C1BA6" w:rsidRDefault="00000000">
      <w:pPr>
        <w:pStyle w:val="ParagraphStyle41"/>
        <w:framePr w:w="804" w:h="333" w:hRule="exact" w:wrap="none" w:vAnchor="page" w:hAnchor="margin" w:x="34" w:y="15277"/>
        <w:rPr>
          <w:rStyle w:val="CharacterStyle28"/>
        </w:rPr>
      </w:pPr>
      <w:r>
        <w:rPr>
          <w:rStyle w:val="CharacterStyle28"/>
        </w:rPr>
        <w:t>Page</w:t>
      </w:r>
    </w:p>
    <w:p w14:paraId="368B7729" w14:textId="77777777" w:rsidR="007C1BA6" w:rsidRDefault="00000000">
      <w:pPr>
        <w:pStyle w:val="ParagraphStyle41"/>
        <w:framePr w:w="1392" w:h="333" w:hRule="exact" w:wrap="none" w:vAnchor="page" w:hAnchor="margin" w:x="899" w:y="15277"/>
        <w:rPr>
          <w:rStyle w:val="CharacterStyle28"/>
        </w:rPr>
      </w:pPr>
      <w:r>
        <w:rPr>
          <w:rStyle w:val="CharacterStyle28"/>
        </w:rPr>
        <w:t>2/9</w:t>
      </w:r>
    </w:p>
    <w:p w14:paraId="1F6736F7" w14:textId="77777777" w:rsidR="007C1BA6"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55B457C1" w14:textId="77777777" w:rsidR="007C1BA6" w:rsidRDefault="007C1BA6">
      <w:pPr>
        <w:sectPr w:rsidR="007C1BA6">
          <w:pgSz w:w="11908" w:h="16833"/>
          <w:pgMar w:top="850" w:right="827" w:bottom="1190" w:left="816" w:header="720" w:footer="720" w:gutter="0"/>
          <w:cols w:space="720"/>
          <w:formProt w:val="0"/>
        </w:sectPr>
      </w:pPr>
    </w:p>
    <w:p w14:paraId="02975F88" w14:textId="77777777" w:rsidR="007C1BA6" w:rsidRDefault="007C1BA6">
      <w:pPr>
        <w:pStyle w:val="ParagraphStyle0"/>
        <w:framePr w:w="2121" w:h="570" w:hRule="exact" w:wrap="none" w:vAnchor="page" w:hAnchor="margin" w:x="45" w:y="850"/>
        <w:rPr>
          <w:rStyle w:val="CharacterStyle0"/>
        </w:rPr>
      </w:pPr>
    </w:p>
    <w:p w14:paraId="0438A4C6" w14:textId="77777777" w:rsidR="007C1B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C15F489" w14:textId="77777777" w:rsidR="007C1BA6" w:rsidRDefault="007C1BA6">
      <w:pPr>
        <w:pStyle w:val="ParagraphStyle2"/>
        <w:framePr w:w="2121" w:h="570" w:hRule="exact" w:wrap="none" w:vAnchor="page" w:hAnchor="margin" w:x="8089" w:y="850"/>
        <w:rPr>
          <w:rStyle w:val="CharacterStyle2"/>
        </w:rPr>
      </w:pPr>
    </w:p>
    <w:p w14:paraId="4152E383" w14:textId="77777777" w:rsidR="007C1BA6" w:rsidRDefault="007C1BA6">
      <w:pPr>
        <w:pStyle w:val="ParagraphStyle3"/>
        <w:framePr w:w="2121" w:h="421" w:hRule="exact" w:wrap="none" w:vAnchor="page" w:hAnchor="margin" w:x="45" w:y="1420"/>
        <w:rPr>
          <w:rStyle w:val="CharacterStyle3"/>
        </w:rPr>
      </w:pPr>
    </w:p>
    <w:p w14:paraId="23EEF034" w14:textId="77777777" w:rsidR="007C1B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081B377" w14:textId="77777777" w:rsidR="007C1BA6" w:rsidRDefault="007C1BA6">
      <w:pPr>
        <w:pStyle w:val="ParagraphStyle5"/>
        <w:framePr w:w="2121" w:h="421" w:hRule="exact" w:wrap="none" w:vAnchor="page" w:hAnchor="margin" w:x="8089" w:y="1420"/>
        <w:rPr>
          <w:rStyle w:val="CharacterStyle5"/>
        </w:rPr>
      </w:pPr>
    </w:p>
    <w:p w14:paraId="2ACE9507" w14:textId="77777777" w:rsidR="007C1BA6" w:rsidRDefault="007C1BA6">
      <w:pPr>
        <w:pStyle w:val="ParagraphStyle6"/>
        <w:framePr w:w="130" w:h="354" w:hRule="exact" w:wrap="none" w:vAnchor="page" w:hAnchor="margin" w:x="45" w:y="1842"/>
        <w:rPr>
          <w:rStyle w:val="CharacterStyle6"/>
        </w:rPr>
      </w:pPr>
    </w:p>
    <w:p w14:paraId="5237FB3E" w14:textId="77777777" w:rsidR="007C1BA6" w:rsidRDefault="007C1BA6">
      <w:pPr>
        <w:pStyle w:val="ParagraphStyle7"/>
        <w:framePr w:w="9900" w:h="354" w:hRule="exact" w:wrap="none" w:vAnchor="page" w:hAnchor="margin" w:x="175" w:y="1842"/>
        <w:rPr>
          <w:rStyle w:val="FakeCharacterStyle"/>
        </w:rPr>
      </w:pPr>
    </w:p>
    <w:p w14:paraId="48AE6139" w14:textId="77777777" w:rsidR="007C1BA6" w:rsidRDefault="00000000">
      <w:pPr>
        <w:pStyle w:val="ParagraphStyle8"/>
        <w:framePr w:w="9844" w:h="324" w:hRule="exact" w:wrap="none" w:vAnchor="page" w:hAnchor="margin" w:x="203" w:y="1857"/>
        <w:rPr>
          <w:rStyle w:val="CharacterStyle7"/>
        </w:rPr>
      </w:pPr>
      <w:r>
        <w:rPr>
          <w:rStyle w:val="CharacterStyle7"/>
        </w:rPr>
        <w:t>SHANTUNG 7%</w:t>
      </w:r>
    </w:p>
    <w:p w14:paraId="64D4B088" w14:textId="77777777" w:rsidR="007C1BA6" w:rsidRDefault="007C1BA6">
      <w:pPr>
        <w:pStyle w:val="ParagraphStyle9"/>
        <w:framePr w:w="136" w:h="354" w:hRule="exact" w:wrap="none" w:vAnchor="page" w:hAnchor="margin" w:x="10075" w:y="1842"/>
        <w:rPr>
          <w:rStyle w:val="CharacterStyle8"/>
        </w:rPr>
      </w:pPr>
    </w:p>
    <w:p w14:paraId="4E852FAA" w14:textId="77777777" w:rsidR="007C1BA6" w:rsidRDefault="007C1BA6">
      <w:pPr>
        <w:pStyle w:val="ParagraphStyle10"/>
        <w:framePr w:w="2515" w:h="226" w:hRule="exact" w:wrap="none" w:vAnchor="page" w:hAnchor="margin" w:x="45" w:y="2195"/>
        <w:rPr>
          <w:rStyle w:val="FakeCharacterStyle"/>
        </w:rPr>
      </w:pPr>
    </w:p>
    <w:p w14:paraId="668279ED" w14:textId="77777777" w:rsidR="007C1BA6" w:rsidRDefault="00000000">
      <w:pPr>
        <w:pStyle w:val="ParagraphStyle11"/>
        <w:framePr w:w="2517" w:h="226" w:hRule="exact" w:wrap="none" w:vAnchor="page" w:hAnchor="margin" w:x="43" w:y="2195"/>
        <w:rPr>
          <w:rStyle w:val="CharacterStyle9"/>
        </w:rPr>
      </w:pPr>
      <w:r>
        <w:rPr>
          <w:rStyle w:val="CharacterStyle9"/>
        </w:rPr>
        <w:t>Date de création</w:t>
      </w:r>
    </w:p>
    <w:p w14:paraId="368C6BE4" w14:textId="77777777" w:rsidR="007C1BA6" w:rsidRDefault="00000000">
      <w:pPr>
        <w:pStyle w:val="ParagraphStyle12"/>
        <w:framePr w:w="2866" w:h="226" w:hRule="exact" w:wrap="none" w:vAnchor="page" w:hAnchor="margin" w:x="2588" w:y="2195"/>
        <w:rPr>
          <w:rStyle w:val="CharacterStyle10"/>
        </w:rPr>
      </w:pPr>
      <w:r>
        <w:rPr>
          <w:rStyle w:val="CharacterStyle10"/>
        </w:rPr>
        <w:t>28/07/2025</w:t>
      </w:r>
    </w:p>
    <w:p w14:paraId="4413C7CB" w14:textId="77777777" w:rsidR="007C1BA6" w:rsidRDefault="007C1BA6">
      <w:pPr>
        <w:pStyle w:val="ParagraphStyle13"/>
        <w:framePr w:w="2197" w:h="226" w:hRule="exact" w:wrap="none" w:vAnchor="page" w:hAnchor="margin" w:x="5482" w:y="2195"/>
        <w:rPr>
          <w:rStyle w:val="CharacterStyle11"/>
        </w:rPr>
      </w:pPr>
    </w:p>
    <w:p w14:paraId="45E498E7" w14:textId="77777777" w:rsidR="007C1BA6" w:rsidRDefault="007C1BA6">
      <w:pPr>
        <w:pStyle w:val="ParagraphStyle14"/>
        <w:framePr w:w="2532" w:h="226" w:hRule="exact" w:wrap="none" w:vAnchor="page" w:hAnchor="margin" w:x="7679" w:y="2195"/>
        <w:rPr>
          <w:rStyle w:val="FakeCharacterStyle"/>
        </w:rPr>
      </w:pPr>
    </w:p>
    <w:p w14:paraId="6DCAADCE" w14:textId="77777777" w:rsidR="007C1BA6" w:rsidRDefault="007C1BA6">
      <w:pPr>
        <w:pStyle w:val="ParagraphStyle15"/>
        <w:framePr w:w="2534" w:h="226" w:hRule="exact" w:wrap="none" w:vAnchor="page" w:hAnchor="margin" w:x="7707" w:y="2195"/>
        <w:rPr>
          <w:rStyle w:val="CharacterStyle12"/>
        </w:rPr>
      </w:pPr>
    </w:p>
    <w:p w14:paraId="137ABA84" w14:textId="77777777" w:rsidR="007C1BA6" w:rsidRDefault="007C1BA6">
      <w:pPr>
        <w:pStyle w:val="ParagraphStyle16"/>
        <w:framePr w:w="2515" w:h="241" w:hRule="exact" w:wrap="none" w:vAnchor="page" w:hAnchor="margin" w:x="45" w:y="2421"/>
        <w:rPr>
          <w:rStyle w:val="FakeCharacterStyle"/>
        </w:rPr>
      </w:pPr>
    </w:p>
    <w:p w14:paraId="66520509" w14:textId="77777777" w:rsidR="007C1BA6" w:rsidRDefault="00000000">
      <w:pPr>
        <w:pStyle w:val="ParagraphStyle17"/>
        <w:framePr w:w="2517" w:h="226" w:hRule="exact" w:wrap="none" w:vAnchor="page" w:hAnchor="margin" w:x="43" w:y="2421"/>
        <w:rPr>
          <w:rStyle w:val="CharacterStyle13"/>
        </w:rPr>
      </w:pPr>
      <w:r>
        <w:rPr>
          <w:rStyle w:val="CharacterStyle13"/>
        </w:rPr>
        <w:t>Date de révision</w:t>
      </w:r>
    </w:p>
    <w:p w14:paraId="7398151D" w14:textId="77777777" w:rsidR="007C1BA6" w:rsidRDefault="007C1BA6">
      <w:pPr>
        <w:pStyle w:val="ParagraphStyle18"/>
        <w:framePr w:w="2894" w:h="241" w:hRule="exact" w:wrap="none" w:vAnchor="page" w:hAnchor="margin" w:x="2560" w:y="2421"/>
        <w:rPr>
          <w:rStyle w:val="FakeCharacterStyle"/>
        </w:rPr>
      </w:pPr>
    </w:p>
    <w:p w14:paraId="2C6EFA7D" w14:textId="77777777" w:rsidR="007C1BA6" w:rsidRDefault="007C1BA6">
      <w:pPr>
        <w:pStyle w:val="ParagraphStyle19"/>
        <w:framePr w:w="2866" w:h="226" w:hRule="exact" w:wrap="none" w:vAnchor="page" w:hAnchor="margin" w:x="2588" w:y="2421"/>
        <w:rPr>
          <w:rStyle w:val="CharacterStyle14"/>
        </w:rPr>
      </w:pPr>
    </w:p>
    <w:p w14:paraId="388C581D" w14:textId="77777777" w:rsidR="007C1BA6" w:rsidRDefault="007C1BA6">
      <w:pPr>
        <w:pStyle w:val="ParagraphStyle18"/>
        <w:framePr w:w="2225" w:h="241" w:hRule="exact" w:wrap="none" w:vAnchor="page" w:hAnchor="margin" w:x="5454" w:y="2421"/>
        <w:rPr>
          <w:rStyle w:val="FakeCharacterStyle"/>
        </w:rPr>
      </w:pPr>
    </w:p>
    <w:p w14:paraId="7B1D2E0B" w14:textId="77777777" w:rsidR="007C1BA6" w:rsidRDefault="00000000">
      <w:pPr>
        <w:pStyle w:val="ParagraphStyle19"/>
        <w:framePr w:w="2197" w:h="226" w:hRule="exact" w:wrap="none" w:vAnchor="page" w:hAnchor="margin" w:x="5482" w:y="2421"/>
        <w:rPr>
          <w:rStyle w:val="CharacterStyle14"/>
        </w:rPr>
      </w:pPr>
      <w:r>
        <w:rPr>
          <w:rStyle w:val="CharacterStyle14"/>
        </w:rPr>
        <w:t>Numéro de version</w:t>
      </w:r>
    </w:p>
    <w:p w14:paraId="297C5036" w14:textId="77777777" w:rsidR="007C1BA6" w:rsidRDefault="007C1BA6">
      <w:pPr>
        <w:pStyle w:val="ParagraphStyle20"/>
        <w:framePr w:w="2532" w:h="241" w:hRule="exact" w:wrap="none" w:vAnchor="page" w:hAnchor="margin" w:x="7679" w:y="2421"/>
        <w:rPr>
          <w:rStyle w:val="FakeCharacterStyle"/>
        </w:rPr>
      </w:pPr>
    </w:p>
    <w:p w14:paraId="211DF6F8" w14:textId="77777777" w:rsidR="007C1BA6" w:rsidRDefault="00000000">
      <w:pPr>
        <w:pStyle w:val="ParagraphStyle21"/>
        <w:framePr w:w="2534" w:h="226" w:hRule="exact" w:wrap="none" w:vAnchor="page" w:hAnchor="margin" w:x="7707" w:y="2421"/>
        <w:rPr>
          <w:rStyle w:val="CharacterStyle15"/>
        </w:rPr>
      </w:pPr>
      <w:r>
        <w:rPr>
          <w:rStyle w:val="CharacterStyle15"/>
        </w:rPr>
        <w:t>1.0</w:t>
      </w:r>
    </w:p>
    <w:p w14:paraId="15984949" w14:textId="77777777" w:rsidR="007C1BA6" w:rsidRDefault="007C1BA6">
      <w:pPr>
        <w:pStyle w:val="ParagraphStyle22"/>
        <w:framePr w:w="10200" w:h="114" w:hRule="exact" w:wrap="none" w:vAnchor="page" w:hAnchor="margin" w:x="28" w:y="2662"/>
        <w:rPr>
          <w:rStyle w:val="CharacterStyle16"/>
        </w:rPr>
      </w:pPr>
    </w:p>
    <w:p w14:paraId="0E402A0C" w14:textId="77777777" w:rsidR="007C1BA6" w:rsidRDefault="00000000">
      <w:pPr>
        <w:pStyle w:val="ParagraphStyle24"/>
        <w:framePr w:w="624" w:h="228" w:hRule="exact" w:wrap="none" w:vAnchor="page" w:hAnchor="margin" w:x="28" w:y="2776"/>
        <w:rPr>
          <w:rStyle w:val="CharacterStyle18"/>
        </w:rPr>
      </w:pPr>
      <w:r>
        <w:rPr>
          <w:rStyle w:val="CharacterStyle18"/>
        </w:rPr>
        <w:t>4.2.</w:t>
      </w:r>
    </w:p>
    <w:p w14:paraId="4E99CE7F" w14:textId="77777777" w:rsidR="007C1BA6"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7D93CA8E" w14:textId="77777777" w:rsidR="007C1BA6" w:rsidRDefault="007C1BA6">
      <w:pPr>
        <w:pStyle w:val="ParagraphStyle12"/>
        <w:framePr w:w="624" w:h="228" w:hRule="exact" w:wrap="none" w:vAnchor="page" w:hAnchor="margin" w:x="28" w:y="3004"/>
        <w:rPr>
          <w:rStyle w:val="CharacterStyle10"/>
        </w:rPr>
      </w:pPr>
    </w:p>
    <w:p w14:paraId="29CEA36C" w14:textId="77777777" w:rsidR="007C1BA6" w:rsidRDefault="00000000">
      <w:pPr>
        <w:pStyle w:val="ParagraphStyle24"/>
        <w:framePr w:w="9576" w:h="228" w:hRule="exact" w:wrap="none" w:vAnchor="page" w:hAnchor="margin" w:x="680" w:y="3004"/>
        <w:rPr>
          <w:rStyle w:val="CharacterStyle18"/>
        </w:rPr>
      </w:pPr>
      <w:r>
        <w:rPr>
          <w:rStyle w:val="CharacterStyle18"/>
        </w:rPr>
        <w:t>En cas d'inhalation</w:t>
      </w:r>
    </w:p>
    <w:p w14:paraId="7760270B" w14:textId="77777777" w:rsidR="007C1BA6" w:rsidRDefault="007C1BA6">
      <w:pPr>
        <w:pStyle w:val="ParagraphStyle12"/>
        <w:framePr w:w="624" w:h="228" w:hRule="exact" w:wrap="none" w:vAnchor="page" w:hAnchor="margin" w:x="28" w:y="3232"/>
        <w:rPr>
          <w:rStyle w:val="CharacterStyle10"/>
        </w:rPr>
      </w:pPr>
    </w:p>
    <w:p w14:paraId="3EC6D5C5" w14:textId="77777777" w:rsidR="007C1BA6" w:rsidRDefault="00000000">
      <w:pPr>
        <w:pStyle w:val="ParagraphStyle26"/>
        <w:framePr w:w="9576" w:h="228" w:hRule="exact" w:wrap="none" w:vAnchor="page" w:hAnchor="margin" w:x="680" w:y="3232"/>
        <w:rPr>
          <w:rStyle w:val="CharacterStyle20"/>
        </w:rPr>
      </w:pPr>
      <w:r>
        <w:rPr>
          <w:rStyle w:val="CharacterStyle20"/>
        </w:rPr>
        <w:t>non indiqué</w:t>
      </w:r>
    </w:p>
    <w:p w14:paraId="6D03BB4F" w14:textId="77777777" w:rsidR="007C1BA6" w:rsidRDefault="007C1BA6">
      <w:pPr>
        <w:pStyle w:val="ParagraphStyle12"/>
        <w:framePr w:w="624" w:h="228" w:hRule="exact" w:wrap="none" w:vAnchor="page" w:hAnchor="margin" w:x="28" w:y="3460"/>
        <w:rPr>
          <w:rStyle w:val="CharacterStyle10"/>
        </w:rPr>
      </w:pPr>
    </w:p>
    <w:p w14:paraId="4335B03F" w14:textId="77777777" w:rsidR="007C1BA6"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7DB745F6" w14:textId="77777777" w:rsidR="007C1BA6" w:rsidRDefault="007C1BA6">
      <w:pPr>
        <w:pStyle w:val="ParagraphStyle12"/>
        <w:framePr w:w="624" w:h="228" w:hRule="exact" w:wrap="none" w:vAnchor="page" w:hAnchor="margin" w:x="28" w:y="3688"/>
        <w:rPr>
          <w:rStyle w:val="CharacterStyle10"/>
        </w:rPr>
      </w:pPr>
    </w:p>
    <w:p w14:paraId="7B03EFD7" w14:textId="77777777" w:rsidR="007C1BA6" w:rsidRDefault="00000000">
      <w:pPr>
        <w:pStyle w:val="ParagraphStyle26"/>
        <w:framePr w:w="9576" w:h="228" w:hRule="exact" w:wrap="none" w:vAnchor="page" w:hAnchor="margin" w:x="680" w:y="3688"/>
        <w:rPr>
          <w:rStyle w:val="CharacterStyle20"/>
        </w:rPr>
      </w:pPr>
      <w:r>
        <w:rPr>
          <w:rStyle w:val="CharacterStyle20"/>
        </w:rPr>
        <w:t>Ne sont pas attendus.</w:t>
      </w:r>
    </w:p>
    <w:p w14:paraId="61150683" w14:textId="77777777" w:rsidR="007C1BA6" w:rsidRDefault="007C1BA6">
      <w:pPr>
        <w:pStyle w:val="ParagraphStyle12"/>
        <w:framePr w:w="624" w:h="228" w:hRule="exact" w:wrap="none" w:vAnchor="page" w:hAnchor="margin" w:x="28" w:y="3916"/>
        <w:rPr>
          <w:rStyle w:val="CharacterStyle10"/>
        </w:rPr>
      </w:pPr>
    </w:p>
    <w:p w14:paraId="7EA7AFB8" w14:textId="77777777" w:rsidR="007C1BA6"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020D27C6" w14:textId="77777777" w:rsidR="007C1BA6" w:rsidRDefault="007C1BA6">
      <w:pPr>
        <w:pStyle w:val="ParagraphStyle12"/>
        <w:framePr w:w="624" w:h="228" w:hRule="exact" w:wrap="none" w:vAnchor="page" w:hAnchor="margin" w:x="28" w:y="4144"/>
        <w:rPr>
          <w:rStyle w:val="CharacterStyle10"/>
        </w:rPr>
      </w:pPr>
    </w:p>
    <w:p w14:paraId="4DBB890E" w14:textId="77777777" w:rsidR="007C1BA6" w:rsidRDefault="00000000">
      <w:pPr>
        <w:pStyle w:val="ParagraphStyle26"/>
        <w:framePr w:w="9576" w:h="228" w:hRule="exact" w:wrap="none" w:vAnchor="page" w:hAnchor="margin" w:x="680" w:y="4144"/>
        <w:rPr>
          <w:rStyle w:val="CharacterStyle20"/>
        </w:rPr>
      </w:pPr>
      <w:r>
        <w:rPr>
          <w:rStyle w:val="CharacterStyle20"/>
        </w:rPr>
        <w:t>Irritation possible.</w:t>
      </w:r>
    </w:p>
    <w:p w14:paraId="2E85CBC9" w14:textId="77777777" w:rsidR="007C1BA6" w:rsidRDefault="007C1BA6">
      <w:pPr>
        <w:pStyle w:val="ParagraphStyle12"/>
        <w:framePr w:w="624" w:h="228" w:hRule="exact" w:wrap="none" w:vAnchor="page" w:hAnchor="margin" w:x="28" w:y="4372"/>
        <w:rPr>
          <w:rStyle w:val="CharacterStyle10"/>
        </w:rPr>
      </w:pPr>
    </w:p>
    <w:p w14:paraId="5DE7A580" w14:textId="77777777" w:rsidR="007C1BA6" w:rsidRDefault="00000000">
      <w:pPr>
        <w:pStyle w:val="ParagraphStyle24"/>
        <w:framePr w:w="9576" w:h="228" w:hRule="exact" w:wrap="none" w:vAnchor="page" w:hAnchor="margin" w:x="680" w:y="4372"/>
        <w:rPr>
          <w:rStyle w:val="CharacterStyle18"/>
        </w:rPr>
      </w:pPr>
      <w:r>
        <w:rPr>
          <w:rStyle w:val="CharacterStyle18"/>
        </w:rPr>
        <w:t>En cas d'ingestion</w:t>
      </w:r>
    </w:p>
    <w:p w14:paraId="1AC50448" w14:textId="77777777" w:rsidR="007C1BA6" w:rsidRDefault="007C1BA6">
      <w:pPr>
        <w:pStyle w:val="ParagraphStyle12"/>
        <w:framePr w:w="624" w:h="228" w:hRule="exact" w:wrap="none" w:vAnchor="page" w:hAnchor="margin" w:x="28" w:y="4600"/>
        <w:rPr>
          <w:rStyle w:val="CharacterStyle10"/>
        </w:rPr>
      </w:pPr>
    </w:p>
    <w:p w14:paraId="1341FD66" w14:textId="77777777" w:rsidR="007C1BA6" w:rsidRDefault="00000000">
      <w:pPr>
        <w:pStyle w:val="ParagraphStyle26"/>
        <w:framePr w:w="9576" w:h="228" w:hRule="exact" w:wrap="none" w:vAnchor="page" w:hAnchor="margin" w:x="680" w:y="4600"/>
        <w:rPr>
          <w:rStyle w:val="CharacterStyle20"/>
        </w:rPr>
      </w:pPr>
      <w:r>
        <w:rPr>
          <w:rStyle w:val="CharacterStyle20"/>
        </w:rPr>
        <w:t>Ne sont pas attendus.</w:t>
      </w:r>
    </w:p>
    <w:p w14:paraId="65A2F138" w14:textId="77777777" w:rsidR="007C1BA6" w:rsidRDefault="00000000">
      <w:pPr>
        <w:pStyle w:val="ParagraphStyle24"/>
        <w:framePr w:w="624" w:h="228" w:hRule="exact" w:wrap="none" w:vAnchor="page" w:hAnchor="margin" w:x="28" w:y="4828"/>
        <w:rPr>
          <w:rStyle w:val="CharacterStyle18"/>
        </w:rPr>
      </w:pPr>
      <w:r>
        <w:rPr>
          <w:rStyle w:val="CharacterStyle18"/>
        </w:rPr>
        <w:t>4.3.</w:t>
      </w:r>
    </w:p>
    <w:p w14:paraId="370CCFE7" w14:textId="77777777" w:rsidR="007C1BA6"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0190B39A" w14:textId="77777777" w:rsidR="007C1BA6" w:rsidRDefault="007C1BA6">
      <w:pPr>
        <w:pStyle w:val="ParagraphStyle12"/>
        <w:framePr w:w="624" w:h="228" w:hRule="exact" w:wrap="none" w:vAnchor="page" w:hAnchor="margin" w:x="28" w:y="5056"/>
        <w:rPr>
          <w:rStyle w:val="CharacterStyle10"/>
        </w:rPr>
      </w:pPr>
    </w:p>
    <w:p w14:paraId="2746D6E4" w14:textId="77777777" w:rsidR="007C1BA6" w:rsidRDefault="00000000">
      <w:pPr>
        <w:pStyle w:val="ParagraphStyle26"/>
        <w:framePr w:w="9576" w:h="228" w:hRule="exact" w:wrap="none" w:vAnchor="page" w:hAnchor="margin" w:x="680" w:y="5056"/>
        <w:rPr>
          <w:rStyle w:val="CharacterStyle20"/>
        </w:rPr>
      </w:pPr>
      <w:r>
        <w:rPr>
          <w:rStyle w:val="CharacterStyle20"/>
        </w:rPr>
        <w:t>Traitement symptomatique.</w:t>
      </w:r>
    </w:p>
    <w:p w14:paraId="63AEA84B" w14:textId="77777777" w:rsidR="007C1BA6" w:rsidRDefault="007C1BA6">
      <w:pPr>
        <w:pStyle w:val="ParagraphStyle45"/>
        <w:framePr w:w="10256" w:h="114" w:hRule="exact" w:wrap="none" w:vAnchor="page" w:hAnchor="margin" w:y="5284"/>
        <w:rPr>
          <w:rStyle w:val="FakeCharacterStyle"/>
        </w:rPr>
      </w:pPr>
    </w:p>
    <w:p w14:paraId="3E7B24D1" w14:textId="77777777" w:rsidR="007C1BA6" w:rsidRDefault="007C1BA6">
      <w:pPr>
        <w:pStyle w:val="ParagraphStyle46"/>
        <w:framePr w:w="10228" w:h="99" w:hRule="exact" w:wrap="none" w:vAnchor="page" w:hAnchor="margin" w:x="28" w:y="5284"/>
        <w:rPr>
          <w:rStyle w:val="CharacterStyle32"/>
        </w:rPr>
      </w:pPr>
    </w:p>
    <w:p w14:paraId="154046D0" w14:textId="77777777" w:rsidR="007C1BA6"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5DE947B8" w14:textId="77777777" w:rsidR="007C1BA6" w:rsidRDefault="00000000">
      <w:pPr>
        <w:pStyle w:val="ParagraphStyle24"/>
        <w:framePr w:w="624" w:h="228" w:hRule="exact" w:wrap="none" w:vAnchor="page" w:hAnchor="margin" w:x="28" w:y="5849"/>
        <w:rPr>
          <w:rStyle w:val="CharacterStyle18"/>
        </w:rPr>
      </w:pPr>
      <w:r>
        <w:rPr>
          <w:rStyle w:val="CharacterStyle18"/>
        </w:rPr>
        <w:t>5.1.</w:t>
      </w:r>
    </w:p>
    <w:p w14:paraId="5971337C" w14:textId="77777777" w:rsidR="007C1BA6" w:rsidRDefault="00000000">
      <w:pPr>
        <w:pStyle w:val="ParagraphStyle24"/>
        <w:framePr w:w="9576" w:h="228" w:hRule="exact" w:wrap="none" w:vAnchor="page" w:hAnchor="margin" w:x="680" w:y="5849"/>
        <w:rPr>
          <w:rStyle w:val="CharacterStyle18"/>
        </w:rPr>
      </w:pPr>
      <w:r>
        <w:rPr>
          <w:rStyle w:val="CharacterStyle18"/>
        </w:rPr>
        <w:t>Moyens d’extinction</w:t>
      </w:r>
    </w:p>
    <w:p w14:paraId="66D10D7C" w14:textId="77777777" w:rsidR="007C1BA6" w:rsidRDefault="007C1BA6">
      <w:pPr>
        <w:pStyle w:val="ParagraphStyle12"/>
        <w:framePr w:w="624" w:h="228" w:hRule="exact" w:wrap="none" w:vAnchor="page" w:hAnchor="margin" w:x="28" w:y="6077"/>
        <w:rPr>
          <w:rStyle w:val="CharacterStyle10"/>
        </w:rPr>
      </w:pPr>
    </w:p>
    <w:p w14:paraId="7CFF4E65" w14:textId="77777777" w:rsidR="007C1BA6"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696F7EA9" w14:textId="77777777" w:rsidR="007C1BA6" w:rsidRDefault="007C1BA6">
      <w:pPr>
        <w:pStyle w:val="ParagraphStyle12"/>
        <w:framePr w:w="624" w:h="228" w:hRule="exact" w:wrap="none" w:vAnchor="page" w:hAnchor="margin" w:x="28" w:y="6305"/>
        <w:rPr>
          <w:rStyle w:val="CharacterStyle10"/>
        </w:rPr>
      </w:pPr>
    </w:p>
    <w:p w14:paraId="755B10E7" w14:textId="77777777" w:rsidR="007C1BA6"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41A46342" w14:textId="77777777" w:rsidR="007C1BA6" w:rsidRDefault="007C1BA6">
      <w:pPr>
        <w:pStyle w:val="ParagraphStyle25"/>
        <w:framePr w:w="624" w:h="228" w:hRule="exact" w:wrap="none" w:vAnchor="page" w:hAnchor="margin" w:x="28" w:y="6533"/>
        <w:rPr>
          <w:rStyle w:val="CharacterStyle19"/>
        </w:rPr>
      </w:pPr>
    </w:p>
    <w:p w14:paraId="5A809FAF" w14:textId="77777777" w:rsidR="007C1BA6"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137AEC12" w14:textId="77777777" w:rsidR="007C1BA6" w:rsidRDefault="007C1BA6">
      <w:pPr>
        <w:pStyle w:val="ParagraphStyle12"/>
        <w:framePr w:w="624" w:h="228" w:hRule="exact" w:wrap="none" w:vAnchor="page" w:hAnchor="margin" w:x="28" w:y="6761"/>
        <w:rPr>
          <w:rStyle w:val="CharacterStyle10"/>
        </w:rPr>
      </w:pPr>
    </w:p>
    <w:p w14:paraId="6DBF2CCD" w14:textId="77777777" w:rsidR="007C1BA6" w:rsidRDefault="00000000">
      <w:pPr>
        <w:pStyle w:val="ParagraphStyle26"/>
        <w:framePr w:w="9576" w:h="228" w:hRule="exact" w:wrap="none" w:vAnchor="page" w:hAnchor="margin" w:x="680" w:y="6761"/>
        <w:rPr>
          <w:rStyle w:val="CharacterStyle20"/>
        </w:rPr>
      </w:pPr>
      <w:r>
        <w:rPr>
          <w:rStyle w:val="CharacterStyle20"/>
        </w:rPr>
        <w:t>non indiqué</w:t>
      </w:r>
    </w:p>
    <w:p w14:paraId="5A26B280" w14:textId="77777777" w:rsidR="007C1BA6" w:rsidRDefault="00000000">
      <w:pPr>
        <w:pStyle w:val="ParagraphStyle24"/>
        <w:framePr w:w="624" w:h="228" w:hRule="exact" w:wrap="none" w:vAnchor="page" w:hAnchor="margin" w:x="28" w:y="6989"/>
        <w:rPr>
          <w:rStyle w:val="CharacterStyle18"/>
        </w:rPr>
      </w:pPr>
      <w:r>
        <w:rPr>
          <w:rStyle w:val="CharacterStyle18"/>
        </w:rPr>
        <w:t>5.2.</w:t>
      </w:r>
    </w:p>
    <w:p w14:paraId="199AC646" w14:textId="77777777" w:rsidR="007C1BA6"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61B522E0" w14:textId="77777777" w:rsidR="007C1BA6" w:rsidRDefault="007C1BA6">
      <w:pPr>
        <w:pStyle w:val="ParagraphStyle12"/>
        <w:framePr w:w="624" w:h="228" w:hRule="exact" w:wrap="none" w:vAnchor="page" w:hAnchor="margin" w:x="28" w:y="7217"/>
        <w:rPr>
          <w:rStyle w:val="CharacterStyle10"/>
        </w:rPr>
      </w:pPr>
    </w:p>
    <w:p w14:paraId="7D07D518" w14:textId="77777777" w:rsidR="007C1BA6"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3087053D" w14:textId="77777777" w:rsidR="007C1BA6" w:rsidRDefault="00000000">
      <w:pPr>
        <w:pStyle w:val="ParagraphStyle24"/>
        <w:framePr w:w="624" w:h="228" w:hRule="exact" w:wrap="none" w:vAnchor="page" w:hAnchor="margin" w:x="28" w:y="7445"/>
        <w:rPr>
          <w:rStyle w:val="CharacterStyle18"/>
        </w:rPr>
      </w:pPr>
      <w:r>
        <w:rPr>
          <w:rStyle w:val="CharacterStyle18"/>
        </w:rPr>
        <w:t>5.3.</w:t>
      </w:r>
    </w:p>
    <w:p w14:paraId="46E0B0E1" w14:textId="77777777" w:rsidR="007C1BA6" w:rsidRDefault="00000000">
      <w:pPr>
        <w:pStyle w:val="ParagraphStyle24"/>
        <w:framePr w:w="9576" w:h="228" w:hRule="exact" w:wrap="none" w:vAnchor="page" w:hAnchor="margin" w:x="680" w:y="7445"/>
        <w:rPr>
          <w:rStyle w:val="CharacterStyle18"/>
        </w:rPr>
      </w:pPr>
      <w:r>
        <w:rPr>
          <w:rStyle w:val="CharacterStyle18"/>
        </w:rPr>
        <w:t>Conseils aux pompiers</w:t>
      </w:r>
    </w:p>
    <w:p w14:paraId="34EE78A9" w14:textId="77777777" w:rsidR="007C1BA6" w:rsidRDefault="007C1BA6">
      <w:pPr>
        <w:pStyle w:val="ParagraphStyle12"/>
        <w:framePr w:w="624" w:h="421" w:hRule="exact" w:wrap="none" w:vAnchor="page" w:hAnchor="margin" w:x="28" w:y="7673"/>
        <w:rPr>
          <w:rStyle w:val="CharacterStyle10"/>
        </w:rPr>
      </w:pPr>
    </w:p>
    <w:p w14:paraId="3B97CBD4" w14:textId="77777777" w:rsidR="007C1BA6"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49735516" w14:textId="77777777" w:rsidR="007C1BA6" w:rsidRDefault="007C1BA6">
      <w:pPr>
        <w:pStyle w:val="ParagraphStyle45"/>
        <w:framePr w:w="10256" w:h="114" w:hRule="exact" w:wrap="none" w:vAnchor="page" w:hAnchor="margin" w:y="8094"/>
        <w:rPr>
          <w:rStyle w:val="FakeCharacterStyle"/>
        </w:rPr>
      </w:pPr>
    </w:p>
    <w:p w14:paraId="68941B5C" w14:textId="77777777" w:rsidR="007C1BA6" w:rsidRDefault="007C1BA6">
      <w:pPr>
        <w:pStyle w:val="ParagraphStyle46"/>
        <w:framePr w:w="10228" w:h="99" w:hRule="exact" w:wrap="none" w:vAnchor="page" w:hAnchor="margin" w:x="28" w:y="8094"/>
        <w:rPr>
          <w:rStyle w:val="CharacterStyle32"/>
        </w:rPr>
      </w:pPr>
    </w:p>
    <w:p w14:paraId="14EA879E" w14:textId="77777777" w:rsidR="007C1BA6"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04618128" w14:textId="77777777" w:rsidR="007C1BA6" w:rsidRDefault="00000000">
      <w:pPr>
        <w:pStyle w:val="ParagraphStyle24"/>
        <w:framePr w:w="624" w:h="228" w:hRule="exact" w:wrap="none" w:vAnchor="page" w:hAnchor="margin" w:x="28" w:y="8658"/>
        <w:rPr>
          <w:rStyle w:val="CharacterStyle18"/>
        </w:rPr>
      </w:pPr>
      <w:r>
        <w:rPr>
          <w:rStyle w:val="CharacterStyle18"/>
        </w:rPr>
        <w:t>6.1.</w:t>
      </w:r>
    </w:p>
    <w:p w14:paraId="2BA49D52" w14:textId="77777777" w:rsidR="007C1BA6"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653418B2" w14:textId="77777777" w:rsidR="007C1BA6" w:rsidRDefault="007C1BA6">
      <w:pPr>
        <w:pStyle w:val="ParagraphStyle12"/>
        <w:framePr w:w="624" w:h="228" w:hRule="exact" w:wrap="none" w:vAnchor="page" w:hAnchor="margin" w:x="28" w:y="8886"/>
        <w:rPr>
          <w:rStyle w:val="CharacterStyle10"/>
        </w:rPr>
      </w:pPr>
    </w:p>
    <w:p w14:paraId="1AA45090" w14:textId="77777777" w:rsidR="007C1BA6"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2CB36D5E" w14:textId="77777777" w:rsidR="007C1BA6" w:rsidRDefault="00000000">
      <w:pPr>
        <w:pStyle w:val="ParagraphStyle24"/>
        <w:framePr w:w="624" w:h="228" w:hRule="exact" w:wrap="none" w:vAnchor="page" w:hAnchor="margin" w:x="28" w:y="9114"/>
        <w:rPr>
          <w:rStyle w:val="CharacterStyle18"/>
        </w:rPr>
      </w:pPr>
      <w:r>
        <w:rPr>
          <w:rStyle w:val="CharacterStyle18"/>
        </w:rPr>
        <w:t>6.2.</w:t>
      </w:r>
    </w:p>
    <w:p w14:paraId="7A778CCE" w14:textId="77777777" w:rsidR="007C1BA6"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5761BCFC" w14:textId="77777777" w:rsidR="007C1BA6" w:rsidRDefault="007C1BA6">
      <w:pPr>
        <w:pStyle w:val="ParagraphStyle12"/>
        <w:framePr w:w="624" w:h="228" w:hRule="exact" w:wrap="none" w:vAnchor="page" w:hAnchor="margin" w:x="28" w:y="9342"/>
        <w:rPr>
          <w:rStyle w:val="CharacterStyle10"/>
        </w:rPr>
      </w:pPr>
    </w:p>
    <w:p w14:paraId="5B9BFD04" w14:textId="77777777" w:rsidR="007C1BA6"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0A466AC2" w14:textId="77777777" w:rsidR="007C1BA6" w:rsidRDefault="00000000">
      <w:pPr>
        <w:pStyle w:val="ParagraphStyle24"/>
        <w:framePr w:w="624" w:h="228" w:hRule="exact" w:wrap="none" w:vAnchor="page" w:hAnchor="margin" w:x="28" w:y="9570"/>
        <w:rPr>
          <w:rStyle w:val="CharacterStyle18"/>
        </w:rPr>
      </w:pPr>
      <w:r>
        <w:rPr>
          <w:rStyle w:val="CharacterStyle18"/>
        </w:rPr>
        <w:t>6.3.</w:t>
      </w:r>
    </w:p>
    <w:p w14:paraId="4A7A41F5" w14:textId="77777777" w:rsidR="007C1BA6"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4F4137A8" w14:textId="77777777" w:rsidR="007C1BA6" w:rsidRDefault="007C1BA6">
      <w:pPr>
        <w:pStyle w:val="ParagraphStyle12"/>
        <w:framePr w:w="624" w:h="228" w:hRule="exact" w:wrap="none" w:vAnchor="page" w:hAnchor="margin" w:x="28" w:y="9798"/>
        <w:rPr>
          <w:rStyle w:val="CharacterStyle10"/>
        </w:rPr>
      </w:pPr>
    </w:p>
    <w:p w14:paraId="14011834" w14:textId="77777777" w:rsidR="007C1BA6"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090A3326" w14:textId="77777777" w:rsidR="007C1BA6" w:rsidRDefault="00000000">
      <w:pPr>
        <w:pStyle w:val="ParagraphStyle24"/>
        <w:framePr w:w="624" w:h="228" w:hRule="exact" w:wrap="none" w:vAnchor="page" w:hAnchor="margin" w:x="28" w:y="10027"/>
        <w:rPr>
          <w:rStyle w:val="CharacterStyle18"/>
        </w:rPr>
      </w:pPr>
      <w:r>
        <w:rPr>
          <w:rStyle w:val="CharacterStyle18"/>
        </w:rPr>
        <w:t>6.4.</w:t>
      </w:r>
    </w:p>
    <w:p w14:paraId="6758EB61" w14:textId="77777777" w:rsidR="007C1BA6"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594AD961" w14:textId="77777777" w:rsidR="007C1BA6" w:rsidRDefault="007C1BA6">
      <w:pPr>
        <w:pStyle w:val="ParagraphStyle12"/>
        <w:framePr w:w="624" w:h="228" w:hRule="exact" w:wrap="none" w:vAnchor="page" w:hAnchor="margin" w:x="28" w:y="10255"/>
        <w:rPr>
          <w:rStyle w:val="CharacterStyle10"/>
        </w:rPr>
      </w:pPr>
    </w:p>
    <w:p w14:paraId="278242B8" w14:textId="77777777" w:rsidR="007C1BA6" w:rsidRDefault="00000000">
      <w:pPr>
        <w:pStyle w:val="ParagraphStyle26"/>
        <w:framePr w:w="9576" w:h="228" w:hRule="exact" w:wrap="none" w:vAnchor="page" w:hAnchor="margin" w:x="680" w:y="10255"/>
        <w:rPr>
          <w:rStyle w:val="CharacterStyle20"/>
        </w:rPr>
      </w:pPr>
      <w:r>
        <w:rPr>
          <w:rStyle w:val="CharacterStyle20"/>
        </w:rPr>
        <w:t>Voir rubrique 7., 8. et 13.</w:t>
      </w:r>
    </w:p>
    <w:p w14:paraId="4B465693" w14:textId="77777777" w:rsidR="007C1BA6" w:rsidRDefault="007C1BA6">
      <w:pPr>
        <w:pStyle w:val="ParagraphStyle45"/>
        <w:framePr w:w="10256" w:h="114" w:hRule="exact" w:wrap="none" w:vAnchor="page" w:hAnchor="margin" w:y="10483"/>
        <w:rPr>
          <w:rStyle w:val="FakeCharacterStyle"/>
        </w:rPr>
      </w:pPr>
    </w:p>
    <w:p w14:paraId="6474150D" w14:textId="77777777" w:rsidR="007C1BA6" w:rsidRDefault="007C1BA6">
      <w:pPr>
        <w:pStyle w:val="ParagraphStyle46"/>
        <w:framePr w:w="10228" w:h="99" w:hRule="exact" w:wrap="none" w:vAnchor="page" w:hAnchor="margin" w:x="28" w:y="10483"/>
        <w:rPr>
          <w:rStyle w:val="CharacterStyle32"/>
        </w:rPr>
      </w:pPr>
    </w:p>
    <w:p w14:paraId="545870C8" w14:textId="77777777" w:rsidR="007C1BA6"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5FEB996C" w14:textId="77777777" w:rsidR="007C1BA6" w:rsidRDefault="00000000">
      <w:pPr>
        <w:pStyle w:val="ParagraphStyle24"/>
        <w:framePr w:w="624" w:h="228" w:hRule="exact" w:wrap="none" w:vAnchor="page" w:hAnchor="margin" w:x="28" w:y="11047"/>
        <w:rPr>
          <w:rStyle w:val="CharacterStyle18"/>
        </w:rPr>
      </w:pPr>
      <w:r>
        <w:rPr>
          <w:rStyle w:val="CharacterStyle18"/>
        </w:rPr>
        <w:t>7.1.</w:t>
      </w:r>
    </w:p>
    <w:p w14:paraId="6C69AC3C" w14:textId="77777777" w:rsidR="007C1BA6"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2D015822" w14:textId="77777777" w:rsidR="007C1BA6" w:rsidRDefault="007C1BA6">
      <w:pPr>
        <w:pStyle w:val="ParagraphStyle12"/>
        <w:framePr w:w="624" w:h="421" w:hRule="exact" w:wrap="none" w:vAnchor="page" w:hAnchor="margin" w:x="28" w:y="11275"/>
        <w:rPr>
          <w:rStyle w:val="CharacterStyle10"/>
        </w:rPr>
      </w:pPr>
    </w:p>
    <w:p w14:paraId="279EDE34" w14:textId="77777777" w:rsidR="007C1BA6"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4BF402B" w14:textId="77777777" w:rsidR="007C1BA6" w:rsidRDefault="00000000">
      <w:pPr>
        <w:pStyle w:val="ParagraphStyle24"/>
        <w:framePr w:w="624" w:h="228" w:hRule="exact" w:wrap="none" w:vAnchor="page" w:hAnchor="margin" w:x="28" w:y="11696"/>
        <w:rPr>
          <w:rStyle w:val="CharacterStyle18"/>
        </w:rPr>
      </w:pPr>
      <w:r>
        <w:rPr>
          <w:rStyle w:val="CharacterStyle18"/>
        </w:rPr>
        <w:t>7.2.</w:t>
      </w:r>
    </w:p>
    <w:p w14:paraId="080D6BD8" w14:textId="77777777" w:rsidR="007C1BA6"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05EEF61E" w14:textId="77777777" w:rsidR="007C1BA6" w:rsidRDefault="007C1BA6">
      <w:pPr>
        <w:pStyle w:val="ParagraphStyle12"/>
        <w:framePr w:w="624" w:h="617" w:hRule="exact" w:wrap="none" w:vAnchor="page" w:hAnchor="margin" w:x="28" w:y="11924"/>
        <w:rPr>
          <w:rStyle w:val="CharacterStyle10"/>
        </w:rPr>
      </w:pPr>
    </w:p>
    <w:p w14:paraId="3B649CAA" w14:textId="77777777" w:rsidR="007C1BA6"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DDAEF57" w14:textId="77777777" w:rsidR="007C1BA6" w:rsidRDefault="007C1BA6">
      <w:pPr>
        <w:pStyle w:val="ParagraphStyle12"/>
        <w:framePr w:w="624" w:h="228" w:hRule="exact" w:wrap="none" w:vAnchor="page" w:hAnchor="margin" w:x="28" w:y="12547"/>
        <w:rPr>
          <w:rStyle w:val="CharacterStyle10"/>
        </w:rPr>
      </w:pPr>
    </w:p>
    <w:p w14:paraId="731C9E51" w14:textId="77777777" w:rsidR="007C1BA6" w:rsidRDefault="00000000">
      <w:pPr>
        <w:pStyle w:val="ParagraphStyle12"/>
        <w:framePr w:w="4773" w:h="228" w:hRule="exact" w:wrap="none" w:vAnchor="page" w:hAnchor="margin" w:x="680" w:y="12547"/>
        <w:rPr>
          <w:rStyle w:val="CharacterStyle10"/>
        </w:rPr>
      </w:pPr>
      <w:r>
        <w:rPr>
          <w:rStyle w:val="CharacterStyle10"/>
        </w:rPr>
        <w:t>Température de stockage</w:t>
      </w:r>
    </w:p>
    <w:p w14:paraId="2BF26EBB" w14:textId="77777777" w:rsidR="007C1BA6" w:rsidRDefault="00000000">
      <w:pPr>
        <w:pStyle w:val="ParagraphStyle12"/>
        <w:framePr w:w="4775" w:h="228" w:hRule="exact" w:wrap="none" w:vAnchor="page" w:hAnchor="margin" w:x="5481" w:y="12547"/>
        <w:rPr>
          <w:rStyle w:val="CharacterStyle10"/>
        </w:rPr>
      </w:pPr>
      <w:r>
        <w:rPr>
          <w:rStyle w:val="CharacterStyle10"/>
        </w:rPr>
        <w:t>20 °C</w:t>
      </w:r>
    </w:p>
    <w:p w14:paraId="0E8EC597" w14:textId="77777777" w:rsidR="007C1BA6" w:rsidRDefault="00000000">
      <w:pPr>
        <w:pStyle w:val="ParagraphStyle24"/>
        <w:framePr w:w="624" w:h="228" w:hRule="exact" w:wrap="none" w:vAnchor="page" w:hAnchor="margin" w:x="28" w:y="12775"/>
        <w:rPr>
          <w:rStyle w:val="CharacterStyle18"/>
        </w:rPr>
      </w:pPr>
      <w:r>
        <w:rPr>
          <w:rStyle w:val="CharacterStyle18"/>
        </w:rPr>
        <w:t>7.3.</w:t>
      </w:r>
    </w:p>
    <w:p w14:paraId="163EFA8A" w14:textId="77777777" w:rsidR="007C1BA6"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091E3AF5" w14:textId="77777777" w:rsidR="007C1BA6" w:rsidRDefault="007C1BA6">
      <w:pPr>
        <w:pStyle w:val="ParagraphStyle12"/>
        <w:framePr w:w="624" w:h="228" w:hRule="exact" w:wrap="none" w:vAnchor="page" w:hAnchor="margin" w:x="28" w:y="13003"/>
        <w:rPr>
          <w:rStyle w:val="CharacterStyle10"/>
        </w:rPr>
      </w:pPr>
    </w:p>
    <w:p w14:paraId="67C86CAB" w14:textId="77777777" w:rsidR="007C1BA6" w:rsidRDefault="00000000">
      <w:pPr>
        <w:pStyle w:val="ParagraphStyle26"/>
        <w:framePr w:w="9576" w:h="228" w:hRule="exact" w:wrap="none" w:vAnchor="page" w:hAnchor="margin" w:x="680" w:y="13003"/>
        <w:rPr>
          <w:rStyle w:val="CharacterStyle20"/>
        </w:rPr>
      </w:pPr>
      <w:r>
        <w:rPr>
          <w:rStyle w:val="CharacterStyle20"/>
        </w:rPr>
        <w:t>non indiqué</w:t>
      </w:r>
    </w:p>
    <w:p w14:paraId="0EFDC7A6" w14:textId="77777777" w:rsidR="007C1BA6" w:rsidRDefault="007C1BA6">
      <w:pPr>
        <w:pStyle w:val="ParagraphStyle45"/>
        <w:framePr w:w="10256" w:h="114" w:hRule="exact" w:wrap="none" w:vAnchor="page" w:hAnchor="margin" w:y="13231"/>
        <w:rPr>
          <w:rStyle w:val="FakeCharacterStyle"/>
        </w:rPr>
      </w:pPr>
    </w:p>
    <w:p w14:paraId="38E0D185" w14:textId="77777777" w:rsidR="007C1BA6" w:rsidRDefault="007C1BA6">
      <w:pPr>
        <w:pStyle w:val="ParagraphStyle46"/>
        <w:framePr w:w="10228" w:h="99" w:hRule="exact" w:wrap="none" w:vAnchor="page" w:hAnchor="margin" w:x="28" w:y="13231"/>
        <w:rPr>
          <w:rStyle w:val="CharacterStyle32"/>
        </w:rPr>
      </w:pPr>
    </w:p>
    <w:p w14:paraId="23D2A739" w14:textId="77777777" w:rsidR="007C1BA6"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6365E942" w14:textId="77777777" w:rsidR="007C1BA6" w:rsidRDefault="00000000">
      <w:pPr>
        <w:pStyle w:val="ParagraphStyle24"/>
        <w:framePr w:w="624" w:h="228" w:hRule="exact" w:wrap="none" w:vAnchor="page" w:hAnchor="margin" w:x="28" w:y="13795"/>
        <w:rPr>
          <w:rStyle w:val="CharacterStyle18"/>
        </w:rPr>
      </w:pPr>
      <w:r>
        <w:rPr>
          <w:rStyle w:val="CharacterStyle18"/>
        </w:rPr>
        <w:t>8.1.</w:t>
      </w:r>
    </w:p>
    <w:p w14:paraId="57B2619E" w14:textId="77777777" w:rsidR="007C1BA6" w:rsidRDefault="00000000">
      <w:pPr>
        <w:pStyle w:val="ParagraphStyle24"/>
        <w:framePr w:w="9576" w:h="228" w:hRule="exact" w:wrap="none" w:vAnchor="page" w:hAnchor="margin" w:x="680" w:y="13795"/>
        <w:rPr>
          <w:rStyle w:val="CharacterStyle18"/>
        </w:rPr>
      </w:pPr>
      <w:r>
        <w:rPr>
          <w:rStyle w:val="CharacterStyle18"/>
        </w:rPr>
        <w:t>Paramètres de contrôle</w:t>
      </w:r>
    </w:p>
    <w:p w14:paraId="7157BFAA" w14:textId="77777777" w:rsidR="007C1BA6" w:rsidRDefault="007C1BA6">
      <w:pPr>
        <w:pStyle w:val="ParagraphStyle12"/>
        <w:framePr w:w="624" w:h="228" w:hRule="exact" w:wrap="none" w:vAnchor="page" w:hAnchor="margin" w:x="28" w:y="14023"/>
        <w:rPr>
          <w:rStyle w:val="CharacterStyle10"/>
        </w:rPr>
      </w:pPr>
    </w:p>
    <w:p w14:paraId="4E60D1B8" w14:textId="77777777" w:rsidR="007C1BA6" w:rsidRDefault="00000000">
      <w:pPr>
        <w:pStyle w:val="ParagraphStyle12"/>
        <w:framePr w:w="9576" w:h="228" w:hRule="exact" w:wrap="none" w:vAnchor="page" w:hAnchor="margin" w:x="680" w:y="14023"/>
        <w:rPr>
          <w:rStyle w:val="CharacterStyle10"/>
        </w:rPr>
      </w:pPr>
      <w:r>
        <w:rPr>
          <w:rStyle w:val="CharacterStyle10"/>
        </w:rPr>
        <w:t>Le mélange contient des substances pour lesquelles il existe des limites d'exposition en milieu professionnel.</w:t>
      </w:r>
    </w:p>
    <w:p w14:paraId="735A6E83" w14:textId="77777777" w:rsidR="007C1BA6" w:rsidRDefault="00000000">
      <w:pPr>
        <w:pStyle w:val="ParagraphStyle40"/>
        <w:framePr w:w="10256" w:h="29" w:hRule="exact" w:wrap="none" w:vAnchor="page" w:hAnchor="margin" w:y="15248"/>
        <w:rPr>
          <w:rStyle w:val="FakeCharacterStyle"/>
        </w:rPr>
      </w:pPr>
      <w:r>
        <w:rPr>
          <w:noProof/>
        </w:rPr>
        <w:drawing>
          <wp:inline distT="0" distB="0" distL="0" distR="0" wp14:anchorId="6E065CCA" wp14:editId="0522A18E">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6F4E7C4A" w14:textId="77777777" w:rsidR="007C1BA6" w:rsidRDefault="00000000">
      <w:pPr>
        <w:pStyle w:val="ParagraphStyle41"/>
        <w:framePr w:w="804" w:h="333" w:hRule="exact" w:wrap="none" w:vAnchor="page" w:hAnchor="margin" w:x="34" w:y="15277"/>
        <w:rPr>
          <w:rStyle w:val="CharacterStyle28"/>
        </w:rPr>
      </w:pPr>
      <w:r>
        <w:rPr>
          <w:rStyle w:val="CharacterStyle28"/>
        </w:rPr>
        <w:t>Page</w:t>
      </w:r>
    </w:p>
    <w:p w14:paraId="310327E2" w14:textId="77777777" w:rsidR="007C1BA6" w:rsidRDefault="00000000">
      <w:pPr>
        <w:pStyle w:val="ParagraphStyle41"/>
        <w:framePr w:w="1392" w:h="333" w:hRule="exact" w:wrap="none" w:vAnchor="page" w:hAnchor="margin" w:x="899" w:y="15277"/>
        <w:rPr>
          <w:rStyle w:val="CharacterStyle28"/>
        </w:rPr>
      </w:pPr>
      <w:r>
        <w:rPr>
          <w:rStyle w:val="CharacterStyle28"/>
        </w:rPr>
        <w:t>3/9</w:t>
      </w:r>
    </w:p>
    <w:p w14:paraId="611DCC76" w14:textId="77777777" w:rsidR="007C1BA6"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4F39B005" w14:textId="77777777" w:rsidR="007C1BA6" w:rsidRDefault="007C1BA6">
      <w:pPr>
        <w:sectPr w:rsidR="007C1BA6">
          <w:pgSz w:w="11908" w:h="16833"/>
          <w:pgMar w:top="850" w:right="827" w:bottom="1190" w:left="816" w:header="720" w:footer="720" w:gutter="0"/>
          <w:cols w:space="720"/>
          <w:formProt w:val="0"/>
        </w:sectPr>
      </w:pPr>
    </w:p>
    <w:p w14:paraId="732291E5" w14:textId="77777777" w:rsidR="007C1BA6" w:rsidRDefault="007C1BA6">
      <w:pPr>
        <w:pStyle w:val="ParagraphStyle0"/>
        <w:framePr w:w="2121" w:h="570" w:hRule="exact" w:wrap="none" w:vAnchor="page" w:hAnchor="margin" w:x="45" w:y="850"/>
        <w:rPr>
          <w:rStyle w:val="CharacterStyle0"/>
        </w:rPr>
      </w:pPr>
    </w:p>
    <w:p w14:paraId="1043F57B" w14:textId="77777777" w:rsidR="007C1B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A2D29C1" w14:textId="77777777" w:rsidR="007C1BA6" w:rsidRDefault="007C1BA6">
      <w:pPr>
        <w:pStyle w:val="ParagraphStyle2"/>
        <w:framePr w:w="2121" w:h="570" w:hRule="exact" w:wrap="none" w:vAnchor="page" w:hAnchor="margin" w:x="8089" w:y="850"/>
        <w:rPr>
          <w:rStyle w:val="CharacterStyle2"/>
        </w:rPr>
      </w:pPr>
    </w:p>
    <w:p w14:paraId="51A7A22F" w14:textId="77777777" w:rsidR="007C1BA6" w:rsidRDefault="007C1BA6">
      <w:pPr>
        <w:pStyle w:val="ParagraphStyle3"/>
        <w:framePr w:w="2121" w:h="421" w:hRule="exact" w:wrap="none" w:vAnchor="page" w:hAnchor="margin" w:x="45" w:y="1420"/>
        <w:rPr>
          <w:rStyle w:val="CharacterStyle3"/>
        </w:rPr>
      </w:pPr>
    </w:p>
    <w:p w14:paraId="2705D372" w14:textId="77777777" w:rsidR="007C1B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58D853F" w14:textId="77777777" w:rsidR="007C1BA6" w:rsidRDefault="007C1BA6">
      <w:pPr>
        <w:pStyle w:val="ParagraphStyle5"/>
        <w:framePr w:w="2121" w:h="421" w:hRule="exact" w:wrap="none" w:vAnchor="page" w:hAnchor="margin" w:x="8089" w:y="1420"/>
        <w:rPr>
          <w:rStyle w:val="CharacterStyle5"/>
        </w:rPr>
      </w:pPr>
    </w:p>
    <w:p w14:paraId="413D8AA4" w14:textId="77777777" w:rsidR="007C1BA6" w:rsidRDefault="007C1BA6">
      <w:pPr>
        <w:pStyle w:val="ParagraphStyle6"/>
        <w:framePr w:w="130" w:h="354" w:hRule="exact" w:wrap="none" w:vAnchor="page" w:hAnchor="margin" w:x="45" w:y="1842"/>
        <w:rPr>
          <w:rStyle w:val="CharacterStyle6"/>
        </w:rPr>
      </w:pPr>
    </w:p>
    <w:p w14:paraId="70FC9DBA" w14:textId="77777777" w:rsidR="007C1BA6" w:rsidRDefault="007C1BA6">
      <w:pPr>
        <w:pStyle w:val="ParagraphStyle7"/>
        <w:framePr w:w="9900" w:h="354" w:hRule="exact" w:wrap="none" w:vAnchor="page" w:hAnchor="margin" w:x="175" w:y="1842"/>
        <w:rPr>
          <w:rStyle w:val="FakeCharacterStyle"/>
        </w:rPr>
      </w:pPr>
    </w:p>
    <w:p w14:paraId="263BD4D8" w14:textId="77777777" w:rsidR="007C1BA6" w:rsidRDefault="00000000">
      <w:pPr>
        <w:pStyle w:val="ParagraphStyle8"/>
        <w:framePr w:w="9844" w:h="324" w:hRule="exact" w:wrap="none" w:vAnchor="page" w:hAnchor="margin" w:x="203" w:y="1857"/>
        <w:rPr>
          <w:rStyle w:val="CharacterStyle7"/>
        </w:rPr>
      </w:pPr>
      <w:r>
        <w:rPr>
          <w:rStyle w:val="CharacterStyle7"/>
        </w:rPr>
        <w:t>SHANTUNG 7%</w:t>
      </w:r>
    </w:p>
    <w:p w14:paraId="60612813" w14:textId="77777777" w:rsidR="007C1BA6" w:rsidRDefault="007C1BA6">
      <w:pPr>
        <w:pStyle w:val="ParagraphStyle9"/>
        <w:framePr w:w="136" w:h="354" w:hRule="exact" w:wrap="none" w:vAnchor="page" w:hAnchor="margin" w:x="10075" w:y="1842"/>
        <w:rPr>
          <w:rStyle w:val="CharacterStyle8"/>
        </w:rPr>
      </w:pPr>
    </w:p>
    <w:p w14:paraId="0A4B574B" w14:textId="77777777" w:rsidR="007C1BA6" w:rsidRDefault="007C1BA6">
      <w:pPr>
        <w:pStyle w:val="ParagraphStyle10"/>
        <w:framePr w:w="2515" w:h="226" w:hRule="exact" w:wrap="none" w:vAnchor="page" w:hAnchor="margin" w:x="45" w:y="2195"/>
        <w:rPr>
          <w:rStyle w:val="FakeCharacterStyle"/>
        </w:rPr>
      </w:pPr>
    </w:p>
    <w:p w14:paraId="07608B6D" w14:textId="77777777" w:rsidR="007C1BA6" w:rsidRDefault="00000000">
      <w:pPr>
        <w:pStyle w:val="ParagraphStyle11"/>
        <w:framePr w:w="2517" w:h="226" w:hRule="exact" w:wrap="none" w:vAnchor="page" w:hAnchor="margin" w:x="43" w:y="2195"/>
        <w:rPr>
          <w:rStyle w:val="CharacterStyle9"/>
        </w:rPr>
      </w:pPr>
      <w:r>
        <w:rPr>
          <w:rStyle w:val="CharacterStyle9"/>
        </w:rPr>
        <w:t>Date de création</w:t>
      </w:r>
    </w:p>
    <w:p w14:paraId="1DD18A66" w14:textId="77777777" w:rsidR="007C1BA6" w:rsidRDefault="00000000">
      <w:pPr>
        <w:pStyle w:val="ParagraphStyle12"/>
        <w:framePr w:w="2866" w:h="226" w:hRule="exact" w:wrap="none" w:vAnchor="page" w:hAnchor="margin" w:x="2588" w:y="2195"/>
        <w:rPr>
          <w:rStyle w:val="CharacterStyle10"/>
        </w:rPr>
      </w:pPr>
      <w:r>
        <w:rPr>
          <w:rStyle w:val="CharacterStyle10"/>
        </w:rPr>
        <w:t>28/07/2025</w:t>
      </w:r>
    </w:p>
    <w:p w14:paraId="0AB72E92" w14:textId="77777777" w:rsidR="007C1BA6" w:rsidRDefault="007C1BA6">
      <w:pPr>
        <w:pStyle w:val="ParagraphStyle13"/>
        <w:framePr w:w="2197" w:h="226" w:hRule="exact" w:wrap="none" w:vAnchor="page" w:hAnchor="margin" w:x="5482" w:y="2195"/>
        <w:rPr>
          <w:rStyle w:val="CharacterStyle11"/>
        </w:rPr>
      </w:pPr>
    </w:p>
    <w:p w14:paraId="30823D67" w14:textId="77777777" w:rsidR="007C1BA6" w:rsidRDefault="007C1BA6">
      <w:pPr>
        <w:pStyle w:val="ParagraphStyle14"/>
        <w:framePr w:w="2532" w:h="226" w:hRule="exact" w:wrap="none" w:vAnchor="page" w:hAnchor="margin" w:x="7679" w:y="2195"/>
        <w:rPr>
          <w:rStyle w:val="FakeCharacterStyle"/>
        </w:rPr>
      </w:pPr>
    </w:p>
    <w:p w14:paraId="0F7A7243" w14:textId="77777777" w:rsidR="007C1BA6" w:rsidRDefault="007C1BA6">
      <w:pPr>
        <w:pStyle w:val="ParagraphStyle15"/>
        <w:framePr w:w="2534" w:h="226" w:hRule="exact" w:wrap="none" w:vAnchor="page" w:hAnchor="margin" w:x="7707" w:y="2195"/>
        <w:rPr>
          <w:rStyle w:val="CharacterStyle12"/>
        </w:rPr>
      </w:pPr>
    </w:p>
    <w:p w14:paraId="677E1FA5" w14:textId="77777777" w:rsidR="007C1BA6" w:rsidRDefault="007C1BA6">
      <w:pPr>
        <w:pStyle w:val="ParagraphStyle16"/>
        <w:framePr w:w="2515" w:h="241" w:hRule="exact" w:wrap="none" w:vAnchor="page" w:hAnchor="margin" w:x="45" w:y="2421"/>
        <w:rPr>
          <w:rStyle w:val="FakeCharacterStyle"/>
        </w:rPr>
      </w:pPr>
    </w:p>
    <w:p w14:paraId="6C90FCB1" w14:textId="77777777" w:rsidR="007C1BA6" w:rsidRDefault="00000000">
      <w:pPr>
        <w:pStyle w:val="ParagraphStyle17"/>
        <w:framePr w:w="2517" w:h="226" w:hRule="exact" w:wrap="none" w:vAnchor="page" w:hAnchor="margin" w:x="43" w:y="2421"/>
        <w:rPr>
          <w:rStyle w:val="CharacterStyle13"/>
        </w:rPr>
      </w:pPr>
      <w:r>
        <w:rPr>
          <w:rStyle w:val="CharacterStyle13"/>
        </w:rPr>
        <w:t>Date de révision</w:t>
      </w:r>
    </w:p>
    <w:p w14:paraId="113B06E4" w14:textId="77777777" w:rsidR="007C1BA6" w:rsidRDefault="007C1BA6">
      <w:pPr>
        <w:pStyle w:val="ParagraphStyle18"/>
        <w:framePr w:w="2894" w:h="241" w:hRule="exact" w:wrap="none" w:vAnchor="page" w:hAnchor="margin" w:x="2560" w:y="2421"/>
        <w:rPr>
          <w:rStyle w:val="FakeCharacterStyle"/>
        </w:rPr>
      </w:pPr>
    </w:p>
    <w:p w14:paraId="20842495" w14:textId="77777777" w:rsidR="007C1BA6" w:rsidRDefault="007C1BA6">
      <w:pPr>
        <w:pStyle w:val="ParagraphStyle19"/>
        <w:framePr w:w="2866" w:h="226" w:hRule="exact" w:wrap="none" w:vAnchor="page" w:hAnchor="margin" w:x="2588" w:y="2421"/>
        <w:rPr>
          <w:rStyle w:val="CharacterStyle14"/>
        </w:rPr>
      </w:pPr>
    </w:p>
    <w:p w14:paraId="087C341C" w14:textId="77777777" w:rsidR="007C1BA6" w:rsidRDefault="007C1BA6">
      <w:pPr>
        <w:pStyle w:val="ParagraphStyle18"/>
        <w:framePr w:w="2225" w:h="241" w:hRule="exact" w:wrap="none" w:vAnchor="page" w:hAnchor="margin" w:x="5454" w:y="2421"/>
        <w:rPr>
          <w:rStyle w:val="FakeCharacterStyle"/>
        </w:rPr>
      </w:pPr>
    </w:p>
    <w:p w14:paraId="1FE7D0B1" w14:textId="77777777" w:rsidR="007C1BA6" w:rsidRDefault="00000000">
      <w:pPr>
        <w:pStyle w:val="ParagraphStyle19"/>
        <w:framePr w:w="2197" w:h="226" w:hRule="exact" w:wrap="none" w:vAnchor="page" w:hAnchor="margin" w:x="5482" w:y="2421"/>
        <w:rPr>
          <w:rStyle w:val="CharacterStyle14"/>
        </w:rPr>
      </w:pPr>
      <w:r>
        <w:rPr>
          <w:rStyle w:val="CharacterStyle14"/>
        </w:rPr>
        <w:t>Numéro de version</w:t>
      </w:r>
    </w:p>
    <w:p w14:paraId="1B3DEAD3" w14:textId="77777777" w:rsidR="007C1BA6" w:rsidRDefault="007C1BA6">
      <w:pPr>
        <w:pStyle w:val="ParagraphStyle20"/>
        <w:framePr w:w="2532" w:h="241" w:hRule="exact" w:wrap="none" w:vAnchor="page" w:hAnchor="margin" w:x="7679" w:y="2421"/>
        <w:rPr>
          <w:rStyle w:val="FakeCharacterStyle"/>
        </w:rPr>
      </w:pPr>
    </w:p>
    <w:p w14:paraId="31664FEF" w14:textId="77777777" w:rsidR="007C1BA6" w:rsidRDefault="00000000">
      <w:pPr>
        <w:pStyle w:val="ParagraphStyle21"/>
        <w:framePr w:w="2534" w:h="226" w:hRule="exact" w:wrap="none" w:vAnchor="page" w:hAnchor="margin" w:x="7707" w:y="2421"/>
        <w:rPr>
          <w:rStyle w:val="CharacterStyle15"/>
        </w:rPr>
      </w:pPr>
      <w:r>
        <w:rPr>
          <w:rStyle w:val="CharacterStyle15"/>
        </w:rPr>
        <w:t>1.0</w:t>
      </w:r>
    </w:p>
    <w:p w14:paraId="3D154EE7" w14:textId="77777777" w:rsidR="007C1BA6" w:rsidRDefault="007C1BA6">
      <w:pPr>
        <w:pStyle w:val="ParagraphStyle22"/>
        <w:framePr w:w="10200" w:h="114" w:hRule="exact" w:wrap="none" w:vAnchor="page" w:hAnchor="margin" w:x="28" w:y="2662"/>
        <w:rPr>
          <w:rStyle w:val="CharacterStyle16"/>
        </w:rPr>
      </w:pPr>
    </w:p>
    <w:p w14:paraId="7580CDE7" w14:textId="77777777" w:rsidR="007C1BA6" w:rsidRDefault="007C1BA6">
      <w:pPr>
        <w:pStyle w:val="ParagraphStyle13"/>
        <w:framePr w:w="9581" w:h="228" w:hRule="exact" w:wrap="none" w:vAnchor="page" w:hAnchor="margin" w:x="680" w:y="2776"/>
        <w:rPr>
          <w:rStyle w:val="CharacterStyle11"/>
        </w:rPr>
      </w:pPr>
    </w:p>
    <w:p w14:paraId="69681CE3" w14:textId="77777777" w:rsidR="007C1BA6" w:rsidRDefault="00000000">
      <w:pPr>
        <w:pStyle w:val="ParagraphStyle24"/>
        <w:framePr w:w="3050" w:h="421" w:hRule="exact" w:wrap="none" w:vAnchor="page" w:hAnchor="margin" w:x="680" w:y="3004"/>
        <w:rPr>
          <w:rStyle w:val="CharacterStyle18"/>
        </w:rPr>
      </w:pPr>
      <w:r>
        <w:rPr>
          <w:rStyle w:val="CharacterStyle18"/>
        </w:rPr>
        <w:t>France</w:t>
      </w:r>
    </w:p>
    <w:p w14:paraId="5A2927F9" w14:textId="77777777" w:rsidR="007C1BA6" w:rsidRDefault="00000000">
      <w:pPr>
        <w:pStyle w:val="ParagraphStyle47"/>
        <w:framePr w:w="6504" w:h="421" w:hRule="exact" w:wrap="none" w:vAnchor="page" w:hAnchor="margin" w:x="3758" w:y="3004"/>
        <w:rPr>
          <w:rStyle w:val="CharacterStyle33"/>
        </w:rPr>
      </w:pPr>
      <w:r>
        <w:rPr>
          <w:rStyle w:val="CharacterStyle33"/>
        </w:rPr>
        <w:t>Décret n° 2021/1849 du 28 décembre 2021, décret n° 2021/1763 du 23 décembre 2021 et arrêté du 9 décembre 2021</w:t>
      </w:r>
    </w:p>
    <w:p w14:paraId="77EF70CB" w14:textId="77777777" w:rsidR="007C1BA6" w:rsidRDefault="007C1BA6">
      <w:pPr>
        <w:pStyle w:val="ParagraphStyle48"/>
        <w:framePr w:w="5862" w:h="256" w:hRule="exact" w:wrap="none" w:vAnchor="page" w:hAnchor="margin" w:x="697" w:y="3425"/>
        <w:rPr>
          <w:rStyle w:val="FakeCharacterStyle"/>
        </w:rPr>
      </w:pPr>
    </w:p>
    <w:p w14:paraId="37C706D2" w14:textId="77777777" w:rsidR="007C1BA6" w:rsidRDefault="00000000">
      <w:pPr>
        <w:pStyle w:val="ParagraphStyle49"/>
        <w:framePr w:w="5798" w:h="226" w:hRule="exact" w:wrap="none" w:vAnchor="page" w:hAnchor="margin" w:x="729" w:y="3440"/>
        <w:rPr>
          <w:rStyle w:val="CharacterStyle34"/>
        </w:rPr>
      </w:pPr>
      <w:r>
        <w:rPr>
          <w:rStyle w:val="CharacterStyle34"/>
        </w:rPr>
        <w:t>Nom de la substance (du composant)</w:t>
      </w:r>
    </w:p>
    <w:p w14:paraId="695D6F7E" w14:textId="77777777" w:rsidR="007C1BA6" w:rsidRDefault="007C1BA6">
      <w:pPr>
        <w:pStyle w:val="ParagraphStyle50"/>
        <w:framePr w:w="1784" w:h="256" w:hRule="exact" w:wrap="none" w:vAnchor="page" w:hAnchor="margin" w:x="6604" w:y="3425"/>
        <w:rPr>
          <w:rStyle w:val="FakeCharacterStyle"/>
        </w:rPr>
      </w:pPr>
    </w:p>
    <w:p w14:paraId="408B205F" w14:textId="77777777" w:rsidR="007C1BA6" w:rsidRDefault="00000000">
      <w:pPr>
        <w:pStyle w:val="ParagraphStyle51"/>
        <w:framePr w:w="1690" w:h="226" w:hRule="exact" w:wrap="none" w:vAnchor="page" w:hAnchor="margin" w:x="6666" w:y="3440"/>
        <w:rPr>
          <w:rStyle w:val="CharacterStyle35"/>
        </w:rPr>
      </w:pPr>
      <w:r>
        <w:rPr>
          <w:rStyle w:val="CharacterStyle35"/>
        </w:rPr>
        <w:t>Type</w:t>
      </w:r>
    </w:p>
    <w:p w14:paraId="3465B00F" w14:textId="77777777" w:rsidR="007C1BA6" w:rsidRDefault="007C1BA6">
      <w:pPr>
        <w:pStyle w:val="ParagraphStyle50"/>
        <w:framePr w:w="1784" w:h="256" w:hRule="exact" w:wrap="none" w:vAnchor="page" w:hAnchor="margin" w:x="8433" w:y="3425"/>
        <w:rPr>
          <w:rStyle w:val="FakeCharacterStyle"/>
        </w:rPr>
      </w:pPr>
    </w:p>
    <w:p w14:paraId="3C1FF73B" w14:textId="77777777" w:rsidR="007C1BA6" w:rsidRDefault="00000000">
      <w:pPr>
        <w:pStyle w:val="ParagraphStyle51"/>
        <w:framePr w:w="1690" w:h="226" w:hRule="exact" w:wrap="none" w:vAnchor="page" w:hAnchor="margin" w:x="8495" w:y="3440"/>
        <w:rPr>
          <w:rStyle w:val="CharacterStyle35"/>
        </w:rPr>
      </w:pPr>
      <w:r>
        <w:rPr>
          <w:rStyle w:val="CharacterStyle35"/>
        </w:rPr>
        <w:t>Valeur</w:t>
      </w:r>
    </w:p>
    <w:p w14:paraId="315C6CB9" w14:textId="77777777" w:rsidR="007C1BA6" w:rsidRDefault="007C1BA6">
      <w:pPr>
        <w:pStyle w:val="ParagraphStyle52"/>
        <w:framePr w:w="1784" w:h="241" w:hRule="exact" w:wrap="none" w:vAnchor="page" w:hAnchor="margin" w:x="6604" w:y="3681"/>
        <w:rPr>
          <w:rStyle w:val="FakeCharacterStyle"/>
        </w:rPr>
      </w:pPr>
    </w:p>
    <w:p w14:paraId="41C3CA53" w14:textId="77777777" w:rsidR="007C1BA6" w:rsidRDefault="00000000">
      <w:pPr>
        <w:pStyle w:val="ParagraphStyle53"/>
        <w:framePr w:w="1690" w:h="226" w:hRule="exact" w:wrap="none" w:vAnchor="page" w:hAnchor="margin" w:x="6666" w:y="3681"/>
        <w:rPr>
          <w:rStyle w:val="CharacterStyle36"/>
        </w:rPr>
      </w:pPr>
      <w:r>
        <w:rPr>
          <w:rStyle w:val="CharacterStyle36"/>
        </w:rPr>
        <w:t>VLEP-8h</w:t>
      </w:r>
    </w:p>
    <w:p w14:paraId="0F35B92F" w14:textId="77777777" w:rsidR="007C1BA6" w:rsidRDefault="007C1BA6">
      <w:pPr>
        <w:pStyle w:val="ParagraphStyle52"/>
        <w:framePr w:w="1784" w:h="241" w:hRule="exact" w:wrap="none" w:vAnchor="page" w:hAnchor="margin" w:x="8433" w:y="3681"/>
        <w:rPr>
          <w:rStyle w:val="FakeCharacterStyle"/>
        </w:rPr>
      </w:pPr>
    </w:p>
    <w:p w14:paraId="1B0DEA30" w14:textId="77777777" w:rsidR="007C1BA6" w:rsidRDefault="00000000">
      <w:pPr>
        <w:pStyle w:val="ParagraphStyle53"/>
        <w:framePr w:w="1690" w:h="226" w:hRule="exact" w:wrap="none" w:vAnchor="page" w:hAnchor="margin" w:x="8495" w:y="3681"/>
        <w:rPr>
          <w:rStyle w:val="CharacterStyle36"/>
        </w:rPr>
      </w:pPr>
      <w:r>
        <w:rPr>
          <w:rStyle w:val="CharacterStyle36"/>
        </w:rPr>
        <w:t>10 mg/m³</w:t>
      </w:r>
    </w:p>
    <w:p w14:paraId="7FDDEA0F" w14:textId="77777777" w:rsidR="007C1BA6" w:rsidRDefault="007C1BA6">
      <w:pPr>
        <w:pStyle w:val="ParagraphStyle52"/>
        <w:framePr w:w="1784" w:h="241" w:hRule="exact" w:wrap="none" w:vAnchor="page" w:hAnchor="margin" w:x="6604" w:y="3922"/>
        <w:rPr>
          <w:rStyle w:val="FakeCharacterStyle"/>
        </w:rPr>
      </w:pPr>
    </w:p>
    <w:p w14:paraId="7F692B3F" w14:textId="77777777" w:rsidR="007C1BA6" w:rsidRDefault="00000000">
      <w:pPr>
        <w:pStyle w:val="ParagraphStyle53"/>
        <w:framePr w:w="1690" w:h="226" w:hRule="exact" w:wrap="none" w:vAnchor="page" w:hAnchor="margin" w:x="6666" w:y="3922"/>
        <w:rPr>
          <w:rStyle w:val="CharacterStyle36"/>
        </w:rPr>
      </w:pPr>
      <w:r>
        <w:rPr>
          <w:rStyle w:val="CharacterStyle36"/>
        </w:rPr>
        <w:t>VLEP-8h</w:t>
      </w:r>
    </w:p>
    <w:p w14:paraId="00ACFC03" w14:textId="77777777" w:rsidR="007C1BA6" w:rsidRDefault="007C1BA6">
      <w:pPr>
        <w:pStyle w:val="ParagraphStyle52"/>
        <w:framePr w:w="1784" w:h="241" w:hRule="exact" w:wrap="none" w:vAnchor="page" w:hAnchor="margin" w:x="8433" w:y="3922"/>
        <w:rPr>
          <w:rStyle w:val="FakeCharacterStyle"/>
        </w:rPr>
      </w:pPr>
    </w:p>
    <w:p w14:paraId="074CB6C4" w14:textId="77777777" w:rsidR="007C1BA6" w:rsidRDefault="00000000">
      <w:pPr>
        <w:pStyle w:val="ParagraphStyle53"/>
        <w:framePr w:w="1690" w:h="226" w:hRule="exact" w:wrap="none" w:vAnchor="page" w:hAnchor="margin" w:x="8495" w:y="3922"/>
        <w:rPr>
          <w:rStyle w:val="CharacterStyle36"/>
        </w:rPr>
      </w:pPr>
      <w:r>
        <w:rPr>
          <w:rStyle w:val="CharacterStyle36"/>
        </w:rPr>
        <w:t>12 mg/m³</w:t>
      </w:r>
    </w:p>
    <w:p w14:paraId="250C2F1C" w14:textId="77777777" w:rsidR="007C1BA6" w:rsidRDefault="007C1BA6">
      <w:pPr>
        <w:pStyle w:val="ParagraphStyle52"/>
        <w:framePr w:w="1784" w:h="241" w:hRule="exact" w:wrap="none" w:vAnchor="page" w:hAnchor="margin" w:x="6604" w:y="4163"/>
        <w:rPr>
          <w:rStyle w:val="FakeCharacterStyle"/>
        </w:rPr>
      </w:pPr>
    </w:p>
    <w:p w14:paraId="5F780319" w14:textId="77777777" w:rsidR="007C1BA6" w:rsidRDefault="00000000">
      <w:pPr>
        <w:pStyle w:val="ParagraphStyle53"/>
        <w:framePr w:w="1690" w:h="226" w:hRule="exact" w:wrap="none" w:vAnchor="page" w:hAnchor="margin" w:x="6666" w:y="4163"/>
        <w:rPr>
          <w:rStyle w:val="CharacterStyle36"/>
        </w:rPr>
      </w:pPr>
      <w:r>
        <w:rPr>
          <w:rStyle w:val="CharacterStyle36"/>
        </w:rPr>
        <w:t>VLEP-8h</w:t>
      </w:r>
    </w:p>
    <w:p w14:paraId="1A1BC7F0" w14:textId="77777777" w:rsidR="007C1BA6" w:rsidRDefault="007C1BA6">
      <w:pPr>
        <w:pStyle w:val="ParagraphStyle52"/>
        <w:framePr w:w="1784" w:h="241" w:hRule="exact" w:wrap="none" w:vAnchor="page" w:hAnchor="margin" w:x="8433" w:y="4163"/>
        <w:rPr>
          <w:rStyle w:val="FakeCharacterStyle"/>
        </w:rPr>
      </w:pPr>
    </w:p>
    <w:p w14:paraId="36D208FF" w14:textId="77777777" w:rsidR="007C1BA6" w:rsidRDefault="00000000">
      <w:pPr>
        <w:pStyle w:val="ParagraphStyle53"/>
        <w:framePr w:w="1690" w:h="226" w:hRule="exact" w:wrap="none" w:vAnchor="page" w:hAnchor="margin" w:x="8495" w:y="4163"/>
        <w:rPr>
          <w:rStyle w:val="CharacterStyle36"/>
        </w:rPr>
      </w:pPr>
      <w:r>
        <w:rPr>
          <w:rStyle w:val="CharacterStyle36"/>
        </w:rPr>
        <w:t>2 ppm</w:t>
      </w:r>
    </w:p>
    <w:p w14:paraId="32AFEB11" w14:textId="77777777" w:rsidR="007C1BA6" w:rsidRDefault="007C1BA6">
      <w:pPr>
        <w:pStyle w:val="ParagraphStyle13"/>
        <w:framePr w:w="624" w:h="228" w:hRule="exact" w:wrap="none" w:vAnchor="page" w:hAnchor="margin" w:x="28" w:y="4403"/>
        <w:rPr>
          <w:rStyle w:val="CharacterStyle11"/>
        </w:rPr>
      </w:pPr>
    </w:p>
    <w:p w14:paraId="21D9A925" w14:textId="77777777" w:rsidR="007C1BA6" w:rsidRDefault="007C1BA6">
      <w:pPr>
        <w:pStyle w:val="ParagraphStyle54"/>
        <w:framePr w:w="9581" w:h="228" w:hRule="exact" w:wrap="none" w:vAnchor="page" w:hAnchor="margin" w:x="680" w:y="4403"/>
        <w:rPr>
          <w:rStyle w:val="CharacterStyle37"/>
        </w:rPr>
      </w:pPr>
    </w:p>
    <w:p w14:paraId="363AAC3C" w14:textId="77777777" w:rsidR="007C1BA6" w:rsidRDefault="007C1BA6">
      <w:pPr>
        <w:pStyle w:val="ParagraphStyle13"/>
        <w:framePr w:w="9581" w:h="228" w:hRule="exact" w:wrap="none" w:vAnchor="page" w:hAnchor="margin" w:x="680" w:y="4631"/>
        <w:rPr>
          <w:rStyle w:val="CharacterStyle11"/>
        </w:rPr>
      </w:pPr>
    </w:p>
    <w:p w14:paraId="03EE51B1" w14:textId="77777777" w:rsidR="007C1BA6" w:rsidRDefault="00000000">
      <w:pPr>
        <w:pStyle w:val="ParagraphStyle24"/>
        <w:framePr w:w="3050" w:h="421" w:hRule="exact" w:wrap="none" w:vAnchor="page" w:hAnchor="margin" w:x="680" w:y="4859"/>
        <w:rPr>
          <w:rStyle w:val="CharacterStyle18"/>
        </w:rPr>
      </w:pPr>
      <w:r>
        <w:rPr>
          <w:rStyle w:val="CharacterStyle18"/>
        </w:rPr>
        <w:t>France</w:t>
      </w:r>
    </w:p>
    <w:p w14:paraId="68C0A93F" w14:textId="77777777" w:rsidR="007C1BA6" w:rsidRDefault="00000000">
      <w:pPr>
        <w:pStyle w:val="ParagraphStyle47"/>
        <w:framePr w:w="6504" w:h="421" w:hRule="exact" w:wrap="none" w:vAnchor="page" w:hAnchor="margin" w:x="3758" w:y="4859"/>
        <w:rPr>
          <w:rStyle w:val="CharacterStyle33"/>
        </w:rPr>
      </w:pPr>
      <w:r>
        <w:rPr>
          <w:rStyle w:val="CharacterStyle33"/>
        </w:rPr>
        <w:t>Décret n° 2021/1849 du 28 décembre 2021, décret n° 2021/1763 du 23 décembre 2021 et arrêté du 9 décembre 2021</w:t>
      </w:r>
    </w:p>
    <w:p w14:paraId="4229CDB2" w14:textId="77777777" w:rsidR="007C1BA6" w:rsidRDefault="007C1BA6">
      <w:pPr>
        <w:pStyle w:val="ParagraphStyle48"/>
        <w:framePr w:w="5862" w:h="256" w:hRule="exact" w:wrap="none" w:vAnchor="page" w:hAnchor="margin" w:x="697" w:y="5281"/>
        <w:rPr>
          <w:rStyle w:val="FakeCharacterStyle"/>
        </w:rPr>
      </w:pPr>
    </w:p>
    <w:p w14:paraId="58C51083" w14:textId="77777777" w:rsidR="007C1BA6" w:rsidRDefault="00000000">
      <w:pPr>
        <w:pStyle w:val="ParagraphStyle49"/>
        <w:framePr w:w="5798" w:h="226" w:hRule="exact" w:wrap="none" w:vAnchor="page" w:hAnchor="margin" w:x="729" w:y="5296"/>
        <w:rPr>
          <w:rStyle w:val="CharacterStyle34"/>
        </w:rPr>
      </w:pPr>
      <w:r>
        <w:rPr>
          <w:rStyle w:val="CharacterStyle34"/>
        </w:rPr>
        <w:t>Nom de la substance (du composant)</w:t>
      </w:r>
    </w:p>
    <w:p w14:paraId="1B174C2E" w14:textId="77777777" w:rsidR="007C1BA6" w:rsidRDefault="007C1BA6">
      <w:pPr>
        <w:pStyle w:val="ParagraphStyle50"/>
        <w:framePr w:w="1784" w:h="256" w:hRule="exact" w:wrap="none" w:vAnchor="page" w:hAnchor="margin" w:x="6604" w:y="5281"/>
        <w:rPr>
          <w:rStyle w:val="FakeCharacterStyle"/>
        </w:rPr>
      </w:pPr>
    </w:p>
    <w:p w14:paraId="67D24B56" w14:textId="77777777" w:rsidR="007C1BA6" w:rsidRDefault="00000000">
      <w:pPr>
        <w:pStyle w:val="ParagraphStyle51"/>
        <w:framePr w:w="1690" w:h="226" w:hRule="exact" w:wrap="none" w:vAnchor="page" w:hAnchor="margin" w:x="6666" w:y="5296"/>
        <w:rPr>
          <w:rStyle w:val="CharacterStyle35"/>
        </w:rPr>
      </w:pPr>
      <w:r>
        <w:rPr>
          <w:rStyle w:val="CharacterStyle35"/>
        </w:rPr>
        <w:t>Type</w:t>
      </w:r>
    </w:p>
    <w:p w14:paraId="09A11F27" w14:textId="77777777" w:rsidR="007C1BA6" w:rsidRDefault="007C1BA6">
      <w:pPr>
        <w:pStyle w:val="ParagraphStyle50"/>
        <w:framePr w:w="1784" w:h="256" w:hRule="exact" w:wrap="none" w:vAnchor="page" w:hAnchor="margin" w:x="8433" w:y="5281"/>
        <w:rPr>
          <w:rStyle w:val="FakeCharacterStyle"/>
        </w:rPr>
      </w:pPr>
    </w:p>
    <w:p w14:paraId="0534C6C8" w14:textId="77777777" w:rsidR="007C1BA6" w:rsidRDefault="00000000">
      <w:pPr>
        <w:pStyle w:val="ParagraphStyle51"/>
        <w:framePr w:w="1690" w:h="226" w:hRule="exact" w:wrap="none" w:vAnchor="page" w:hAnchor="margin" w:x="8495" w:y="5296"/>
        <w:rPr>
          <w:rStyle w:val="CharacterStyle35"/>
        </w:rPr>
      </w:pPr>
      <w:r>
        <w:rPr>
          <w:rStyle w:val="CharacterStyle35"/>
        </w:rPr>
        <w:t>Valeur</w:t>
      </w:r>
    </w:p>
    <w:p w14:paraId="54BA8F31" w14:textId="77777777" w:rsidR="007C1BA6" w:rsidRDefault="007C1BA6">
      <w:pPr>
        <w:pStyle w:val="ParagraphStyle52"/>
        <w:framePr w:w="1784" w:h="241" w:hRule="exact" w:wrap="none" w:vAnchor="page" w:hAnchor="margin" w:x="6604" w:y="5536"/>
        <w:rPr>
          <w:rStyle w:val="FakeCharacterStyle"/>
        </w:rPr>
      </w:pPr>
    </w:p>
    <w:p w14:paraId="14142EE8" w14:textId="77777777" w:rsidR="007C1BA6" w:rsidRDefault="00000000">
      <w:pPr>
        <w:pStyle w:val="ParagraphStyle53"/>
        <w:framePr w:w="1690" w:h="226" w:hRule="exact" w:wrap="none" w:vAnchor="page" w:hAnchor="margin" w:x="6666" w:y="5536"/>
        <w:rPr>
          <w:rStyle w:val="CharacterStyle36"/>
        </w:rPr>
      </w:pPr>
      <w:r>
        <w:rPr>
          <w:rStyle w:val="CharacterStyle36"/>
        </w:rPr>
        <w:t>VLEP-8h</w:t>
      </w:r>
    </w:p>
    <w:p w14:paraId="65584788" w14:textId="77777777" w:rsidR="007C1BA6" w:rsidRDefault="007C1BA6">
      <w:pPr>
        <w:pStyle w:val="ParagraphStyle52"/>
        <w:framePr w:w="1784" w:h="241" w:hRule="exact" w:wrap="none" w:vAnchor="page" w:hAnchor="margin" w:x="8433" w:y="5536"/>
        <w:rPr>
          <w:rStyle w:val="FakeCharacterStyle"/>
        </w:rPr>
      </w:pPr>
    </w:p>
    <w:p w14:paraId="06BD10AA" w14:textId="77777777" w:rsidR="007C1BA6" w:rsidRDefault="00000000">
      <w:pPr>
        <w:pStyle w:val="ParagraphStyle53"/>
        <w:framePr w:w="1690" w:h="226" w:hRule="exact" w:wrap="none" w:vAnchor="page" w:hAnchor="margin" w:x="8495" w:y="5536"/>
        <w:rPr>
          <w:rStyle w:val="CharacterStyle36"/>
        </w:rPr>
      </w:pPr>
      <w:r>
        <w:rPr>
          <w:rStyle w:val="CharacterStyle36"/>
        </w:rPr>
        <w:t>100 mg/m³</w:t>
      </w:r>
    </w:p>
    <w:p w14:paraId="1E34FE96" w14:textId="77777777" w:rsidR="007C1BA6" w:rsidRDefault="007C1BA6">
      <w:pPr>
        <w:pStyle w:val="ParagraphStyle52"/>
        <w:framePr w:w="1784" w:h="241" w:hRule="exact" w:wrap="none" w:vAnchor="page" w:hAnchor="margin" w:x="6604" w:y="5777"/>
        <w:rPr>
          <w:rStyle w:val="FakeCharacterStyle"/>
        </w:rPr>
      </w:pPr>
    </w:p>
    <w:p w14:paraId="72177623" w14:textId="77777777" w:rsidR="007C1BA6" w:rsidRDefault="00000000">
      <w:pPr>
        <w:pStyle w:val="ParagraphStyle53"/>
        <w:framePr w:w="1690" w:h="226" w:hRule="exact" w:wrap="none" w:vAnchor="page" w:hAnchor="margin" w:x="6666" w:y="5777"/>
        <w:rPr>
          <w:rStyle w:val="CharacterStyle36"/>
        </w:rPr>
      </w:pPr>
      <w:r>
        <w:rPr>
          <w:rStyle w:val="CharacterStyle36"/>
        </w:rPr>
        <w:t>VLEP-8h</w:t>
      </w:r>
    </w:p>
    <w:p w14:paraId="091C1F05" w14:textId="77777777" w:rsidR="007C1BA6" w:rsidRDefault="007C1BA6">
      <w:pPr>
        <w:pStyle w:val="ParagraphStyle52"/>
        <w:framePr w:w="1784" w:h="241" w:hRule="exact" w:wrap="none" w:vAnchor="page" w:hAnchor="margin" w:x="8433" w:y="5777"/>
        <w:rPr>
          <w:rStyle w:val="FakeCharacterStyle"/>
        </w:rPr>
      </w:pPr>
    </w:p>
    <w:p w14:paraId="16DEB180" w14:textId="77777777" w:rsidR="007C1BA6" w:rsidRDefault="00000000">
      <w:pPr>
        <w:pStyle w:val="ParagraphStyle53"/>
        <w:framePr w:w="1690" w:h="226" w:hRule="exact" w:wrap="none" w:vAnchor="page" w:hAnchor="margin" w:x="8495" w:y="5777"/>
        <w:rPr>
          <w:rStyle w:val="CharacterStyle36"/>
        </w:rPr>
      </w:pPr>
      <w:r>
        <w:rPr>
          <w:rStyle w:val="CharacterStyle36"/>
        </w:rPr>
        <w:t>23,3 ppm</w:t>
      </w:r>
    </w:p>
    <w:p w14:paraId="784C3531" w14:textId="77777777" w:rsidR="007C1BA6" w:rsidRDefault="007C1BA6">
      <w:pPr>
        <w:pStyle w:val="ParagraphStyle52"/>
        <w:framePr w:w="1784" w:h="241" w:hRule="exact" w:wrap="none" w:vAnchor="page" w:hAnchor="margin" w:x="6604" w:y="6018"/>
        <w:rPr>
          <w:rStyle w:val="FakeCharacterStyle"/>
        </w:rPr>
      </w:pPr>
    </w:p>
    <w:p w14:paraId="1EA193C3" w14:textId="77777777" w:rsidR="007C1BA6" w:rsidRDefault="00000000">
      <w:pPr>
        <w:pStyle w:val="ParagraphStyle53"/>
        <w:framePr w:w="1690" w:h="226" w:hRule="exact" w:wrap="none" w:vAnchor="page" w:hAnchor="margin" w:x="6666" w:y="6018"/>
        <w:rPr>
          <w:rStyle w:val="CharacterStyle36"/>
        </w:rPr>
      </w:pPr>
      <w:r>
        <w:rPr>
          <w:rStyle w:val="CharacterStyle36"/>
        </w:rPr>
        <w:t>VLCT (ou VLE)</w:t>
      </w:r>
    </w:p>
    <w:p w14:paraId="37AE562A" w14:textId="77777777" w:rsidR="007C1BA6" w:rsidRDefault="007C1BA6">
      <w:pPr>
        <w:pStyle w:val="ParagraphStyle52"/>
        <w:framePr w:w="1784" w:h="241" w:hRule="exact" w:wrap="none" w:vAnchor="page" w:hAnchor="margin" w:x="8433" w:y="6018"/>
        <w:rPr>
          <w:rStyle w:val="FakeCharacterStyle"/>
        </w:rPr>
      </w:pPr>
    </w:p>
    <w:p w14:paraId="362C572F" w14:textId="77777777" w:rsidR="007C1BA6" w:rsidRDefault="00000000">
      <w:pPr>
        <w:pStyle w:val="ParagraphStyle53"/>
        <w:framePr w:w="1690" w:h="226" w:hRule="exact" w:wrap="none" w:vAnchor="page" w:hAnchor="margin" w:x="8495" w:y="6018"/>
        <w:rPr>
          <w:rStyle w:val="CharacterStyle36"/>
        </w:rPr>
      </w:pPr>
      <w:r>
        <w:rPr>
          <w:rStyle w:val="CharacterStyle36"/>
        </w:rPr>
        <w:t>200 mg/m³</w:t>
      </w:r>
    </w:p>
    <w:p w14:paraId="5E197C51" w14:textId="77777777" w:rsidR="007C1BA6" w:rsidRDefault="007C1BA6">
      <w:pPr>
        <w:pStyle w:val="ParagraphStyle52"/>
        <w:framePr w:w="1784" w:h="241" w:hRule="exact" w:wrap="none" w:vAnchor="page" w:hAnchor="margin" w:x="6604" w:y="6259"/>
        <w:rPr>
          <w:rStyle w:val="FakeCharacterStyle"/>
        </w:rPr>
      </w:pPr>
    </w:p>
    <w:p w14:paraId="12C30BE4" w14:textId="77777777" w:rsidR="007C1BA6" w:rsidRDefault="00000000">
      <w:pPr>
        <w:pStyle w:val="ParagraphStyle53"/>
        <w:framePr w:w="1690" w:h="226" w:hRule="exact" w:wrap="none" w:vAnchor="page" w:hAnchor="margin" w:x="6666" w:y="6259"/>
        <w:rPr>
          <w:rStyle w:val="CharacterStyle36"/>
        </w:rPr>
      </w:pPr>
      <w:r>
        <w:rPr>
          <w:rStyle w:val="CharacterStyle36"/>
        </w:rPr>
        <w:t>VLCT (ou VLE)</w:t>
      </w:r>
    </w:p>
    <w:p w14:paraId="5FABE2D9" w14:textId="77777777" w:rsidR="007C1BA6" w:rsidRDefault="007C1BA6">
      <w:pPr>
        <w:pStyle w:val="ParagraphStyle52"/>
        <w:framePr w:w="1784" w:h="241" w:hRule="exact" w:wrap="none" w:vAnchor="page" w:hAnchor="margin" w:x="8433" w:y="6259"/>
        <w:rPr>
          <w:rStyle w:val="FakeCharacterStyle"/>
        </w:rPr>
      </w:pPr>
    </w:p>
    <w:p w14:paraId="602A8170" w14:textId="77777777" w:rsidR="007C1BA6" w:rsidRDefault="00000000">
      <w:pPr>
        <w:pStyle w:val="ParagraphStyle53"/>
        <w:framePr w:w="1690" w:h="226" w:hRule="exact" w:wrap="none" w:vAnchor="page" w:hAnchor="margin" w:x="8495" w:y="6259"/>
        <w:rPr>
          <w:rStyle w:val="CharacterStyle36"/>
        </w:rPr>
      </w:pPr>
      <w:r>
        <w:rPr>
          <w:rStyle w:val="CharacterStyle36"/>
        </w:rPr>
        <w:t>46,6 ppm</w:t>
      </w:r>
    </w:p>
    <w:p w14:paraId="59B48106" w14:textId="77777777" w:rsidR="007C1BA6" w:rsidRDefault="007C1BA6">
      <w:pPr>
        <w:pStyle w:val="ParagraphStyle13"/>
        <w:framePr w:w="624" w:h="421" w:hRule="exact" w:wrap="none" w:vAnchor="page" w:hAnchor="margin" w:x="28" w:y="6500"/>
        <w:rPr>
          <w:rStyle w:val="CharacterStyle11"/>
        </w:rPr>
      </w:pPr>
    </w:p>
    <w:p w14:paraId="7CC6AD20" w14:textId="77777777" w:rsidR="007C1BA6" w:rsidRDefault="00000000">
      <w:pPr>
        <w:pStyle w:val="ParagraphStyle54"/>
        <w:framePr w:w="9581" w:h="421" w:hRule="exact" w:wrap="none" w:vAnchor="page" w:hAnchor="margin" w:x="680" w:y="6500"/>
        <w:rPr>
          <w:rStyle w:val="CharacterStyle37"/>
        </w:rPr>
      </w:pPr>
      <w:r>
        <w:rPr>
          <w:rStyle w:val="CharacterStyle37"/>
        </w:rPr>
        <w:t>Remarques</w:t>
      </w:r>
      <w:r>
        <w:rPr>
          <w:rStyle w:val="CharacterStyle37"/>
        </w:rPr>
        <w:br/>
        <w:t>Risque de pénétration percutanée.</w:t>
      </w:r>
    </w:p>
    <w:p w14:paraId="6CEC9EAE" w14:textId="77777777" w:rsidR="007C1BA6" w:rsidRDefault="007C1BA6">
      <w:pPr>
        <w:pStyle w:val="ParagraphStyle13"/>
        <w:framePr w:w="624" w:h="228" w:hRule="exact" w:wrap="none" w:vAnchor="page" w:hAnchor="margin" w:x="28" w:y="6921"/>
        <w:rPr>
          <w:rStyle w:val="CharacterStyle11"/>
        </w:rPr>
      </w:pPr>
    </w:p>
    <w:p w14:paraId="4C90755E" w14:textId="77777777" w:rsidR="007C1BA6" w:rsidRDefault="007C1BA6">
      <w:pPr>
        <w:pStyle w:val="ParagraphStyle54"/>
        <w:framePr w:w="9581" w:h="228" w:hRule="exact" w:wrap="none" w:vAnchor="page" w:hAnchor="margin" w:x="680" w:y="6921"/>
        <w:rPr>
          <w:rStyle w:val="CharacterStyle37"/>
        </w:rPr>
      </w:pPr>
    </w:p>
    <w:p w14:paraId="5CF3703D" w14:textId="77777777" w:rsidR="007C1BA6" w:rsidRDefault="00000000">
      <w:pPr>
        <w:pStyle w:val="ParagraphStyle24"/>
        <w:framePr w:w="624" w:h="228" w:hRule="exact" w:wrap="none" w:vAnchor="page" w:hAnchor="margin" w:x="28" w:y="7177"/>
        <w:rPr>
          <w:rStyle w:val="CharacterStyle18"/>
        </w:rPr>
      </w:pPr>
      <w:r>
        <w:rPr>
          <w:rStyle w:val="CharacterStyle18"/>
        </w:rPr>
        <w:t>8.2.</w:t>
      </w:r>
    </w:p>
    <w:p w14:paraId="0225ACE1" w14:textId="77777777" w:rsidR="007C1BA6" w:rsidRDefault="00000000">
      <w:pPr>
        <w:pStyle w:val="ParagraphStyle24"/>
        <w:framePr w:w="9576" w:h="228" w:hRule="exact" w:wrap="none" w:vAnchor="page" w:hAnchor="margin" w:x="680" w:y="7177"/>
        <w:rPr>
          <w:rStyle w:val="CharacterStyle18"/>
        </w:rPr>
      </w:pPr>
      <w:r>
        <w:rPr>
          <w:rStyle w:val="CharacterStyle18"/>
        </w:rPr>
        <w:t>Contrôles de l’exposition</w:t>
      </w:r>
    </w:p>
    <w:p w14:paraId="7A65E99C" w14:textId="77777777" w:rsidR="007C1BA6" w:rsidRDefault="007C1BA6">
      <w:pPr>
        <w:pStyle w:val="ParagraphStyle13"/>
        <w:framePr w:w="624" w:h="421" w:hRule="exact" w:wrap="none" w:vAnchor="page" w:hAnchor="margin" w:x="28" w:y="7405"/>
        <w:rPr>
          <w:rStyle w:val="CharacterStyle11"/>
        </w:rPr>
      </w:pPr>
    </w:p>
    <w:p w14:paraId="32BFF684" w14:textId="77777777" w:rsidR="007C1BA6" w:rsidRDefault="00000000">
      <w:pPr>
        <w:pStyle w:val="ParagraphStyle26"/>
        <w:framePr w:w="9576" w:h="421" w:hRule="exact" w:wrap="none" w:vAnchor="page" w:hAnchor="margin" w:x="680" w:y="7405"/>
        <w:rPr>
          <w:rStyle w:val="CharacterStyle20"/>
        </w:rPr>
      </w:pPr>
      <w:r>
        <w:rPr>
          <w:rStyle w:val="CharacterStyle20"/>
        </w:rPr>
        <w:t>Ne pas manger, boire ou fumer au travail. Après le travail et avant les pauses pour les repas et le repos, se laver soigneusement les mains avec de l'eau et du savon.</w:t>
      </w:r>
    </w:p>
    <w:p w14:paraId="0961057E" w14:textId="77777777" w:rsidR="007C1BA6" w:rsidRDefault="007C1BA6">
      <w:pPr>
        <w:pStyle w:val="ParagraphStyle13"/>
        <w:framePr w:w="624" w:h="228" w:hRule="exact" w:wrap="none" w:vAnchor="page" w:hAnchor="margin" w:x="28" w:y="7827"/>
        <w:rPr>
          <w:rStyle w:val="CharacterStyle11"/>
        </w:rPr>
      </w:pPr>
    </w:p>
    <w:p w14:paraId="6A1C5696" w14:textId="77777777" w:rsidR="007C1BA6" w:rsidRDefault="00000000">
      <w:pPr>
        <w:pStyle w:val="ParagraphStyle24"/>
        <w:framePr w:w="9576" w:h="228" w:hRule="exact" w:wrap="none" w:vAnchor="page" w:hAnchor="margin" w:x="680" w:y="7827"/>
        <w:rPr>
          <w:rStyle w:val="CharacterStyle18"/>
        </w:rPr>
      </w:pPr>
      <w:r>
        <w:rPr>
          <w:rStyle w:val="CharacterStyle18"/>
        </w:rPr>
        <w:t>Protection des yeux/du visage</w:t>
      </w:r>
    </w:p>
    <w:p w14:paraId="5C32B1F3" w14:textId="77777777" w:rsidR="007C1BA6" w:rsidRDefault="007C1BA6">
      <w:pPr>
        <w:pStyle w:val="ParagraphStyle13"/>
        <w:framePr w:w="624" w:h="228" w:hRule="exact" w:wrap="none" w:vAnchor="page" w:hAnchor="margin" w:x="28" w:y="8055"/>
        <w:rPr>
          <w:rStyle w:val="CharacterStyle11"/>
        </w:rPr>
      </w:pPr>
    </w:p>
    <w:p w14:paraId="1FE1A1FA" w14:textId="77777777" w:rsidR="007C1BA6" w:rsidRDefault="00000000">
      <w:pPr>
        <w:pStyle w:val="ParagraphStyle26"/>
        <w:framePr w:w="9576" w:h="228" w:hRule="exact" w:wrap="none" w:vAnchor="page" w:hAnchor="margin" w:x="680" w:y="8055"/>
        <w:rPr>
          <w:rStyle w:val="CharacterStyle20"/>
        </w:rPr>
      </w:pPr>
      <w:r>
        <w:rPr>
          <w:rStyle w:val="CharacterStyle20"/>
        </w:rPr>
        <w:t>Non nécessaire.</w:t>
      </w:r>
    </w:p>
    <w:p w14:paraId="2E0FC079" w14:textId="77777777" w:rsidR="007C1BA6" w:rsidRDefault="007C1BA6">
      <w:pPr>
        <w:pStyle w:val="ParagraphStyle13"/>
        <w:framePr w:w="624" w:h="228" w:hRule="exact" w:wrap="none" w:vAnchor="page" w:hAnchor="margin" w:x="28" w:y="8283"/>
        <w:rPr>
          <w:rStyle w:val="CharacterStyle11"/>
        </w:rPr>
      </w:pPr>
    </w:p>
    <w:p w14:paraId="2D57B4D4" w14:textId="77777777" w:rsidR="007C1BA6" w:rsidRDefault="00000000">
      <w:pPr>
        <w:pStyle w:val="ParagraphStyle24"/>
        <w:framePr w:w="9576" w:h="228" w:hRule="exact" w:wrap="none" w:vAnchor="page" w:hAnchor="margin" w:x="680" w:y="8283"/>
        <w:rPr>
          <w:rStyle w:val="CharacterStyle18"/>
        </w:rPr>
      </w:pPr>
      <w:r>
        <w:rPr>
          <w:rStyle w:val="CharacterStyle18"/>
        </w:rPr>
        <w:t>Protection de la peau</w:t>
      </w:r>
    </w:p>
    <w:p w14:paraId="18C0FED0" w14:textId="77777777" w:rsidR="007C1BA6" w:rsidRDefault="007C1BA6">
      <w:pPr>
        <w:pStyle w:val="ParagraphStyle13"/>
        <w:framePr w:w="624" w:h="228" w:hRule="exact" w:wrap="none" w:vAnchor="page" w:hAnchor="margin" w:x="28" w:y="8511"/>
        <w:rPr>
          <w:rStyle w:val="CharacterStyle11"/>
        </w:rPr>
      </w:pPr>
    </w:p>
    <w:p w14:paraId="3EFC2437" w14:textId="77777777" w:rsidR="007C1BA6" w:rsidRDefault="00000000">
      <w:pPr>
        <w:pStyle w:val="ParagraphStyle26"/>
        <w:framePr w:w="9576" w:h="228" w:hRule="exact" w:wrap="none" w:vAnchor="page" w:hAnchor="margin" w:x="680" w:y="8511"/>
        <w:rPr>
          <w:rStyle w:val="CharacterStyle20"/>
        </w:rPr>
      </w:pPr>
      <w:r>
        <w:rPr>
          <w:rStyle w:val="CharacterStyle20"/>
        </w:rPr>
        <w:t>En cas de contact prolongé ou répété, porter des gants de protection.</w:t>
      </w:r>
    </w:p>
    <w:p w14:paraId="6A0623BA" w14:textId="77777777" w:rsidR="007C1BA6" w:rsidRDefault="007C1BA6">
      <w:pPr>
        <w:pStyle w:val="ParagraphStyle24"/>
        <w:framePr w:w="624" w:h="228" w:hRule="exact" w:wrap="none" w:vAnchor="page" w:hAnchor="margin" w:x="28" w:y="8744"/>
        <w:rPr>
          <w:rStyle w:val="CharacterStyle18"/>
        </w:rPr>
      </w:pPr>
    </w:p>
    <w:p w14:paraId="089576EF" w14:textId="77777777" w:rsidR="007C1BA6" w:rsidRDefault="00000000">
      <w:pPr>
        <w:pStyle w:val="ParagraphStyle24"/>
        <w:framePr w:w="9576" w:h="228" w:hRule="exact" w:wrap="none" w:vAnchor="page" w:hAnchor="margin" w:x="680" w:y="8744"/>
        <w:rPr>
          <w:rStyle w:val="CharacterStyle18"/>
        </w:rPr>
      </w:pPr>
      <w:r>
        <w:rPr>
          <w:rStyle w:val="CharacterStyle18"/>
        </w:rPr>
        <w:t>Protection respiratoire</w:t>
      </w:r>
    </w:p>
    <w:p w14:paraId="69005290" w14:textId="77777777" w:rsidR="007C1BA6" w:rsidRDefault="007C1BA6">
      <w:pPr>
        <w:pStyle w:val="ParagraphStyle13"/>
        <w:framePr w:w="624" w:h="228" w:hRule="exact" w:wrap="none" w:vAnchor="page" w:hAnchor="margin" w:x="28" w:y="8972"/>
        <w:rPr>
          <w:rStyle w:val="CharacterStyle11"/>
        </w:rPr>
      </w:pPr>
    </w:p>
    <w:p w14:paraId="4C6C50CD" w14:textId="77777777" w:rsidR="007C1BA6" w:rsidRDefault="00000000">
      <w:pPr>
        <w:pStyle w:val="ParagraphStyle26"/>
        <w:framePr w:w="9576" w:h="228" w:hRule="exact" w:wrap="none" w:vAnchor="page" w:hAnchor="margin" w:x="680" w:y="8972"/>
        <w:rPr>
          <w:rStyle w:val="CharacterStyle20"/>
        </w:rPr>
      </w:pPr>
      <w:r>
        <w:rPr>
          <w:rStyle w:val="CharacterStyle20"/>
        </w:rPr>
        <w:t>Non nécessaire. Lorsque la ventilation du local est insuffisante porter un équipement de protection respiratoire.</w:t>
      </w:r>
    </w:p>
    <w:p w14:paraId="7264B74A" w14:textId="77777777" w:rsidR="007C1BA6" w:rsidRDefault="007C1BA6">
      <w:pPr>
        <w:pStyle w:val="ParagraphStyle24"/>
        <w:framePr w:w="624" w:h="228" w:hRule="exact" w:wrap="none" w:vAnchor="page" w:hAnchor="margin" w:x="28" w:y="9200"/>
        <w:rPr>
          <w:rStyle w:val="CharacterStyle18"/>
        </w:rPr>
      </w:pPr>
    </w:p>
    <w:p w14:paraId="1CD88487" w14:textId="77777777" w:rsidR="007C1BA6" w:rsidRDefault="00000000">
      <w:pPr>
        <w:pStyle w:val="ParagraphStyle24"/>
        <w:framePr w:w="9576" w:h="228" w:hRule="exact" w:wrap="none" w:vAnchor="page" w:hAnchor="margin" w:x="680" w:y="9200"/>
        <w:rPr>
          <w:rStyle w:val="CharacterStyle18"/>
        </w:rPr>
      </w:pPr>
      <w:r>
        <w:rPr>
          <w:rStyle w:val="CharacterStyle18"/>
        </w:rPr>
        <w:t>Risques thermiques</w:t>
      </w:r>
    </w:p>
    <w:p w14:paraId="3960DF13" w14:textId="77777777" w:rsidR="007C1BA6" w:rsidRDefault="007C1BA6">
      <w:pPr>
        <w:pStyle w:val="ParagraphStyle13"/>
        <w:framePr w:w="624" w:h="228" w:hRule="exact" w:wrap="none" w:vAnchor="page" w:hAnchor="margin" w:x="28" w:y="9428"/>
        <w:rPr>
          <w:rStyle w:val="CharacterStyle11"/>
        </w:rPr>
      </w:pPr>
    </w:p>
    <w:p w14:paraId="545A9FF0" w14:textId="77777777" w:rsidR="007C1BA6" w:rsidRDefault="00000000">
      <w:pPr>
        <w:pStyle w:val="ParagraphStyle26"/>
        <w:framePr w:w="9576" w:h="228" w:hRule="exact" w:wrap="none" w:vAnchor="page" w:hAnchor="margin" w:x="680" w:y="9428"/>
        <w:rPr>
          <w:rStyle w:val="CharacterStyle20"/>
        </w:rPr>
      </w:pPr>
      <w:r>
        <w:rPr>
          <w:rStyle w:val="CharacterStyle20"/>
        </w:rPr>
        <w:t>Non indiqué.</w:t>
      </w:r>
    </w:p>
    <w:p w14:paraId="33B69155" w14:textId="77777777" w:rsidR="007C1BA6" w:rsidRDefault="007C1BA6">
      <w:pPr>
        <w:pStyle w:val="ParagraphStyle24"/>
        <w:framePr w:w="624" w:h="228" w:hRule="exact" w:wrap="none" w:vAnchor="page" w:hAnchor="margin" w:x="28" w:y="9657"/>
        <w:rPr>
          <w:rStyle w:val="CharacterStyle18"/>
        </w:rPr>
      </w:pPr>
    </w:p>
    <w:p w14:paraId="7DF226DE" w14:textId="77777777" w:rsidR="007C1BA6" w:rsidRDefault="00000000">
      <w:pPr>
        <w:pStyle w:val="ParagraphStyle24"/>
        <w:framePr w:w="9576" w:h="228" w:hRule="exact" w:wrap="none" w:vAnchor="page" w:hAnchor="margin" w:x="680" w:y="9657"/>
        <w:rPr>
          <w:rStyle w:val="CharacterStyle18"/>
        </w:rPr>
      </w:pPr>
      <w:r>
        <w:rPr>
          <w:rStyle w:val="CharacterStyle18"/>
        </w:rPr>
        <w:t>Contrôles d'exposition liés à la protection de l'environnement</w:t>
      </w:r>
    </w:p>
    <w:p w14:paraId="4DCA0D4E" w14:textId="77777777" w:rsidR="007C1BA6" w:rsidRDefault="007C1BA6">
      <w:pPr>
        <w:pStyle w:val="ParagraphStyle13"/>
        <w:framePr w:w="624" w:h="228" w:hRule="exact" w:wrap="none" w:vAnchor="page" w:hAnchor="margin" w:x="28" w:y="9885"/>
        <w:rPr>
          <w:rStyle w:val="CharacterStyle11"/>
        </w:rPr>
      </w:pPr>
    </w:p>
    <w:p w14:paraId="5B6D5083" w14:textId="77777777" w:rsidR="007C1BA6" w:rsidRDefault="00000000">
      <w:pPr>
        <w:pStyle w:val="ParagraphStyle26"/>
        <w:framePr w:w="9576" w:h="228" w:hRule="exact" w:wrap="none" w:vAnchor="page" w:hAnchor="margin" w:x="680" w:y="9885"/>
        <w:rPr>
          <w:rStyle w:val="CharacterStyle20"/>
        </w:rPr>
      </w:pPr>
      <w:r>
        <w:rPr>
          <w:rStyle w:val="CharacterStyle20"/>
        </w:rPr>
        <w:t>Observer les mesures habituelles de protection relatives à l'environnement, voir la section 6.2.</w:t>
      </w:r>
    </w:p>
    <w:p w14:paraId="0BB69001" w14:textId="77777777" w:rsidR="007C1BA6" w:rsidRDefault="007C1BA6">
      <w:pPr>
        <w:pStyle w:val="ParagraphStyle45"/>
        <w:framePr w:w="10256" w:h="114" w:hRule="exact" w:wrap="none" w:vAnchor="page" w:hAnchor="margin" w:y="10113"/>
        <w:rPr>
          <w:rStyle w:val="FakeCharacterStyle"/>
        </w:rPr>
      </w:pPr>
    </w:p>
    <w:p w14:paraId="75BF24BE" w14:textId="77777777" w:rsidR="007C1BA6" w:rsidRDefault="007C1BA6">
      <w:pPr>
        <w:pStyle w:val="ParagraphStyle46"/>
        <w:framePr w:w="10228" w:h="99" w:hRule="exact" w:wrap="none" w:vAnchor="page" w:hAnchor="margin" w:x="28" w:y="10113"/>
        <w:rPr>
          <w:rStyle w:val="CharacterStyle32"/>
        </w:rPr>
      </w:pPr>
    </w:p>
    <w:p w14:paraId="40F17792" w14:textId="77777777" w:rsidR="007C1BA6" w:rsidRDefault="00000000">
      <w:pPr>
        <w:pStyle w:val="ParagraphStyle24"/>
        <w:framePr w:w="10228" w:h="228" w:hRule="exact" w:wrap="none" w:vAnchor="page" w:hAnchor="margin" w:x="28" w:y="10449"/>
        <w:rPr>
          <w:rStyle w:val="CharacterStyle18"/>
        </w:rPr>
      </w:pPr>
      <w:r>
        <w:rPr>
          <w:rStyle w:val="CharacterStyle18"/>
        </w:rPr>
        <w:t>RUBRIQUE 9 — Propriétés physiques et chimiques</w:t>
      </w:r>
    </w:p>
    <w:p w14:paraId="0A85011F" w14:textId="77777777" w:rsidR="007C1BA6" w:rsidRDefault="00000000">
      <w:pPr>
        <w:pStyle w:val="ParagraphStyle24"/>
        <w:framePr w:w="624" w:h="228" w:hRule="exact" w:wrap="none" w:vAnchor="page" w:hAnchor="margin" w:x="28" w:y="10677"/>
        <w:rPr>
          <w:rStyle w:val="CharacterStyle18"/>
        </w:rPr>
      </w:pPr>
      <w:r>
        <w:rPr>
          <w:rStyle w:val="CharacterStyle18"/>
        </w:rPr>
        <w:t>9.1.</w:t>
      </w:r>
    </w:p>
    <w:p w14:paraId="2B88B703" w14:textId="77777777" w:rsidR="007C1BA6" w:rsidRDefault="00000000">
      <w:pPr>
        <w:pStyle w:val="ParagraphStyle24"/>
        <w:framePr w:w="9576" w:h="228" w:hRule="exact" w:wrap="none" w:vAnchor="page" w:hAnchor="margin" w:x="680" w:y="10677"/>
        <w:rPr>
          <w:rStyle w:val="CharacterStyle18"/>
        </w:rPr>
      </w:pPr>
      <w:r>
        <w:rPr>
          <w:rStyle w:val="CharacterStyle18"/>
        </w:rPr>
        <w:t>Informations sur les propriétés physiques et chimiques essentielles</w:t>
      </w:r>
    </w:p>
    <w:p w14:paraId="36E1C322" w14:textId="77777777" w:rsidR="007C1BA6" w:rsidRDefault="007C1BA6">
      <w:pPr>
        <w:pStyle w:val="ParagraphStyle55"/>
        <w:framePr w:w="624" w:h="228" w:hRule="exact" w:wrap="none" w:vAnchor="page" w:hAnchor="margin" w:x="28" w:y="10911"/>
        <w:rPr>
          <w:rStyle w:val="CharacterStyle38"/>
        </w:rPr>
      </w:pPr>
    </w:p>
    <w:p w14:paraId="0E07CF6A" w14:textId="77777777" w:rsidR="007C1BA6" w:rsidRDefault="00000000">
      <w:pPr>
        <w:pStyle w:val="ParagraphStyle13"/>
        <w:framePr w:w="4774" w:h="228" w:hRule="exact" w:wrap="none" w:vAnchor="page" w:hAnchor="margin" w:x="5482" w:y="10911"/>
        <w:rPr>
          <w:rStyle w:val="CharacterStyle11"/>
        </w:rPr>
      </w:pPr>
      <w:r>
        <w:rPr>
          <w:rStyle w:val="CharacterStyle11"/>
        </w:rPr>
        <w:t>solide</w:t>
      </w:r>
    </w:p>
    <w:p w14:paraId="5CACC3BD" w14:textId="77777777" w:rsidR="007C1BA6" w:rsidRDefault="007C1BA6">
      <w:pPr>
        <w:pStyle w:val="ParagraphStyle55"/>
        <w:framePr w:w="624" w:h="228" w:hRule="exact" w:wrap="none" w:vAnchor="page" w:hAnchor="margin" w:x="28" w:y="11139"/>
        <w:rPr>
          <w:rStyle w:val="CharacterStyle38"/>
        </w:rPr>
      </w:pPr>
    </w:p>
    <w:p w14:paraId="6ADE0645" w14:textId="77777777" w:rsidR="007C1BA6" w:rsidRDefault="00000000">
      <w:pPr>
        <w:pStyle w:val="ParagraphStyle13"/>
        <w:framePr w:w="4774" w:h="228" w:hRule="exact" w:wrap="none" w:vAnchor="page" w:hAnchor="margin" w:x="5482" w:y="11139"/>
        <w:rPr>
          <w:rStyle w:val="CharacterStyle11"/>
        </w:rPr>
      </w:pPr>
      <w:r>
        <w:rPr>
          <w:rStyle w:val="CharacterStyle11"/>
        </w:rPr>
        <w:t>Blanchâtre</w:t>
      </w:r>
    </w:p>
    <w:p w14:paraId="62A37263" w14:textId="77777777" w:rsidR="007C1BA6" w:rsidRDefault="007C1BA6">
      <w:pPr>
        <w:pStyle w:val="ParagraphStyle55"/>
        <w:framePr w:w="624" w:h="228" w:hRule="exact" w:wrap="none" w:vAnchor="page" w:hAnchor="margin" w:x="28" w:y="11367"/>
        <w:rPr>
          <w:rStyle w:val="CharacterStyle38"/>
        </w:rPr>
      </w:pPr>
    </w:p>
    <w:p w14:paraId="33681A68" w14:textId="77777777" w:rsidR="007C1BA6" w:rsidRDefault="00000000">
      <w:pPr>
        <w:pStyle w:val="ParagraphStyle13"/>
        <w:framePr w:w="4774" w:h="228" w:hRule="exact" w:wrap="none" w:vAnchor="page" w:hAnchor="margin" w:x="5482" w:y="11367"/>
        <w:rPr>
          <w:rStyle w:val="CharacterStyle11"/>
        </w:rPr>
      </w:pPr>
      <w:r>
        <w:rPr>
          <w:rStyle w:val="CharacterStyle11"/>
        </w:rPr>
        <w:t>spécifique</w:t>
      </w:r>
    </w:p>
    <w:p w14:paraId="3BC9C479" w14:textId="77777777" w:rsidR="007C1BA6" w:rsidRDefault="007C1BA6">
      <w:pPr>
        <w:pStyle w:val="ParagraphStyle55"/>
        <w:framePr w:w="624" w:h="228" w:hRule="exact" w:wrap="none" w:vAnchor="page" w:hAnchor="margin" w:x="28" w:y="11595"/>
        <w:rPr>
          <w:rStyle w:val="CharacterStyle38"/>
        </w:rPr>
      </w:pPr>
    </w:p>
    <w:p w14:paraId="468334BE" w14:textId="77777777" w:rsidR="007C1BA6" w:rsidRDefault="00000000">
      <w:pPr>
        <w:pStyle w:val="ParagraphStyle13"/>
        <w:framePr w:w="4774" w:h="228" w:hRule="exact" w:wrap="none" w:vAnchor="page" w:hAnchor="margin" w:x="5482" w:y="11595"/>
        <w:rPr>
          <w:rStyle w:val="CharacterStyle11"/>
        </w:rPr>
      </w:pPr>
      <w:r>
        <w:rPr>
          <w:rStyle w:val="CharacterStyle11"/>
        </w:rPr>
        <w:t>donnée non disponible</w:t>
      </w:r>
    </w:p>
    <w:p w14:paraId="328B2E3F" w14:textId="77777777" w:rsidR="007C1BA6" w:rsidRDefault="007C1BA6">
      <w:pPr>
        <w:pStyle w:val="ParagraphStyle55"/>
        <w:framePr w:w="624" w:h="421" w:hRule="exact" w:wrap="none" w:vAnchor="page" w:hAnchor="margin" w:x="28" w:y="11823"/>
        <w:rPr>
          <w:rStyle w:val="CharacterStyle38"/>
        </w:rPr>
      </w:pPr>
    </w:p>
    <w:p w14:paraId="2079FCD5" w14:textId="77777777" w:rsidR="007C1BA6" w:rsidRDefault="00000000">
      <w:pPr>
        <w:pStyle w:val="ParagraphStyle13"/>
        <w:framePr w:w="4774" w:h="421" w:hRule="exact" w:wrap="none" w:vAnchor="page" w:hAnchor="margin" w:x="5482" w:y="11823"/>
        <w:rPr>
          <w:rStyle w:val="CharacterStyle11"/>
        </w:rPr>
      </w:pPr>
      <w:r>
        <w:rPr>
          <w:rStyle w:val="CharacterStyle11"/>
        </w:rPr>
        <w:t>donnée non disponible</w:t>
      </w:r>
    </w:p>
    <w:p w14:paraId="02E537F9" w14:textId="77777777" w:rsidR="007C1BA6" w:rsidRDefault="007C1BA6">
      <w:pPr>
        <w:pStyle w:val="ParagraphStyle55"/>
        <w:framePr w:w="624" w:h="228" w:hRule="exact" w:wrap="none" w:vAnchor="page" w:hAnchor="margin" w:x="28" w:y="12244"/>
        <w:rPr>
          <w:rStyle w:val="CharacterStyle38"/>
        </w:rPr>
      </w:pPr>
    </w:p>
    <w:p w14:paraId="2EA0EE9A" w14:textId="77777777" w:rsidR="007C1BA6" w:rsidRDefault="00000000">
      <w:pPr>
        <w:pStyle w:val="ParagraphStyle13"/>
        <w:framePr w:w="4774" w:h="228" w:hRule="exact" w:wrap="none" w:vAnchor="page" w:hAnchor="margin" w:x="5482" w:y="12244"/>
        <w:rPr>
          <w:rStyle w:val="CharacterStyle11"/>
        </w:rPr>
      </w:pPr>
      <w:r>
        <w:rPr>
          <w:rStyle w:val="CharacterStyle11"/>
        </w:rPr>
        <w:t>donnée non disponible</w:t>
      </w:r>
    </w:p>
    <w:p w14:paraId="6EEE44B0" w14:textId="77777777" w:rsidR="007C1BA6" w:rsidRDefault="007C1BA6">
      <w:pPr>
        <w:pStyle w:val="ParagraphStyle55"/>
        <w:framePr w:w="624" w:h="228" w:hRule="exact" w:wrap="none" w:vAnchor="page" w:hAnchor="margin" w:x="28" w:y="12472"/>
        <w:rPr>
          <w:rStyle w:val="CharacterStyle38"/>
        </w:rPr>
      </w:pPr>
    </w:p>
    <w:p w14:paraId="45CE145D" w14:textId="77777777" w:rsidR="007C1BA6" w:rsidRDefault="00000000">
      <w:pPr>
        <w:pStyle w:val="ParagraphStyle13"/>
        <w:framePr w:w="4774" w:h="228" w:hRule="exact" w:wrap="none" w:vAnchor="page" w:hAnchor="margin" w:x="5482" w:y="12472"/>
        <w:rPr>
          <w:rStyle w:val="CharacterStyle11"/>
        </w:rPr>
      </w:pPr>
      <w:r>
        <w:rPr>
          <w:rStyle w:val="CharacterStyle11"/>
        </w:rPr>
        <w:t>donnée non disponible</w:t>
      </w:r>
    </w:p>
    <w:p w14:paraId="0DF01A5E" w14:textId="77777777" w:rsidR="007C1BA6" w:rsidRDefault="007C1BA6">
      <w:pPr>
        <w:pStyle w:val="ParagraphStyle55"/>
        <w:framePr w:w="624" w:h="228" w:hRule="exact" w:wrap="none" w:vAnchor="page" w:hAnchor="margin" w:x="28" w:y="12700"/>
        <w:rPr>
          <w:rStyle w:val="CharacterStyle38"/>
        </w:rPr>
      </w:pPr>
    </w:p>
    <w:p w14:paraId="4F302ED0" w14:textId="77777777" w:rsidR="007C1BA6" w:rsidRDefault="00000000">
      <w:pPr>
        <w:pStyle w:val="ParagraphStyle13"/>
        <w:framePr w:w="4774" w:h="228" w:hRule="exact" w:wrap="none" w:vAnchor="page" w:hAnchor="margin" w:x="5482" w:y="12700"/>
        <w:rPr>
          <w:rStyle w:val="CharacterStyle11"/>
        </w:rPr>
      </w:pPr>
      <w:r>
        <w:rPr>
          <w:rStyle w:val="CharacterStyle11"/>
        </w:rPr>
        <w:t>donnée non disponible</w:t>
      </w:r>
    </w:p>
    <w:p w14:paraId="0680B0EA" w14:textId="77777777" w:rsidR="007C1BA6" w:rsidRDefault="007C1BA6">
      <w:pPr>
        <w:pStyle w:val="ParagraphStyle55"/>
        <w:framePr w:w="624" w:h="228" w:hRule="exact" w:wrap="none" w:vAnchor="page" w:hAnchor="margin" w:x="28" w:y="12928"/>
        <w:rPr>
          <w:rStyle w:val="CharacterStyle38"/>
        </w:rPr>
      </w:pPr>
    </w:p>
    <w:p w14:paraId="120FC233" w14:textId="77777777" w:rsidR="007C1BA6" w:rsidRDefault="00000000">
      <w:pPr>
        <w:pStyle w:val="ParagraphStyle13"/>
        <w:framePr w:w="4774" w:h="228" w:hRule="exact" w:wrap="none" w:vAnchor="page" w:hAnchor="margin" w:x="5482" w:y="12928"/>
        <w:rPr>
          <w:rStyle w:val="CharacterStyle11"/>
        </w:rPr>
      </w:pPr>
      <w:r>
        <w:rPr>
          <w:rStyle w:val="CharacterStyle11"/>
        </w:rPr>
        <w:t>donnée non disponible</w:t>
      </w:r>
    </w:p>
    <w:p w14:paraId="0199D30E" w14:textId="77777777" w:rsidR="007C1BA6" w:rsidRDefault="007C1BA6">
      <w:pPr>
        <w:pStyle w:val="ParagraphStyle55"/>
        <w:framePr w:w="624" w:h="228" w:hRule="exact" w:wrap="none" w:vAnchor="page" w:hAnchor="margin" w:x="28" w:y="13156"/>
        <w:rPr>
          <w:rStyle w:val="CharacterStyle38"/>
        </w:rPr>
      </w:pPr>
    </w:p>
    <w:p w14:paraId="0542803A" w14:textId="77777777" w:rsidR="007C1BA6" w:rsidRDefault="00000000">
      <w:pPr>
        <w:pStyle w:val="ParagraphStyle13"/>
        <w:framePr w:w="4774" w:h="228" w:hRule="exact" w:wrap="none" w:vAnchor="page" w:hAnchor="margin" w:x="5482" w:y="13156"/>
        <w:rPr>
          <w:rStyle w:val="CharacterStyle11"/>
        </w:rPr>
      </w:pPr>
      <w:r>
        <w:rPr>
          <w:rStyle w:val="CharacterStyle11"/>
        </w:rPr>
        <w:t>donnée non disponible</w:t>
      </w:r>
    </w:p>
    <w:p w14:paraId="633DF721" w14:textId="77777777" w:rsidR="007C1BA6" w:rsidRDefault="007C1BA6">
      <w:pPr>
        <w:pStyle w:val="ParagraphStyle55"/>
        <w:framePr w:w="624" w:h="228" w:hRule="exact" w:wrap="none" w:vAnchor="page" w:hAnchor="margin" w:x="28" w:y="13384"/>
        <w:rPr>
          <w:rStyle w:val="CharacterStyle38"/>
        </w:rPr>
      </w:pPr>
    </w:p>
    <w:p w14:paraId="5B3E8BF5" w14:textId="77777777" w:rsidR="007C1BA6" w:rsidRDefault="00000000">
      <w:pPr>
        <w:pStyle w:val="ParagraphStyle13"/>
        <w:framePr w:w="4774" w:h="228" w:hRule="exact" w:wrap="none" w:vAnchor="page" w:hAnchor="margin" w:x="5482" w:y="13384"/>
        <w:rPr>
          <w:rStyle w:val="CharacterStyle11"/>
        </w:rPr>
      </w:pPr>
      <w:r>
        <w:rPr>
          <w:rStyle w:val="CharacterStyle11"/>
        </w:rPr>
        <w:t>donnée non disponible</w:t>
      </w:r>
    </w:p>
    <w:p w14:paraId="098C2BDF" w14:textId="77777777" w:rsidR="007C1BA6" w:rsidRDefault="007C1BA6">
      <w:pPr>
        <w:pStyle w:val="ParagraphStyle55"/>
        <w:framePr w:w="624" w:h="228" w:hRule="exact" w:wrap="none" w:vAnchor="page" w:hAnchor="margin" w:x="28" w:y="13612"/>
        <w:rPr>
          <w:rStyle w:val="CharacterStyle38"/>
        </w:rPr>
      </w:pPr>
    </w:p>
    <w:p w14:paraId="617BB2C5" w14:textId="77777777" w:rsidR="007C1BA6" w:rsidRDefault="00000000">
      <w:pPr>
        <w:pStyle w:val="ParagraphStyle13"/>
        <w:framePr w:w="4774" w:h="228" w:hRule="exact" w:wrap="none" w:vAnchor="page" w:hAnchor="margin" w:x="5482" w:y="13612"/>
        <w:rPr>
          <w:rStyle w:val="CharacterStyle11"/>
        </w:rPr>
      </w:pPr>
      <w:r>
        <w:rPr>
          <w:rStyle w:val="CharacterStyle11"/>
        </w:rPr>
        <w:t>donnée non disponible</w:t>
      </w:r>
    </w:p>
    <w:p w14:paraId="61862893" w14:textId="77777777" w:rsidR="007C1BA6" w:rsidRDefault="007C1BA6">
      <w:pPr>
        <w:pStyle w:val="ParagraphStyle55"/>
        <w:framePr w:w="624" w:h="228" w:hRule="exact" w:wrap="none" w:vAnchor="page" w:hAnchor="margin" w:x="28" w:y="13840"/>
        <w:rPr>
          <w:rStyle w:val="CharacterStyle38"/>
        </w:rPr>
      </w:pPr>
    </w:p>
    <w:p w14:paraId="72CF76A7" w14:textId="77777777" w:rsidR="007C1BA6" w:rsidRDefault="00000000">
      <w:pPr>
        <w:pStyle w:val="ParagraphStyle13"/>
        <w:framePr w:w="4774" w:h="228" w:hRule="exact" w:wrap="none" w:vAnchor="page" w:hAnchor="margin" w:x="5482" w:y="13840"/>
        <w:rPr>
          <w:rStyle w:val="CharacterStyle11"/>
        </w:rPr>
      </w:pPr>
      <w:r>
        <w:rPr>
          <w:rStyle w:val="CharacterStyle11"/>
        </w:rPr>
        <w:t>donnée non disponible</w:t>
      </w:r>
    </w:p>
    <w:p w14:paraId="1C07CA0C" w14:textId="77777777" w:rsidR="007C1BA6" w:rsidRDefault="007C1BA6">
      <w:pPr>
        <w:pStyle w:val="ParagraphStyle55"/>
        <w:framePr w:w="624" w:h="228" w:hRule="exact" w:wrap="none" w:vAnchor="page" w:hAnchor="margin" w:x="28" w:y="14068"/>
        <w:rPr>
          <w:rStyle w:val="CharacterStyle38"/>
        </w:rPr>
      </w:pPr>
    </w:p>
    <w:p w14:paraId="71DEFF0E" w14:textId="77777777" w:rsidR="007C1BA6" w:rsidRDefault="00000000">
      <w:pPr>
        <w:pStyle w:val="ParagraphStyle13"/>
        <w:framePr w:w="4774" w:h="228" w:hRule="exact" w:wrap="none" w:vAnchor="page" w:hAnchor="margin" w:x="5482" w:y="14068"/>
        <w:rPr>
          <w:rStyle w:val="CharacterStyle11"/>
        </w:rPr>
      </w:pPr>
      <w:r>
        <w:rPr>
          <w:rStyle w:val="CharacterStyle11"/>
        </w:rPr>
        <w:t>donnée non disponible</w:t>
      </w:r>
    </w:p>
    <w:p w14:paraId="12EBADFB" w14:textId="77777777" w:rsidR="007C1BA6" w:rsidRDefault="007C1BA6">
      <w:pPr>
        <w:pStyle w:val="ParagraphStyle55"/>
        <w:framePr w:w="624" w:h="228" w:hRule="exact" w:wrap="none" w:vAnchor="page" w:hAnchor="margin" w:x="28" w:y="14296"/>
        <w:rPr>
          <w:rStyle w:val="CharacterStyle38"/>
        </w:rPr>
      </w:pPr>
    </w:p>
    <w:p w14:paraId="767E2D41" w14:textId="77777777" w:rsidR="007C1BA6" w:rsidRDefault="00000000">
      <w:pPr>
        <w:pStyle w:val="ParagraphStyle13"/>
        <w:framePr w:w="4774" w:h="228" w:hRule="exact" w:wrap="none" w:vAnchor="page" w:hAnchor="margin" w:x="5482" w:y="14296"/>
        <w:rPr>
          <w:rStyle w:val="CharacterStyle11"/>
        </w:rPr>
      </w:pPr>
      <w:r>
        <w:rPr>
          <w:rStyle w:val="CharacterStyle11"/>
        </w:rPr>
        <w:t>donnée non disponible</w:t>
      </w:r>
    </w:p>
    <w:p w14:paraId="619B03DB" w14:textId="77777777" w:rsidR="007C1BA6" w:rsidRDefault="007C1BA6">
      <w:pPr>
        <w:pStyle w:val="ParagraphStyle55"/>
        <w:framePr w:w="624" w:h="228" w:hRule="exact" w:wrap="none" w:vAnchor="page" w:hAnchor="margin" w:x="28" w:y="14524"/>
        <w:rPr>
          <w:rStyle w:val="CharacterStyle38"/>
        </w:rPr>
      </w:pPr>
    </w:p>
    <w:p w14:paraId="12EFE252" w14:textId="77777777" w:rsidR="007C1BA6" w:rsidRDefault="00000000">
      <w:pPr>
        <w:pStyle w:val="ParagraphStyle13"/>
        <w:framePr w:w="4774" w:h="228" w:hRule="exact" w:wrap="none" w:vAnchor="page" w:hAnchor="margin" w:x="5482" w:y="14524"/>
        <w:rPr>
          <w:rStyle w:val="CharacterStyle11"/>
        </w:rPr>
      </w:pPr>
      <w:r>
        <w:rPr>
          <w:rStyle w:val="CharacterStyle11"/>
        </w:rPr>
        <w:t>donnée non disponible</w:t>
      </w:r>
    </w:p>
    <w:p w14:paraId="17CA1DA3" w14:textId="77777777" w:rsidR="007C1BA6" w:rsidRDefault="007C1BA6">
      <w:pPr>
        <w:pStyle w:val="ParagraphStyle55"/>
        <w:framePr w:w="624" w:h="228" w:hRule="exact" w:wrap="none" w:vAnchor="page" w:hAnchor="margin" w:x="28" w:y="14752"/>
        <w:rPr>
          <w:rStyle w:val="CharacterStyle38"/>
        </w:rPr>
      </w:pPr>
    </w:p>
    <w:p w14:paraId="3FDFB262" w14:textId="77777777" w:rsidR="007C1BA6" w:rsidRDefault="00000000">
      <w:pPr>
        <w:pStyle w:val="ParagraphStyle13"/>
        <w:framePr w:w="4774" w:h="228" w:hRule="exact" w:wrap="none" w:vAnchor="page" w:hAnchor="margin" w:x="5482" w:y="14752"/>
        <w:rPr>
          <w:rStyle w:val="CharacterStyle11"/>
        </w:rPr>
      </w:pPr>
      <w:r>
        <w:rPr>
          <w:rStyle w:val="CharacterStyle11"/>
        </w:rPr>
        <w:t>donnée non disponible</w:t>
      </w:r>
    </w:p>
    <w:p w14:paraId="03CB2DFA" w14:textId="77777777" w:rsidR="007C1BA6" w:rsidRDefault="007C1BA6">
      <w:pPr>
        <w:pStyle w:val="ParagraphStyle55"/>
        <w:framePr w:w="624" w:h="228" w:hRule="exact" w:wrap="none" w:vAnchor="page" w:hAnchor="margin" w:x="28" w:y="14980"/>
        <w:rPr>
          <w:rStyle w:val="CharacterStyle38"/>
        </w:rPr>
      </w:pPr>
    </w:p>
    <w:p w14:paraId="24AF712A" w14:textId="77777777" w:rsidR="007C1BA6" w:rsidRDefault="00000000">
      <w:pPr>
        <w:pStyle w:val="ParagraphStyle13"/>
        <w:framePr w:w="4774" w:h="228" w:hRule="exact" w:wrap="none" w:vAnchor="page" w:hAnchor="margin" w:x="5482" w:y="14980"/>
        <w:rPr>
          <w:rStyle w:val="CharacterStyle11"/>
        </w:rPr>
      </w:pPr>
      <w:r>
        <w:rPr>
          <w:rStyle w:val="CharacterStyle11"/>
        </w:rPr>
        <w:t>donnée non disponible</w:t>
      </w:r>
    </w:p>
    <w:p w14:paraId="79952B93" w14:textId="77777777" w:rsidR="007C1BA6" w:rsidRDefault="00000000">
      <w:pPr>
        <w:pStyle w:val="ParagraphStyle40"/>
        <w:framePr w:w="10256" w:h="29" w:hRule="exact" w:wrap="none" w:vAnchor="page" w:hAnchor="margin" w:y="15248"/>
        <w:rPr>
          <w:rStyle w:val="FakeCharacterStyle"/>
        </w:rPr>
      </w:pPr>
      <w:r>
        <w:rPr>
          <w:noProof/>
        </w:rPr>
        <w:drawing>
          <wp:inline distT="0" distB="0" distL="0" distR="0" wp14:anchorId="1C9C74EB" wp14:editId="393E14EB">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6AB5A601" w14:textId="77777777" w:rsidR="007C1BA6" w:rsidRDefault="00000000">
      <w:pPr>
        <w:pStyle w:val="ParagraphStyle41"/>
        <w:framePr w:w="804" w:h="333" w:hRule="exact" w:wrap="none" w:vAnchor="page" w:hAnchor="margin" w:x="34" w:y="15277"/>
        <w:rPr>
          <w:rStyle w:val="CharacterStyle28"/>
        </w:rPr>
      </w:pPr>
      <w:r>
        <w:rPr>
          <w:rStyle w:val="CharacterStyle28"/>
        </w:rPr>
        <w:t>Page</w:t>
      </w:r>
    </w:p>
    <w:p w14:paraId="55AE5B17" w14:textId="77777777" w:rsidR="007C1BA6" w:rsidRDefault="00000000">
      <w:pPr>
        <w:pStyle w:val="ParagraphStyle41"/>
        <w:framePr w:w="1392" w:h="333" w:hRule="exact" w:wrap="none" w:vAnchor="page" w:hAnchor="margin" w:x="899" w:y="15277"/>
        <w:rPr>
          <w:rStyle w:val="CharacterStyle28"/>
        </w:rPr>
      </w:pPr>
      <w:r>
        <w:rPr>
          <w:rStyle w:val="CharacterStyle28"/>
        </w:rPr>
        <w:t>4/9</w:t>
      </w:r>
    </w:p>
    <w:p w14:paraId="1CE95C52" w14:textId="77777777" w:rsidR="007C1BA6"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3F877CE5" w14:textId="77777777" w:rsidR="007C1BA6" w:rsidRDefault="007C1BA6">
      <w:pPr>
        <w:pStyle w:val="ParagraphStyle56"/>
        <w:framePr w:w="5862" w:h="241" w:hRule="exact" w:wrap="none" w:vAnchor="page" w:hAnchor="margin" w:x="697" w:y="3681"/>
        <w:rPr>
          <w:rStyle w:val="FakeCharacterStyle"/>
        </w:rPr>
      </w:pPr>
    </w:p>
    <w:p w14:paraId="4BCF457E" w14:textId="77777777" w:rsidR="007C1BA6" w:rsidRDefault="00000000">
      <w:pPr>
        <w:pStyle w:val="ParagraphStyle57"/>
        <w:framePr w:w="5798" w:h="226" w:hRule="exact" w:wrap="none" w:vAnchor="page" w:hAnchor="margin" w:x="729" w:y="3681"/>
        <w:rPr>
          <w:rStyle w:val="CharacterStyle39"/>
        </w:rPr>
      </w:pPr>
      <w:r>
        <w:rPr>
          <w:rStyle w:val="CharacterStyle39"/>
        </w:rPr>
        <w:t>2,6−DI−TERT−BUTYL−P−CRÉSOL (CAS: 128−37−0)</w:t>
      </w:r>
    </w:p>
    <w:p w14:paraId="69A9C69E" w14:textId="77777777" w:rsidR="007C1BA6" w:rsidRDefault="007C1BA6">
      <w:pPr>
        <w:pStyle w:val="ParagraphStyle56"/>
        <w:framePr w:w="5862" w:h="482" w:hRule="exact" w:wrap="none" w:vAnchor="page" w:hAnchor="margin" w:x="697" w:y="3922"/>
        <w:rPr>
          <w:rStyle w:val="FakeCharacterStyle"/>
        </w:rPr>
      </w:pPr>
    </w:p>
    <w:p w14:paraId="31357F0E" w14:textId="77777777" w:rsidR="007C1BA6" w:rsidRDefault="00000000">
      <w:pPr>
        <w:pStyle w:val="ParagraphStyle57"/>
        <w:framePr w:w="5798" w:h="467" w:hRule="exact" w:wrap="none" w:vAnchor="page" w:hAnchor="margin" w:x="729" w:y="3922"/>
        <w:rPr>
          <w:rStyle w:val="CharacterStyle39"/>
        </w:rPr>
      </w:pPr>
      <w:r>
        <w:rPr>
          <w:rStyle w:val="CharacterStyle39"/>
        </w:rPr>
        <w:t>1,7,7−TRIMETHYLBICYCLO[2.2.1]−2−HEPTANONE (CAS: 76−22−2)</w:t>
      </w:r>
    </w:p>
    <w:p w14:paraId="6C5805E3" w14:textId="77777777" w:rsidR="007C1BA6" w:rsidRDefault="007C1BA6">
      <w:pPr>
        <w:pStyle w:val="ParagraphStyle56"/>
        <w:framePr w:w="5862" w:h="963" w:hRule="exact" w:wrap="none" w:vAnchor="page" w:hAnchor="margin" w:x="697" w:y="5536"/>
        <w:rPr>
          <w:rStyle w:val="FakeCharacterStyle"/>
        </w:rPr>
      </w:pPr>
    </w:p>
    <w:p w14:paraId="07E6D273" w14:textId="77777777" w:rsidR="007C1BA6" w:rsidRDefault="00000000">
      <w:pPr>
        <w:pStyle w:val="ParagraphStyle57"/>
        <w:framePr w:w="5798" w:h="948" w:hRule="exact" w:wrap="none" w:vAnchor="page" w:hAnchor="margin" w:x="729" w:y="5536"/>
        <w:rPr>
          <w:rStyle w:val="CharacterStyle39"/>
        </w:rPr>
      </w:pPr>
      <w:r>
        <w:rPr>
          <w:rStyle w:val="CharacterStyle39"/>
        </w:rPr>
        <w:t>STYRÈNE (CAS: 100−42−5)</w:t>
      </w:r>
    </w:p>
    <w:p w14:paraId="3D24385B" w14:textId="77777777" w:rsidR="007C1BA6" w:rsidRDefault="00000000">
      <w:pPr>
        <w:pStyle w:val="ParagraphStyle13"/>
        <w:framePr w:w="4774" w:h="228" w:hRule="exact" w:wrap="none" w:vAnchor="page" w:hAnchor="margin" w:x="680" w:y="10911"/>
        <w:rPr>
          <w:rStyle w:val="CharacterStyle11"/>
        </w:rPr>
      </w:pPr>
      <w:r>
        <w:rPr>
          <w:rStyle w:val="CharacterStyle11"/>
        </w:rPr>
        <w:t>État physique</w:t>
      </w:r>
    </w:p>
    <w:p w14:paraId="3192C5D7" w14:textId="77777777" w:rsidR="007C1BA6" w:rsidRDefault="00000000">
      <w:pPr>
        <w:pStyle w:val="ParagraphStyle13"/>
        <w:framePr w:w="4774" w:h="228" w:hRule="exact" w:wrap="none" w:vAnchor="page" w:hAnchor="margin" w:x="680" w:y="11139"/>
        <w:rPr>
          <w:rStyle w:val="CharacterStyle11"/>
        </w:rPr>
      </w:pPr>
      <w:r>
        <w:rPr>
          <w:rStyle w:val="CharacterStyle11"/>
        </w:rPr>
        <w:t>Couleur</w:t>
      </w:r>
    </w:p>
    <w:p w14:paraId="66BC8738" w14:textId="77777777" w:rsidR="007C1BA6" w:rsidRDefault="00000000">
      <w:pPr>
        <w:pStyle w:val="ParagraphStyle13"/>
        <w:framePr w:w="4774" w:h="228" w:hRule="exact" w:wrap="none" w:vAnchor="page" w:hAnchor="margin" w:x="680" w:y="11367"/>
        <w:rPr>
          <w:rStyle w:val="CharacterStyle11"/>
        </w:rPr>
      </w:pPr>
      <w:r>
        <w:rPr>
          <w:rStyle w:val="CharacterStyle11"/>
        </w:rPr>
        <w:t>Odeur</w:t>
      </w:r>
    </w:p>
    <w:p w14:paraId="699C5F6F" w14:textId="77777777" w:rsidR="007C1BA6" w:rsidRDefault="00000000">
      <w:pPr>
        <w:pStyle w:val="ParagraphStyle13"/>
        <w:framePr w:w="4774" w:h="228" w:hRule="exact" w:wrap="none" w:vAnchor="page" w:hAnchor="margin" w:x="680" w:y="11595"/>
        <w:rPr>
          <w:rStyle w:val="CharacterStyle11"/>
        </w:rPr>
      </w:pPr>
      <w:r>
        <w:rPr>
          <w:rStyle w:val="CharacterStyle11"/>
        </w:rPr>
        <w:t>Point de fusion/point de congélation</w:t>
      </w:r>
    </w:p>
    <w:p w14:paraId="2F061B56" w14:textId="77777777" w:rsidR="007C1BA6" w:rsidRDefault="00000000">
      <w:pPr>
        <w:pStyle w:val="ParagraphStyle13"/>
        <w:framePr w:w="4774" w:h="421" w:hRule="exact" w:wrap="none" w:vAnchor="page" w:hAnchor="margin" w:x="680" w:y="11823"/>
        <w:rPr>
          <w:rStyle w:val="CharacterStyle11"/>
        </w:rPr>
      </w:pPr>
      <w:r>
        <w:rPr>
          <w:rStyle w:val="CharacterStyle11"/>
        </w:rPr>
        <w:t>Point d’ébullition ou point initial d’ébullition et intervalle d’ébullition</w:t>
      </w:r>
    </w:p>
    <w:p w14:paraId="18538F4E" w14:textId="77777777" w:rsidR="007C1BA6" w:rsidRDefault="00000000">
      <w:pPr>
        <w:pStyle w:val="ParagraphStyle13"/>
        <w:framePr w:w="4774" w:h="228" w:hRule="exact" w:wrap="none" w:vAnchor="page" w:hAnchor="margin" w:x="680" w:y="12244"/>
        <w:rPr>
          <w:rStyle w:val="CharacterStyle11"/>
        </w:rPr>
      </w:pPr>
      <w:r>
        <w:rPr>
          <w:rStyle w:val="CharacterStyle11"/>
        </w:rPr>
        <w:t>Inflammabilité</w:t>
      </w:r>
    </w:p>
    <w:p w14:paraId="58AD6DBD" w14:textId="77777777" w:rsidR="007C1BA6" w:rsidRDefault="00000000">
      <w:pPr>
        <w:pStyle w:val="ParagraphStyle13"/>
        <w:framePr w:w="4774" w:h="228" w:hRule="exact" w:wrap="none" w:vAnchor="page" w:hAnchor="margin" w:x="680" w:y="12472"/>
        <w:rPr>
          <w:rStyle w:val="CharacterStyle11"/>
        </w:rPr>
      </w:pPr>
      <w:r>
        <w:rPr>
          <w:rStyle w:val="CharacterStyle11"/>
        </w:rPr>
        <w:t>Limites inférieure et supérieure d’explosion</w:t>
      </w:r>
    </w:p>
    <w:p w14:paraId="1057D3AA" w14:textId="77777777" w:rsidR="007C1BA6" w:rsidRDefault="00000000">
      <w:pPr>
        <w:pStyle w:val="ParagraphStyle13"/>
        <w:framePr w:w="4774" w:h="228" w:hRule="exact" w:wrap="none" w:vAnchor="page" w:hAnchor="margin" w:x="680" w:y="12700"/>
        <w:rPr>
          <w:rStyle w:val="CharacterStyle11"/>
        </w:rPr>
      </w:pPr>
      <w:r>
        <w:rPr>
          <w:rStyle w:val="CharacterStyle11"/>
        </w:rPr>
        <w:t>Point d’éclair</w:t>
      </w:r>
    </w:p>
    <w:p w14:paraId="145FD8BB" w14:textId="77777777" w:rsidR="007C1BA6" w:rsidRDefault="00000000">
      <w:pPr>
        <w:pStyle w:val="ParagraphStyle13"/>
        <w:framePr w:w="4774" w:h="228" w:hRule="exact" w:wrap="none" w:vAnchor="page" w:hAnchor="margin" w:x="680" w:y="12928"/>
        <w:rPr>
          <w:rStyle w:val="CharacterStyle11"/>
        </w:rPr>
      </w:pPr>
      <w:r>
        <w:rPr>
          <w:rStyle w:val="CharacterStyle11"/>
        </w:rPr>
        <w:t>Température d’auto-inflammation</w:t>
      </w:r>
    </w:p>
    <w:p w14:paraId="3C0A4BB6" w14:textId="77777777" w:rsidR="007C1BA6" w:rsidRDefault="00000000">
      <w:pPr>
        <w:pStyle w:val="ParagraphStyle13"/>
        <w:framePr w:w="4774" w:h="228" w:hRule="exact" w:wrap="none" w:vAnchor="page" w:hAnchor="margin" w:x="680" w:y="13156"/>
        <w:rPr>
          <w:rStyle w:val="CharacterStyle11"/>
        </w:rPr>
      </w:pPr>
      <w:r>
        <w:rPr>
          <w:rStyle w:val="CharacterStyle11"/>
        </w:rPr>
        <w:t>Température de décomposition</w:t>
      </w:r>
    </w:p>
    <w:p w14:paraId="72074D6C" w14:textId="77777777" w:rsidR="007C1BA6" w:rsidRDefault="00000000">
      <w:pPr>
        <w:pStyle w:val="ParagraphStyle13"/>
        <w:framePr w:w="4774" w:h="228" w:hRule="exact" w:wrap="none" w:vAnchor="page" w:hAnchor="margin" w:x="680" w:y="13384"/>
        <w:rPr>
          <w:rStyle w:val="CharacterStyle11"/>
        </w:rPr>
      </w:pPr>
      <w:r>
        <w:rPr>
          <w:rStyle w:val="CharacterStyle11"/>
        </w:rPr>
        <w:t>pH</w:t>
      </w:r>
    </w:p>
    <w:p w14:paraId="1D320CF1" w14:textId="77777777" w:rsidR="007C1BA6" w:rsidRDefault="00000000">
      <w:pPr>
        <w:pStyle w:val="ParagraphStyle13"/>
        <w:framePr w:w="4774" w:h="228" w:hRule="exact" w:wrap="none" w:vAnchor="page" w:hAnchor="margin" w:x="680" w:y="13612"/>
        <w:rPr>
          <w:rStyle w:val="CharacterStyle11"/>
        </w:rPr>
      </w:pPr>
      <w:r>
        <w:rPr>
          <w:rStyle w:val="CharacterStyle11"/>
        </w:rPr>
        <w:t>Viscosité cinématique</w:t>
      </w:r>
    </w:p>
    <w:p w14:paraId="242731D3" w14:textId="77777777" w:rsidR="007C1BA6" w:rsidRDefault="00000000">
      <w:pPr>
        <w:pStyle w:val="ParagraphStyle13"/>
        <w:framePr w:w="4774" w:h="228" w:hRule="exact" w:wrap="none" w:vAnchor="page" w:hAnchor="margin" w:x="680" w:y="13840"/>
        <w:rPr>
          <w:rStyle w:val="CharacterStyle11"/>
        </w:rPr>
      </w:pPr>
      <w:r>
        <w:rPr>
          <w:rStyle w:val="CharacterStyle11"/>
        </w:rPr>
        <w:t>Solubilité dans l’eau</w:t>
      </w:r>
    </w:p>
    <w:p w14:paraId="0EAF2EF1" w14:textId="77777777" w:rsidR="007C1BA6" w:rsidRDefault="00000000">
      <w:pPr>
        <w:pStyle w:val="ParagraphStyle13"/>
        <w:framePr w:w="4774" w:h="228" w:hRule="exact" w:wrap="none" w:vAnchor="page" w:hAnchor="margin" w:x="680" w:y="14068"/>
        <w:rPr>
          <w:rStyle w:val="CharacterStyle11"/>
        </w:rPr>
      </w:pPr>
      <w:r>
        <w:rPr>
          <w:rStyle w:val="CharacterStyle11"/>
        </w:rPr>
        <w:t>Coefficient de partage n-octanol/eau (valeur log)</w:t>
      </w:r>
    </w:p>
    <w:p w14:paraId="71A88B5F" w14:textId="77777777" w:rsidR="007C1BA6" w:rsidRDefault="00000000">
      <w:pPr>
        <w:pStyle w:val="ParagraphStyle13"/>
        <w:framePr w:w="4774" w:h="228" w:hRule="exact" w:wrap="none" w:vAnchor="page" w:hAnchor="margin" w:x="680" w:y="14296"/>
        <w:rPr>
          <w:rStyle w:val="CharacterStyle11"/>
        </w:rPr>
      </w:pPr>
      <w:r>
        <w:rPr>
          <w:rStyle w:val="CharacterStyle11"/>
        </w:rPr>
        <w:t>Pression de vapeur</w:t>
      </w:r>
    </w:p>
    <w:p w14:paraId="69F7A1B6" w14:textId="77777777" w:rsidR="007C1BA6" w:rsidRDefault="00000000">
      <w:pPr>
        <w:pStyle w:val="ParagraphStyle13"/>
        <w:framePr w:w="4774" w:h="228" w:hRule="exact" w:wrap="none" w:vAnchor="page" w:hAnchor="margin" w:x="680" w:y="14524"/>
        <w:rPr>
          <w:rStyle w:val="CharacterStyle11"/>
        </w:rPr>
      </w:pPr>
      <w:r>
        <w:rPr>
          <w:rStyle w:val="CharacterStyle11"/>
        </w:rPr>
        <w:t>Densité et/ou densité relative</w:t>
      </w:r>
    </w:p>
    <w:p w14:paraId="5C03BA07" w14:textId="77777777" w:rsidR="007C1BA6" w:rsidRDefault="00000000">
      <w:pPr>
        <w:pStyle w:val="ParagraphStyle13"/>
        <w:framePr w:w="4774" w:h="228" w:hRule="exact" w:wrap="none" w:vAnchor="page" w:hAnchor="margin" w:x="680" w:y="14752"/>
        <w:rPr>
          <w:rStyle w:val="CharacterStyle11"/>
        </w:rPr>
      </w:pPr>
      <w:r>
        <w:rPr>
          <w:rStyle w:val="CharacterStyle11"/>
        </w:rPr>
        <w:t>Densité de vapeur relative</w:t>
      </w:r>
    </w:p>
    <w:p w14:paraId="16048280" w14:textId="77777777" w:rsidR="007C1BA6" w:rsidRDefault="00000000">
      <w:pPr>
        <w:pStyle w:val="ParagraphStyle13"/>
        <w:framePr w:w="4774" w:h="228" w:hRule="exact" w:wrap="none" w:vAnchor="page" w:hAnchor="margin" w:x="680" w:y="14980"/>
        <w:rPr>
          <w:rStyle w:val="CharacterStyle11"/>
        </w:rPr>
      </w:pPr>
      <w:r>
        <w:rPr>
          <w:rStyle w:val="CharacterStyle11"/>
        </w:rPr>
        <w:t>Caractéristiques des particules</w:t>
      </w:r>
    </w:p>
    <w:p w14:paraId="460F27D0" w14:textId="77777777" w:rsidR="007C1BA6" w:rsidRDefault="007C1BA6">
      <w:pPr>
        <w:sectPr w:rsidR="007C1BA6">
          <w:pgSz w:w="11908" w:h="16833"/>
          <w:pgMar w:top="850" w:right="827" w:bottom="1190" w:left="816" w:header="720" w:footer="720" w:gutter="0"/>
          <w:cols w:space="720"/>
          <w:formProt w:val="0"/>
        </w:sectPr>
      </w:pPr>
    </w:p>
    <w:p w14:paraId="4E77430F" w14:textId="77777777" w:rsidR="007C1BA6" w:rsidRDefault="007C1BA6">
      <w:pPr>
        <w:pStyle w:val="ParagraphStyle0"/>
        <w:framePr w:w="2121" w:h="570" w:hRule="exact" w:wrap="none" w:vAnchor="page" w:hAnchor="margin" w:x="45" w:y="850"/>
        <w:rPr>
          <w:rStyle w:val="CharacterStyle0"/>
        </w:rPr>
      </w:pPr>
    </w:p>
    <w:p w14:paraId="505470E3" w14:textId="77777777" w:rsidR="007C1B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27B9785" w14:textId="77777777" w:rsidR="007C1BA6" w:rsidRDefault="007C1BA6">
      <w:pPr>
        <w:pStyle w:val="ParagraphStyle2"/>
        <w:framePr w:w="2121" w:h="570" w:hRule="exact" w:wrap="none" w:vAnchor="page" w:hAnchor="margin" w:x="8089" w:y="850"/>
        <w:rPr>
          <w:rStyle w:val="CharacterStyle2"/>
        </w:rPr>
      </w:pPr>
    </w:p>
    <w:p w14:paraId="6A70A819" w14:textId="77777777" w:rsidR="007C1BA6" w:rsidRDefault="007C1BA6">
      <w:pPr>
        <w:pStyle w:val="ParagraphStyle3"/>
        <w:framePr w:w="2121" w:h="421" w:hRule="exact" w:wrap="none" w:vAnchor="page" w:hAnchor="margin" w:x="45" w:y="1420"/>
        <w:rPr>
          <w:rStyle w:val="CharacterStyle3"/>
        </w:rPr>
      </w:pPr>
    </w:p>
    <w:p w14:paraId="7EEDBEAA" w14:textId="77777777" w:rsidR="007C1B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1B87C11" w14:textId="77777777" w:rsidR="007C1BA6" w:rsidRDefault="007C1BA6">
      <w:pPr>
        <w:pStyle w:val="ParagraphStyle5"/>
        <w:framePr w:w="2121" w:h="421" w:hRule="exact" w:wrap="none" w:vAnchor="page" w:hAnchor="margin" w:x="8089" w:y="1420"/>
        <w:rPr>
          <w:rStyle w:val="CharacterStyle5"/>
        </w:rPr>
      </w:pPr>
    </w:p>
    <w:p w14:paraId="1D7C58D7" w14:textId="77777777" w:rsidR="007C1BA6" w:rsidRDefault="007C1BA6">
      <w:pPr>
        <w:pStyle w:val="ParagraphStyle6"/>
        <w:framePr w:w="130" w:h="354" w:hRule="exact" w:wrap="none" w:vAnchor="page" w:hAnchor="margin" w:x="45" w:y="1842"/>
        <w:rPr>
          <w:rStyle w:val="CharacterStyle6"/>
        </w:rPr>
      </w:pPr>
    </w:p>
    <w:p w14:paraId="46690095" w14:textId="77777777" w:rsidR="007C1BA6" w:rsidRDefault="007C1BA6">
      <w:pPr>
        <w:pStyle w:val="ParagraphStyle7"/>
        <w:framePr w:w="9900" w:h="354" w:hRule="exact" w:wrap="none" w:vAnchor="page" w:hAnchor="margin" w:x="175" w:y="1842"/>
        <w:rPr>
          <w:rStyle w:val="FakeCharacterStyle"/>
        </w:rPr>
      </w:pPr>
    </w:p>
    <w:p w14:paraId="454821C1" w14:textId="77777777" w:rsidR="007C1BA6" w:rsidRDefault="00000000">
      <w:pPr>
        <w:pStyle w:val="ParagraphStyle8"/>
        <w:framePr w:w="9844" w:h="324" w:hRule="exact" w:wrap="none" w:vAnchor="page" w:hAnchor="margin" w:x="203" w:y="1857"/>
        <w:rPr>
          <w:rStyle w:val="CharacterStyle7"/>
        </w:rPr>
      </w:pPr>
      <w:r>
        <w:rPr>
          <w:rStyle w:val="CharacterStyle7"/>
        </w:rPr>
        <w:t>SHANTUNG 7%</w:t>
      </w:r>
    </w:p>
    <w:p w14:paraId="7B43C9D8" w14:textId="77777777" w:rsidR="007C1BA6" w:rsidRDefault="007C1BA6">
      <w:pPr>
        <w:pStyle w:val="ParagraphStyle9"/>
        <w:framePr w:w="136" w:h="354" w:hRule="exact" w:wrap="none" w:vAnchor="page" w:hAnchor="margin" w:x="10075" w:y="1842"/>
        <w:rPr>
          <w:rStyle w:val="CharacterStyle8"/>
        </w:rPr>
      </w:pPr>
    </w:p>
    <w:p w14:paraId="72A35069" w14:textId="77777777" w:rsidR="007C1BA6" w:rsidRDefault="007C1BA6">
      <w:pPr>
        <w:pStyle w:val="ParagraphStyle10"/>
        <w:framePr w:w="2515" w:h="226" w:hRule="exact" w:wrap="none" w:vAnchor="page" w:hAnchor="margin" w:x="45" w:y="2195"/>
        <w:rPr>
          <w:rStyle w:val="FakeCharacterStyle"/>
        </w:rPr>
      </w:pPr>
    </w:p>
    <w:p w14:paraId="7E50D064" w14:textId="77777777" w:rsidR="007C1BA6" w:rsidRDefault="00000000">
      <w:pPr>
        <w:pStyle w:val="ParagraphStyle11"/>
        <w:framePr w:w="2517" w:h="226" w:hRule="exact" w:wrap="none" w:vAnchor="page" w:hAnchor="margin" w:x="43" w:y="2195"/>
        <w:rPr>
          <w:rStyle w:val="CharacterStyle9"/>
        </w:rPr>
      </w:pPr>
      <w:r>
        <w:rPr>
          <w:rStyle w:val="CharacterStyle9"/>
        </w:rPr>
        <w:t>Date de création</w:t>
      </w:r>
    </w:p>
    <w:p w14:paraId="7D577D17" w14:textId="77777777" w:rsidR="007C1BA6" w:rsidRDefault="00000000">
      <w:pPr>
        <w:pStyle w:val="ParagraphStyle12"/>
        <w:framePr w:w="2866" w:h="226" w:hRule="exact" w:wrap="none" w:vAnchor="page" w:hAnchor="margin" w:x="2588" w:y="2195"/>
        <w:rPr>
          <w:rStyle w:val="CharacterStyle10"/>
        </w:rPr>
      </w:pPr>
      <w:r>
        <w:rPr>
          <w:rStyle w:val="CharacterStyle10"/>
        </w:rPr>
        <w:t>28/07/2025</w:t>
      </w:r>
    </w:p>
    <w:p w14:paraId="2066E9CC" w14:textId="77777777" w:rsidR="007C1BA6" w:rsidRDefault="007C1BA6">
      <w:pPr>
        <w:pStyle w:val="ParagraphStyle13"/>
        <w:framePr w:w="2197" w:h="226" w:hRule="exact" w:wrap="none" w:vAnchor="page" w:hAnchor="margin" w:x="5482" w:y="2195"/>
        <w:rPr>
          <w:rStyle w:val="CharacterStyle11"/>
        </w:rPr>
      </w:pPr>
    </w:p>
    <w:p w14:paraId="2723F620" w14:textId="77777777" w:rsidR="007C1BA6" w:rsidRDefault="007C1BA6">
      <w:pPr>
        <w:pStyle w:val="ParagraphStyle14"/>
        <w:framePr w:w="2532" w:h="226" w:hRule="exact" w:wrap="none" w:vAnchor="page" w:hAnchor="margin" w:x="7679" w:y="2195"/>
        <w:rPr>
          <w:rStyle w:val="FakeCharacterStyle"/>
        </w:rPr>
      </w:pPr>
    </w:p>
    <w:p w14:paraId="29A5FA40" w14:textId="77777777" w:rsidR="007C1BA6" w:rsidRDefault="007C1BA6">
      <w:pPr>
        <w:pStyle w:val="ParagraphStyle15"/>
        <w:framePr w:w="2534" w:h="226" w:hRule="exact" w:wrap="none" w:vAnchor="page" w:hAnchor="margin" w:x="7707" w:y="2195"/>
        <w:rPr>
          <w:rStyle w:val="CharacterStyle12"/>
        </w:rPr>
      </w:pPr>
    </w:p>
    <w:p w14:paraId="5F7E2DCF" w14:textId="77777777" w:rsidR="007C1BA6" w:rsidRDefault="007C1BA6">
      <w:pPr>
        <w:pStyle w:val="ParagraphStyle16"/>
        <w:framePr w:w="2515" w:h="241" w:hRule="exact" w:wrap="none" w:vAnchor="page" w:hAnchor="margin" w:x="45" w:y="2421"/>
        <w:rPr>
          <w:rStyle w:val="FakeCharacterStyle"/>
        </w:rPr>
      </w:pPr>
    </w:p>
    <w:p w14:paraId="06B03FC2" w14:textId="77777777" w:rsidR="007C1BA6" w:rsidRDefault="00000000">
      <w:pPr>
        <w:pStyle w:val="ParagraphStyle17"/>
        <w:framePr w:w="2517" w:h="226" w:hRule="exact" w:wrap="none" w:vAnchor="page" w:hAnchor="margin" w:x="43" w:y="2421"/>
        <w:rPr>
          <w:rStyle w:val="CharacterStyle13"/>
        </w:rPr>
      </w:pPr>
      <w:r>
        <w:rPr>
          <w:rStyle w:val="CharacterStyle13"/>
        </w:rPr>
        <w:t>Date de révision</w:t>
      </w:r>
    </w:p>
    <w:p w14:paraId="328ABBFC" w14:textId="77777777" w:rsidR="007C1BA6" w:rsidRDefault="007C1BA6">
      <w:pPr>
        <w:pStyle w:val="ParagraphStyle18"/>
        <w:framePr w:w="2894" w:h="241" w:hRule="exact" w:wrap="none" w:vAnchor="page" w:hAnchor="margin" w:x="2560" w:y="2421"/>
        <w:rPr>
          <w:rStyle w:val="FakeCharacterStyle"/>
        </w:rPr>
      </w:pPr>
    </w:p>
    <w:p w14:paraId="0F5A8978" w14:textId="77777777" w:rsidR="007C1BA6" w:rsidRDefault="007C1BA6">
      <w:pPr>
        <w:pStyle w:val="ParagraphStyle19"/>
        <w:framePr w:w="2866" w:h="226" w:hRule="exact" w:wrap="none" w:vAnchor="page" w:hAnchor="margin" w:x="2588" w:y="2421"/>
        <w:rPr>
          <w:rStyle w:val="CharacterStyle14"/>
        </w:rPr>
      </w:pPr>
    </w:p>
    <w:p w14:paraId="1F5868AF" w14:textId="77777777" w:rsidR="007C1BA6" w:rsidRDefault="007C1BA6">
      <w:pPr>
        <w:pStyle w:val="ParagraphStyle18"/>
        <w:framePr w:w="2225" w:h="241" w:hRule="exact" w:wrap="none" w:vAnchor="page" w:hAnchor="margin" w:x="5454" w:y="2421"/>
        <w:rPr>
          <w:rStyle w:val="FakeCharacterStyle"/>
        </w:rPr>
      </w:pPr>
    </w:p>
    <w:p w14:paraId="1DB4BBDF" w14:textId="77777777" w:rsidR="007C1BA6" w:rsidRDefault="00000000">
      <w:pPr>
        <w:pStyle w:val="ParagraphStyle19"/>
        <w:framePr w:w="2197" w:h="226" w:hRule="exact" w:wrap="none" w:vAnchor="page" w:hAnchor="margin" w:x="5482" w:y="2421"/>
        <w:rPr>
          <w:rStyle w:val="CharacterStyle14"/>
        </w:rPr>
      </w:pPr>
      <w:r>
        <w:rPr>
          <w:rStyle w:val="CharacterStyle14"/>
        </w:rPr>
        <w:t>Numéro de version</w:t>
      </w:r>
    </w:p>
    <w:p w14:paraId="399819A0" w14:textId="77777777" w:rsidR="007C1BA6" w:rsidRDefault="007C1BA6">
      <w:pPr>
        <w:pStyle w:val="ParagraphStyle20"/>
        <w:framePr w:w="2532" w:h="241" w:hRule="exact" w:wrap="none" w:vAnchor="page" w:hAnchor="margin" w:x="7679" w:y="2421"/>
        <w:rPr>
          <w:rStyle w:val="FakeCharacterStyle"/>
        </w:rPr>
      </w:pPr>
    </w:p>
    <w:p w14:paraId="1B1BF122" w14:textId="77777777" w:rsidR="007C1BA6" w:rsidRDefault="00000000">
      <w:pPr>
        <w:pStyle w:val="ParagraphStyle21"/>
        <w:framePr w:w="2534" w:h="226" w:hRule="exact" w:wrap="none" w:vAnchor="page" w:hAnchor="margin" w:x="7707" w:y="2421"/>
        <w:rPr>
          <w:rStyle w:val="CharacterStyle15"/>
        </w:rPr>
      </w:pPr>
      <w:r>
        <w:rPr>
          <w:rStyle w:val="CharacterStyle15"/>
        </w:rPr>
        <w:t>1.0</w:t>
      </w:r>
    </w:p>
    <w:p w14:paraId="19FE6F4F" w14:textId="77777777" w:rsidR="007C1BA6" w:rsidRDefault="007C1BA6">
      <w:pPr>
        <w:pStyle w:val="ParagraphStyle22"/>
        <w:framePr w:w="10200" w:h="114" w:hRule="exact" w:wrap="none" w:vAnchor="page" w:hAnchor="margin" w:x="28" w:y="2662"/>
        <w:rPr>
          <w:rStyle w:val="CharacterStyle16"/>
        </w:rPr>
      </w:pPr>
    </w:p>
    <w:p w14:paraId="5100E7E4" w14:textId="77777777" w:rsidR="007C1BA6" w:rsidRDefault="00000000">
      <w:pPr>
        <w:pStyle w:val="ParagraphStyle24"/>
        <w:framePr w:w="624" w:h="228" w:hRule="exact" w:wrap="none" w:vAnchor="page" w:hAnchor="margin" w:x="28" w:y="2776"/>
        <w:rPr>
          <w:rStyle w:val="CharacterStyle18"/>
        </w:rPr>
      </w:pPr>
      <w:r>
        <w:rPr>
          <w:rStyle w:val="CharacterStyle18"/>
        </w:rPr>
        <w:t>9.2.</w:t>
      </w:r>
    </w:p>
    <w:p w14:paraId="2ACCE687" w14:textId="77777777" w:rsidR="007C1BA6" w:rsidRDefault="00000000">
      <w:pPr>
        <w:pStyle w:val="ParagraphStyle24"/>
        <w:framePr w:w="9576" w:h="228" w:hRule="exact" w:wrap="none" w:vAnchor="page" w:hAnchor="margin" w:x="680" w:y="2776"/>
        <w:rPr>
          <w:rStyle w:val="CharacterStyle18"/>
        </w:rPr>
      </w:pPr>
      <w:r>
        <w:rPr>
          <w:rStyle w:val="CharacterStyle18"/>
        </w:rPr>
        <w:t>Autres informations</w:t>
      </w:r>
    </w:p>
    <w:p w14:paraId="11B49493" w14:textId="77777777" w:rsidR="007C1BA6" w:rsidRDefault="007C1BA6">
      <w:pPr>
        <w:pStyle w:val="ParagraphStyle13"/>
        <w:framePr w:w="624" w:h="228" w:hRule="exact" w:wrap="none" w:vAnchor="page" w:hAnchor="margin" w:x="28" w:y="3010"/>
        <w:rPr>
          <w:rStyle w:val="CharacterStyle11"/>
        </w:rPr>
      </w:pPr>
    </w:p>
    <w:p w14:paraId="57B48279" w14:textId="77777777" w:rsidR="007C1BA6" w:rsidRDefault="00000000">
      <w:pPr>
        <w:pStyle w:val="ParagraphStyle26"/>
        <w:framePr w:w="9576" w:h="228" w:hRule="exact" w:wrap="none" w:vAnchor="page" w:hAnchor="margin" w:x="680" w:y="3010"/>
        <w:rPr>
          <w:rStyle w:val="CharacterStyle20"/>
        </w:rPr>
      </w:pPr>
      <w:r>
        <w:rPr>
          <w:rStyle w:val="CharacterStyle20"/>
        </w:rPr>
        <w:t>non indiqué</w:t>
      </w:r>
    </w:p>
    <w:p w14:paraId="42FE4934" w14:textId="77777777" w:rsidR="007C1BA6" w:rsidRDefault="007C1BA6">
      <w:pPr>
        <w:pStyle w:val="ParagraphStyle45"/>
        <w:framePr w:w="10256" w:h="114" w:hRule="exact" w:wrap="none" w:vAnchor="page" w:hAnchor="margin" w:y="3238"/>
        <w:rPr>
          <w:rStyle w:val="FakeCharacterStyle"/>
        </w:rPr>
      </w:pPr>
    </w:p>
    <w:p w14:paraId="304B2349" w14:textId="77777777" w:rsidR="007C1BA6" w:rsidRDefault="007C1BA6">
      <w:pPr>
        <w:pStyle w:val="ParagraphStyle46"/>
        <w:framePr w:w="10228" w:h="99" w:hRule="exact" w:wrap="none" w:vAnchor="page" w:hAnchor="margin" w:x="28" w:y="3238"/>
        <w:rPr>
          <w:rStyle w:val="CharacterStyle32"/>
        </w:rPr>
      </w:pPr>
    </w:p>
    <w:p w14:paraId="4D9587BA" w14:textId="77777777" w:rsidR="007C1BA6" w:rsidRDefault="00000000">
      <w:pPr>
        <w:pStyle w:val="ParagraphStyle24"/>
        <w:framePr w:w="10228" w:h="228" w:hRule="exact" w:wrap="none" w:vAnchor="page" w:hAnchor="margin" w:x="28" w:y="3574"/>
        <w:rPr>
          <w:rStyle w:val="CharacterStyle18"/>
        </w:rPr>
      </w:pPr>
      <w:r>
        <w:rPr>
          <w:rStyle w:val="CharacterStyle18"/>
        </w:rPr>
        <w:t>RUBRIQUE 10 — Stabilité et réactivité</w:t>
      </w:r>
    </w:p>
    <w:p w14:paraId="7C84CD19" w14:textId="77777777" w:rsidR="007C1BA6" w:rsidRDefault="00000000">
      <w:pPr>
        <w:pStyle w:val="ParagraphStyle24"/>
        <w:framePr w:w="624" w:h="228" w:hRule="exact" w:wrap="none" w:vAnchor="page" w:hAnchor="margin" w:x="28" w:y="3802"/>
        <w:rPr>
          <w:rStyle w:val="CharacterStyle18"/>
        </w:rPr>
      </w:pPr>
      <w:r>
        <w:rPr>
          <w:rStyle w:val="CharacterStyle18"/>
        </w:rPr>
        <w:t>10.1.</w:t>
      </w:r>
    </w:p>
    <w:p w14:paraId="0DBD32D1" w14:textId="77777777" w:rsidR="007C1BA6" w:rsidRDefault="00000000">
      <w:pPr>
        <w:pStyle w:val="ParagraphStyle24"/>
        <w:framePr w:w="9576" w:h="228" w:hRule="exact" w:wrap="none" w:vAnchor="page" w:hAnchor="margin" w:x="680" w:y="3802"/>
        <w:rPr>
          <w:rStyle w:val="CharacterStyle18"/>
        </w:rPr>
      </w:pPr>
      <w:r>
        <w:rPr>
          <w:rStyle w:val="CharacterStyle18"/>
        </w:rPr>
        <w:t>Réactivité</w:t>
      </w:r>
    </w:p>
    <w:p w14:paraId="2E5343A2" w14:textId="77777777" w:rsidR="007C1BA6" w:rsidRDefault="007C1BA6">
      <w:pPr>
        <w:pStyle w:val="ParagraphStyle13"/>
        <w:framePr w:w="624" w:h="228" w:hRule="exact" w:wrap="none" w:vAnchor="page" w:hAnchor="margin" w:x="28" w:y="4030"/>
        <w:rPr>
          <w:rStyle w:val="CharacterStyle11"/>
        </w:rPr>
      </w:pPr>
    </w:p>
    <w:p w14:paraId="4B56712C" w14:textId="77777777" w:rsidR="007C1BA6" w:rsidRDefault="00000000">
      <w:pPr>
        <w:pStyle w:val="ParagraphStyle13"/>
        <w:framePr w:w="9576" w:h="228" w:hRule="exact" w:wrap="none" w:vAnchor="page" w:hAnchor="margin" w:x="680" w:y="4030"/>
        <w:rPr>
          <w:rStyle w:val="CharacterStyle11"/>
        </w:rPr>
      </w:pPr>
      <w:r>
        <w:rPr>
          <w:rStyle w:val="CharacterStyle11"/>
        </w:rPr>
        <w:t>Dans des conditions normales d'utilisation, aucune réaction dangereuse avec d'autres substances ne se produit.</w:t>
      </w:r>
    </w:p>
    <w:p w14:paraId="4E407E39" w14:textId="77777777" w:rsidR="007C1BA6" w:rsidRDefault="00000000">
      <w:pPr>
        <w:pStyle w:val="ParagraphStyle24"/>
        <w:framePr w:w="624" w:h="228" w:hRule="exact" w:wrap="none" w:vAnchor="page" w:hAnchor="margin" w:x="28" w:y="4258"/>
        <w:rPr>
          <w:rStyle w:val="CharacterStyle18"/>
        </w:rPr>
      </w:pPr>
      <w:r>
        <w:rPr>
          <w:rStyle w:val="CharacterStyle18"/>
        </w:rPr>
        <w:t>10.2.</w:t>
      </w:r>
    </w:p>
    <w:p w14:paraId="1B37375D" w14:textId="77777777" w:rsidR="007C1BA6" w:rsidRDefault="00000000">
      <w:pPr>
        <w:pStyle w:val="ParagraphStyle24"/>
        <w:framePr w:w="9576" w:h="228" w:hRule="exact" w:wrap="none" w:vAnchor="page" w:hAnchor="margin" w:x="680" w:y="4258"/>
        <w:rPr>
          <w:rStyle w:val="CharacterStyle18"/>
        </w:rPr>
      </w:pPr>
      <w:r>
        <w:rPr>
          <w:rStyle w:val="CharacterStyle18"/>
        </w:rPr>
        <w:t>Stabilité chimique</w:t>
      </w:r>
    </w:p>
    <w:p w14:paraId="3053986B" w14:textId="77777777" w:rsidR="007C1BA6" w:rsidRDefault="007C1BA6">
      <w:pPr>
        <w:pStyle w:val="ParagraphStyle13"/>
        <w:framePr w:w="624" w:h="228" w:hRule="exact" w:wrap="none" w:vAnchor="page" w:hAnchor="margin" w:x="28" w:y="4486"/>
        <w:rPr>
          <w:rStyle w:val="CharacterStyle11"/>
        </w:rPr>
      </w:pPr>
    </w:p>
    <w:p w14:paraId="120B0C1A" w14:textId="77777777" w:rsidR="007C1BA6" w:rsidRDefault="00000000">
      <w:pPr>
        <w:pStyle w:val="ParagraphStyle13"/>
        <w:framePr w:w="9576" w:h="228" w:hRule="exact" w:wrap="none" w:vAnchor="page" w:hAnchor="margin" w:x="680" w:y="4486"/>
        <w:rPr>
          <w:rStyle w:val="CharacterStyle11"/>
        </w:rPr>
      </w:pPr>
      <w:r>
        <w:rPr>
          <w:rStyle w:val="CharacterStyle11"/>
        </w:rPr>
        <w:t>Le produit est stable dans les conditions normales d'utilisation.</w:t>
      </w:r>
    </w:p>
    <w:p w14:paraId="4CDC0302" w14:textId="77777777" w:rsidR="007C1BA6" w:rsidRDefault="00000000">
      <w:pPr>
        <w:pStyle w:val="ParagraphStyle24"/>
        <w:framePr w:w="624" w:h="228" w:hRule="exact" w:wrap="none" w:vAnchor="page" w:hAnchor="margin" w:x="28" w:y="4714"/>
        <w:rPr>
          <w:rStyle w:val="CharacterStyle18"/>
        </w:rPr>
      </w:pPr>
      <w:r>
        <w:rPr>
          <w:rStyle w:val="CharacterStyle18"/>
        </w:rPr>
        <w:t>10.3.</w:t>
      </w:r>
    </w:p>
    <w:p w14:paraId="2F6C3B18" w14:textId="77777777" w:rsidR="007C1BA6" w:rsidRDefault="00000000">
      <w:pPr>
        <w:pStyle w:val="ParagraphStyle24"/>
        <w:framePr w:w="9576" w:h="228" w:hRule="exact" w:wrap="none" w:vAnchor="page" w:hAnchor="margin" w:x="680" w:y="4714"/>
        <w:rPr>
          <w:rStyle w:val="CharacterStyle18"/>
        </w:rPr>
      </w:pPr>
      <w:r>
        <w:rPr>
          <w:rStyle w:val="CharacterStyle18"/>
        </w:rPr>
        <w:t>Possibilité de réactions dangereuses</w:t>
      </w:r>
    </w:p>
    <w:p w14:paraId="6623D99D" w14:textId="77777777" w:rsidR="007C1BA6" w:rsidRDefault="007C1BA6">
      <w:pPr>
        <w:pStyle w:val="ParagraphStyle13"/>
        <w:framePr w:w="624" w:h="228" w:hRule="exact" w:wrap="none" w:vAnchor="page" w:hAnchor="margin" w:x="28" w:y="4942"/>
        <w:rPr>
          <w:rStyle w:val="CharacterStyle11"/>
        </w:rPr>
      </w:pPr>
    </w:p>
    <w:p w14:paraId="08604A55" w14:textId="77777777" w:rsidR="007C1BA6" w:rsidRDefault="00000000">
      <w:pPr>
        <w:pStyle w:val="ParagraphStyle13"/>
        <w:framePr w:w="9576" w:h="228" w:hRule="exact" w:wrap="none" w:vAnchor="page" w:hAnchor="margin" w:x="680" w:y="4942"/>
        <w:rPr>
          <w:rStyle w:val="CharacterStyle11"/>
        </w:rPr>
      </w:pPr>
      <w:r>
        <w:rPr>
          <w:rStyle w:val="CharacterStyle11"/>
        </w:rPr>
        <w:t>Le produit est stable dans les conditions normales d'utilisation.</w:t>
      </w:r>
    </w:p>
    <w:p w14:paraId="711060BD" w14:textId="77777777" w:rsidR="007C1BA6" w:rsidRDefault="00000000">
      <w:pPr>
        <w:pStyle w:val="ParagraphStyle24"/>
        <w:framePr w:w="624" w:h="228" w:hRule="exact" w:wrap="none" w:vAnchor="page" w:hAnchor="margin" w:x="28" w:y="5170"/>
        <w:rPr>
          <w:rStyle w:val="CharacterStyle18"/>
        </w:rPr>
      </w:pPr>
      <w:r>
        <w:rPr>
          <w:rStyle w:val="CharacterStyle18"/>
        </w:rPr>
        <w:t>10.4.</w:t>
      </w:r>
    </w:p>
    <w:p w14:paraId="1C5C25E7" w14:textId="77777777" w:rsidR="007C1BA6" w:rsidRDefault="00000000">
      <w:pPr>
        <w:pStyle w:val="ParagraphStyle24"/>
        <w:framePr w:w="9576" w:h="228" w:hRule="exact" w:wrap="none" w:vAnchor="page" w:hAnchor="margin" w:x="680" w:y="5170"/>
        <w:rPr>
          <w:rStyle w:val="CharacterStyle18"/>
        </w:rPr>
      </w:pPr>
      <w:r>
        <w:rPr>
          <w:rStyle w:val="CharacterStyle18"/>
        </w:rPr>
        <w:t>Conditions à éviter</w:t>
      </w:r>
    </w:p>
    <w:p w14:paraId="1626D055" w14:textId="77777777" w:rsidR="007C1BA6" w:rsidRDefault="007C1BA6">
      <w:pPr>
        <w:pStyle w:val="ParagraphStyle13"/>
        <w:framePr w:w="624" w:h="228" w:hRule="exact" w:wrap="none" w:vAnchor="page" w:hAnchor="margin" w:x="28" w:y="5398"/>
        <w:rPr>
          <w:rStyle w:val="CharacterStyle11"/>
        </w:rPr>
      </w:pPr>
    </w:p>
    <w:p w14:paraId="6A13164E" w14:textId="77777777" w:rsidR="007C1BA6" w:rsidRDefault="00000000">
      <w:pPr>
        <w:pStyle w:val="ParagraphStyle26"/>
        <w:framePr w:w="9576" w:h="228" w:hRule="exact" w:wrap="none" w:vAnchor="page" w:hAnchor="margin" w:x="680" w:y="5398"/>
        <w:rPr>
          <w:rStyle w:val="CharacterStyle20"/>
        </w:rPr>
      </w:pPr>
      <w:r>
        <w:rPr>
          <w:rStyle w:val="CharacterStyle20"/>
        </w:rPr>
        <w:t>Le produit est stable dans les conditions normales d'utilisation, la décomposition ne se produit pas.</w:t>
      </w:r>
    </w:p>
    <w:p w14:paraId="794BAED6" w14:textId="77777777" w:rsidR="007C1BA6" w:rsidRDefault="00000000">
      <w:pPr>
        <w:pStyle w:val="ParagraphStyle24"/>
        <w:framePr w:w="624" w:h="228" w:hRule="exact" w:wrap="none" w:vAnchor="page" w:hAnchor="margin" w:x="28" w:y="5626"/>
        <w:rPr>
          <w:rStyle w:val="CharacterStyle18"/>
        </w:rPr>
      </w:pPr>
      <w:r>
        <w:rPr>
          <w:rStyle w:val="CharacterStyle18"/>
        </w:rPr>
        <w:t>10.5.</w:t>
      </w:r>
    </w:p>
    <w:p w14:paraId="677F3549" w14:textId="77777777" w:rsidR="007C1BA6" w:rsidRDefault="00000000">
      <w:pPr>
        <w:pStyle w:val="ParagraphStyle24"/>
        <w:framePr w:w="9576" w:h="228" w:hRule="exact" w:wrap="none" w:vAnchor="page" w:hAnchor="margin" w:x="680" w:y="5626"/>
        <w:rPr>
          <w:rStyle w:val="CharacterStyle18"/>
        </w:rPr>
      </w:pPr>
      <w:r>
        <w:rPr>
          <w:rStyle w:val="CharacterStyle18"/>
        </w:rPr>
        <w:t>Matières incompatibles</w:t>
      </w:r>
    </w:p>
    <w:p w14:paraId="162C20CA" w14:textId="77777777" w:rsidR="007C1BA6" w:rsidRDefault="007C1BA6">
      <w:pPr>
        <w:pStyle w:val="ParagraphStyle13"/>
        <w:framePr w:w="624" w:h="228" w:hRule="exact" w:wrap="none" w:vAnchor="page" w:hAnchor="margin" w:x="28" w:y="5854"/>
        <w:rPr>
          <w:rStyle w:val="CharacterStyle11"/>
        </w:rPr>
      </w:pPr>
    </w:p>
    <w:p w14:paraId="35F2B51C" w14:textId="77777777" w:rsidR="007C1BA6" w:rsidRDefault="00000000">
      <w:pPr>
        <w:pStyle w:val="ParagraphStyle26"/>
        <w:framePr w:w="9576" w:h="228" w:hRule="exact" w:wrap="none" w:vAnchor="page" w:hAnchor="margin" w:x="680" w:y="5854"/>
        <w:rPr>
          <w:rStyle w:val="CharacterStyle20"/>
        </w:rPr>
      </w:pPr>
      <w:r>
        <w:rPr>
          <w:rStyle w:val="CharacterStyle20"/>
        </w:rPr>
        <w:t>non indiqué</w:t>
      </w:r>
    </w:p>
    <w:p w14:paraId="3B1AB0D7" w14:textId="77777777" w:rsidR="007C1BA6" w:rsidRDefault="00000000">
      <w:pPr>
        <w:pStyle w:val="ParagraphStyle24"/>
        <w:framePr w:w="624" w:h="228" w:hRule="exact" w:wrap="none" w:vAnchor="page" w:hAnchor="margin" w:x="28" w:y="6082"/>
        <w:rPr>
          <w:rStyle w:val="CharacterStyle18"/>
        </w:rPr>
      </w:pPr>
      <w:r>
        <w:rPr>
          <w:rStyle w:val="CharacterStyle18"/>
        </w:rPr>
        <w:t>10.6.</w:t>
      </w:r>
    </w:p>
    <w:p w14:paraId="09FEEE64" w14:textId="77777777" w:rsidR="007C1BA6" w:rsidRDefault="00000000">
      <w:pPr>
        <w:pStyle w:val="ParagraphStyle24"/>
        <w:framePr w:w="9576" w:h="228" w:hRule="exact" w:wrap="none" w:vAnchor="page" w:hAnchor="margin" w:x="680" w:y="6082"/>
        <w:rPr>
          <w:rStyle w:val="CharacterStyle18"/>
        </w:rPr>
      </w:pPr>
      <w:r>
        <w:rPr>
          <w:rStyle w:val="CharacterStyle18"/>
        </w:rPr>
        <w:t>Produits de décomposition dangereux</w:t>
      </w:r>
    </w:p>
    <w:p w14:paraId="140C3458" w14:textId="77777777" w:rsidR="007C1BA6" w:rsidRDefault="007C1BA6">
      <w:pPr>
        <w:pStyle w:val="ParagraphStyle13"/>
        <w:framePr w:w="624" w:h="228" w:hRule="exact" w:wrap="none" w:vAnchor="page" w:hAnchor="margin" w:x="28" w:y="6310"/>
        <w:rPr>
          <w:rStyle w:val="CharacterStyle11"/>
        </w:rPr>
      </w:pPr>
    </w:p>
    <w:p w14:paraId="3340C86B" w14:textId="77777777" w:rsidR="007C1BA6" w:rsidRDefault="00000000">
      <w:pPr>
        <w:pStyle w:val="ParagraphStyle26"/>
        <w:framePr w:w="9576" w:h="228" w:hRule="exact" w:wrap="none" w:vAnchor="page" w:hAnchor="margin" w:x="680" w:y="6310"/>
        <w:rPr>
          <w:rStyle w:val="CharacterStyle20"/>
        </w:rPr>
      </w:pPr>
      <w:r>
        <w:rPr>
          <w:rStyle w:val="CharacterStyle20"/>
        </w:rPr>
        <w:t>En utilisation normale, les problèmes ne se produisent pas.</w:t>
      </w:r>
    </w:p>
    <w:p w14:paraId="57559067" w14:textId="77777777" w:rsidR="007C1BA6" w:rsidRDefault="007C1BA6">
      <w:pPr>
        <w:pStyle w:val="ParagraphStyle45"/>
        <w:framePr w:w="10256" w:h="114" w:hRule="exact" w:wrap="none" w:vAnchor="page" w:hAnchor="margin" w:y="6538"/>
        <w:rPr>
          <w:rStyle w:val="FakeCharacterStyle"/>
        </w:rPr>
      </w:pPr>
    </w:p>
    <w:p w14:paraId="0891AFF7" w14:textId="77777777" w:rsidR="007C1BA6" w:rsidRDefault="007C1BA6">
      <w:pPr>
        <w:pStyle w:val="ParagraphStyle46"/>
        <w:framePr w:w="10228" w:h="99" w:hRule="exact" w:wrap="none" w:vAnchor="page" w:hAnchor="margin" w:x="28" w:y="6538"/>
        <w:rPr>
          <w:rStyle w:val="CharacterStyle32"/>
        </w:rPr>
      </w:pPr>
    </w:p>
    <w:p w14:paraId="58184376" w14:textId="77777777" w:rsidR="007C1BA6" w:rsidRDefault="00000000">
      <w:pPr>
        <w:pStyle w:val="ParagraphStyle24"/>
        <w:framePr w:w="10228" w:h="228" w:hRule="exact" w:wrap="none" w:vAnchor="page" w:hAnchor="margin" w:x="28" w:y="6875"/>
        <w:rPr>
          <w:rStyle w:val="CharacterStyle18"/>
        </w:rPr>
      </w:pPr>
      <w:r>
        <w:rPr>
          <w:rStyle w:val="CharacterStyle18"/>
        </w:rPr>
        <w:t>RUBRIQUE 11 — Informations toxicologiques</w:t>
      </w:r>
    </w:p>
    <w:p w14:paraId="35E0F091" w14:textId="77777777" w:rsidR="007C1BA6" w:rsidRDefault="00000000">
      <w:pPr>
        <w:pStyle w:val="ParagraphStyle24"/>
        <w:framePr w:w="624" w:h="228" w:hRule="exact" w:wrap="none" w:vAnchor="page" w:hAnchor="margin" w:x="28" w:y="7103"/>
        <w:rPr>
          <w:rStyle w:val="CharacterStyle18"/>
        </w:rPr>
      </w:pPr>
      <w:r>
        <w:rPr>
          <w:rStyle w:val="CharacterStyle18"/>
        </w:rPr>
        <w:t>11.1.</w:t>
      </w:r>
    </w:p>
    <w:p w14:paraId="1179B755" w14:textId="77777777" w:rsidR="007C1BA6" w:rsidRDefault="00000000">
      <w:pPr>
        <w:pStyle w:val="ParagraphStyle24"/>
        <w:framePr w:w="9576" w:h="228" w:hRule="exact" w:wrap="none" w:vAnchor="page" w:hAnchor="margin" w:x="680" w:y="7103"/>
        <w:rPr>
          <w:rStyle w:val="CharacterStyle18"/>
        </w:rPr>
      </w:pPr>
      <w:r>
        <w:rPr>
          <w:rStyle w:val="CharacterStyle18"/>
        </w:rPr>
        <w:t>Informations sur les classes de danger telles que définies dans le règlement (CE) n° 1272/2008</w:t>
      </w:r>
    </w:p>
    <w:p w14:paraId="057AE464" w14:textId="77777777" w:rsidR="007C1BA6" w:rsidRDefault="007C1BA6">
      <w:pPr>
        <w:pStyle w:val="ParagraphStyle13"/>
        <w:framePr w:w="624" w:h="617" w:hRule="exact" w:wrap="none" w:vAnchor="page" w:hAnchor="margin" w:x="28" w:y="7331"/>
        <w:rPr>
          <w:rStyle w:val="CharacterStyle11"/>
        </w:rPr>
      </w:pPr>
    </w:p>
    <w:p w14:paraId="56987FC2" w14:textId="77777777" w:rsidR="007C1BA6" w:rsidRDefault="00000000">
      <w:pPr>
        <w:pStyle w:val="ParagraphStyle26"/>
        <w:framePr w:w="9576" w:h="617" w:hRule="exact" w:wrap="none" w:vAnchor="page" w:hAnchor="margin" w:x="680" w:y="7331"/>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336A0E7E" w14:textId="77777777" w:rsidR="007C1BA6" w:rsidRDefault="007C1BA6">
      <w:pPr>
        <w:pStyle w:val="ParagraphStyle13"/>
        <w:framePr w:w="624" w:h="228" w:hRule="exact" w:wrap="none" w:vAnchor="page" w:hAnchor="margin" w:x="28" w:y="7947"/>
        <w:rPr>
          <w:rStyle w:val="CharacterStyle11"/>
        </w:rPr>
      </w:pPr>
    </w:p>
    <w:p w14:paraId="06BAC986" w14:textId="77777777" w:rsidR="007C1BA6" w:rsidRDefault="007C1BA6">
      <w:pPr>
        <w:pStyle w:val="ParagraphStyle13"/>
        <w:framePr w:w="9576" w:h="228" w:hRule="exact" w:wrap="none" w:vAnchor="page" w:hAnchor="margin" w:x="680" w:y="7947"/>
        <w:rPr>
          <w:rStyle w:val="CharacterStyle11"/>
        </w:rPr>
      </w:pPr>
    </w:p>
    <w:p w14:paraId="46D1D3AD" w14:textId="77777777" w:rsidR="007C1BA6" w:rsidRDefault="007C1BA6">
      <w:pPr>
        <w:pStyle w:val="ParagraphStyle13"/>
        <w:framePr w:w="624" w:h="228" w:hRule="exact" w:wrap="none" w:vAnchor="page" w:hAnchor="margin" w:x="28" w:y="8175"/>
        <w:rPr>
          <w:rStyle w:val="CharacterStyle11"/>
        </w:rPr>
      </w:pPr>
    </w:p>
    <w:p w14:paraId="7AB25DF3" w14:textId="77777777" w:rsidR="007C1BA6" w:rsidRDefault="00000000">
      <w:pPr>
        <w:pStyle w:val="ParagraphStyle24"/>
        <w:framePr w:w="9576" w:h="228" w:hRule="exact" w:wrap="none" w:vAnchor="page" w:hAnchor="margin" w:x="680" w:y="8175"/>
        <w:rPr>
          <w:rStyle w:val="CharacterStyle18"/>
        </w:rPr>
      </w:pPr>
      <w:r>
        <w:rPr>
          <w:rStyle w:val="CharacterStyle18"/>
        </w:rPr>
        <w:t>Toxicité aiguë</w:t>
      </w:r>
    </w:p>
    <w:p w14:paraId="27CB25C5" w14:textId="77777777" w:rsidR="007C1BA6" w:rsidRDefault="007C1BA6">
      <w:pPr>
        <w:pStyle w:val="ParagraphStyle58"/>
        <w:framePr w:w="624" w:h="421" w:hRule="exact" w:wrap="none" w:vAnchor="page" w:hAnchor="margin" w:x="28" w:y="8404"/>
        <w:rPr>
          <w:rStyle w:val="CharacterStyle40"/>
        </w:rPr>
      </w:pPr>
    </w:p>
    <w:p w14:paraId="3774BF06" w14:textId="77777777" w:rsidR="007C1BA6" w:rsidRDefault="00000000">
      <w:pPr>
        <w:pStyle w:val="ParagraphStyle26"/>
        <w:framePr w:w="9576" w:h="421" w:hRule="exact" w:wrap="none" w:vAnchor="page" w:hAnchor="margin" w:x="680" w:y="8404"/>
        <w:rPr>
          <w:rStyle w:val="CharacterStyle20"/>
        </w:rPr>
      </w:pPr>
      <w:r>
        <w:rPr>
          <w:rStyle w:val="CharacterStyle20"/>
        </w:rPr>
        <w:t>Sur la base des données disponibles, les critères pour la classification du mélange ne sont pas remplis. Données des composants du mélange indisponibles.</w:t>
      </w:r>
    </w:p>
    <w:p w14:paraId="14D11576" w14:textId="77777777" w:rsidR="007C1BA6" w:rsidRDefault="007C1BA6">
      <w:pPr>
        <w:pStyle w:val="ParagraphStyle59"/>
        <w:framePr w:w="9514" w:h="241" w:hRule="exact" w:wrap="none" w:vAnchor="page" w:hAnchor="margin" w:x="697" w:y="8939"/>
        <w:rPr>
          <w:rStyle w:val="FakeCharacterStyle"/>
        </w:rPr>
      </w:pPr>
    </w:p>
    <w:p w14:paraId="3430FFE6" w14:textId="77777777" w:rsidR="007C1BA6" w:rsidRDefault="00000000">
      <w:pPr>
        <w:pStyle w:val="ParagraphStyle60"/>
        <w:framePr w:w="9546" w:h="226" w:hRule="exact" w:wrap="none" w:vAnchor="page" w:hAnchor="margin" w:x="695" w:y="8954"/>
        <w:rPr>
          <w:rStyle w:val="CharacterStyle41"/>
        </w:rPr>
      </w:pPr>
      <w:r>
        <w:rPr>
          <w:rStyle w:val="CharacterStyle41"/>
        </w:rPr>
        <w:t>SHANTUNG 7%</w:t>
      </w:r>
    </w:p>
    <w:p w14:paraId="56D5DE97" w14:textId="77777777" w:rsidR="007C1BA6" w:rsidRDefault="007C1BA6">
      <w:pPr>
        <w:pStyle w:val="ParagraphStyle61"/>
        <w:framePr w:w="1533" w:h="456" w:hRule="exact" w:wrap="none" w:vAnchor="page" w:hAnchor="margin" w:x="697" w:y="9180"/>
        <w:rPr>
          <w:rStyle w:val="FakeCharacterStyle"/>
        </w:rPr>
      </w:pPr>
    </w:p>
    <w:p w14:paraId="65C91DFF" w14:textId="77777777" w:rsidR="007C1BA6" w:rsidRDefault="00000000">
      <w:pPr>
        <w:pStyle w:val="ParagraphStyle62"/>
        <w:framePr w:w="1507" w:h="426" w:hRule="exact" w:wrap="none" w:vAnchor="page" w:hAnchor="margin" w:x="723" w:y="9195"/>
        <w:rPr>
          <w:rStyle w:val="CharacterStyle42"/>
        </w:rPr>
      </w:pPr>
      <w:r>
        <w:rPr>
          <w:rStyle w:val="CharacterStyle42"/>
        </w:rPr>
        <w:t>Voie d'exposition</w:t>
      </w:r>
    </w:p>
    <w:p w14:paraId="6F90A2FD" w14:textId="77777777" w:rsidR="007C1BA6" w:rsidRDefault="007C1BA6">
      <w:pPr>
        <w:pStyle w:val="ParagraphStyle61"/>
        <w:framePr w:w="1246" w:h="456" w:hRule="exact" w:wrap="none" w:vAnchor="page" w:hAnchor="margin" w:x="2275" w:y="9180"/>
        <w:rPr>
          <w:rStyle w:val="FakeCharacterStyle"/>
        </w:rPr>
      </w:pPr>
    </w:p>
    <w:p w14:paraId="1AC9BE92" w14:textId="77777777" w:rsidR="007C1BA6" w:rsidRDefault="00000000">
      <w:pPr>
        <w:pStyle w:val="ParagraphStyle62"/>
        <w:framePr w:w="1220" w:h="426" w:hRule="exact" w:wrap="none" w:vAnchor="page" w:hAnchor="margin" w:x="2301" w:y="9195"/>
        <w:rPr>
          <w:rStyle w:val="CharacterStyle42"/>
        </w:rPr>
      </w:pPr>
      <w:r>
        <w:rPr>
          <w:rStyle w:val="CharacterStyle42"/>
        </w:rPr>
        <w:t>Paramètre</w:t>
      </w:r>
    </w:p>
    <w:p w14:paraId="48A0A7DA" w14:textId="77777777" w:rsidR="007C1BA6" w:rsidRDefault="007C1BA6">
      <w:pPr>
        <w:pStyle w:val="ParagraphStyle61"/>
        <w:framePr w:w="1677" w:h="456" w:hRule="exact" w:wrap="none" w:vAnchor="page" w:hAnchor="margin" w:x="3566" w:y="9180"/>
        <w:rPr>
          <w:rStyle w:val="FakeCharacterStyle"/>
        </w:rPr>
      </w:pPr>
    </w:p>
    <w:p w14:paraId="5654349B" w14:textId="77777777" w:rsidR="007C1BA6" w:rsidRDefault="00000000">
      <w:pPr>
        <w:pStyle w:val="ParagraphStyle62"/>
        <w:framePr w:w="1651" w:h="426" w:hRule="exact" w:wrap="none" w:vAnchor="page" w:hAnchor="margin" w:x="3592" w:y="9195"/>
        <w:rPr>
          <w:rStyle w:val="CharacterStyle42"/>
        </w:rPr>
      </w:pPr>
      <w:r>
        <w:rPr>
          <w:rStyle w:val="CharacterStyle42"/>
        </w:rPr>
        <w:t>Valeur</w:t>
      </w:r>
    </w:p>
    <w:p w14:paraId="7772F30D" w14:textId="77777777" w:rsidR="007C1BA6" w:rsidRDefault="007C1BA6">
      <w:pPr>
        <w:pStyle w:val="ParagraphStyle61"/>
        <w:framePr w:w="1120" w:h="456" w:hRule="exact" w:wrap="none" w:vAnchor="page" w:hAnchor="margin" w:x="5288" w:y="9180"/>
        <w:rPr>
          <w:rStyle w:val="FakeCharacterStyle"/>
        </w:rPr>
      </w:pPr>
    </w:p>
    <w:p w14:paraId="0FE32446" w14:textId="77777777" w:rsidR="007C1BA6" w:rsidRDefault="00000000">
      <w:pPr>
        <w:pStyle w:val="ParagraphStyle62"/>
        <w:framePr w:w="1094" w:h="426" w:hRule="exact" w:wrap="none" w:vAnchor="page" w:hAnchor="margin" w:x="5314" w:y="9195"/>
        <w:rPr>
          <w:rStyle w:val="CharacterStyle42"/>
        </w:rPr>
      </w:pPr>
      <w:r>
        <w:rPr>
          <w:rStyle w:val="CharacterStyle42"/>
        </w:rPr>
        <w:t>Durée d'exposition</w:t>
      </w:r>
    </w:p>
    <w:p w14:paraId="17F35026" w14:textId="77777777" w:rsidR="007C1BA6" w:rsidRDefault="007C1BA6">
      <w:pPr>
        <w:pStyle w:val="ParagraphStyle61"/>
        <w:framePr w:w="1324" w:h="456" w:hRule="exact" w:wrap="none" w:vAnchor="page" w:hAnchor="margin" w:x="6452" w:y="9180"/>
        <w:rPr>
          <w:rStyle w:val="FakeCharacterStyle"/>
        </w:rPr>
      </w:pPr>
    </w:p>
    <w:p w14:paraId="6C56768D" w14:textId="77777777" w:rsidR="007C1BA6" w:rsidRDefault="00000000">
      <w:pPr>
        <w:pStyle w:val="ParagraphStyle62"/>
        <w:framePr w:w="1298" w:h="426" w:hRule="exact" w:wrap="none" w:vAnchor="page" w:hAnchor="margin" w:x="6478" w:y="9195"/>
        <w:rPr>
          <w:rStyle w:val="CharacterStyle42"/>
        </w:rPr>
      </w:pPr>
      <w:r>
        <w:rPr>
          <w:rStyle w:val="CharacterStyle42"/>
        </w:rPr>
        <w:t>Espèce</w:t>
      </w:r>
    </w:p>
    <w:p w14:paraId="4C0EFAA1" w14:textId="77777777" w:rsidR="007C1BA6" w:rsidRDefault="007C1BA6">
      <w:pPr>
        <w:pStyle w:val="ParagraphStyle61"/>
        <w:framePr w:w="923" w:h="456" w:hRule="exact" w:wrap="none" w:vAnchor="page" w:hAnchor="margin" w:x="7822" w:y="9180"/>
        <w:rPr>
          <w:rStyle w:val="FakeCharacterStyle"/>
        </w:rPr>
      </w:pPr>
    </w:p>
    <w:p w14:paraId="75B1D29E" w14:textId="77777777" w:rsidR="007C1BA6" w:rsidRDefault="00000000">
      <w:pPr>
        <w:pStyle w:val="ParagraphStyle62"/>
        <w:framePr w:w="897" w:h="426" w:hRule="exact" w:wrap="none" w:vAnchor="page" w:hAnchor="margin" w:x="7848" w:y="9195"/>
        <w:rPr>
          <w:rStyle w:val="CharacterStyle42"/>
        </w:rPr>
      </w:pPr>
      <w:r>
        <w:rPr>
          <w:rStyle w:val="CharacterStyle42"/>
        </w:rPr>
        <w:t>Sexe</w:t>
      </w:r>
    </w:p>
    <w:p w14:paraId="41E9F953" w14:textId="77777777" w:rsidR="007C1BA6" w:rsidRDefault="007C1BA6">
      <w:pPr>
        <w:pStyle w:val="ParagraphStyle63"/>
        <w:framePr w:w="1421" w:h="456" w:hRule="exact" w:wrap="none" w:vAnchor="page" w:hAnchor="margin" w:x="8790" w:y="9180"/>
        <w:rPr>
          <w:rStyle w:val="FakeCharacterStyle"/>
        </w:rPr>
      </w:pPr>
    </w:p>
    <w:p w14:paraId="480EBDA4" w14:textId="77777777" w:rsidR="007C1BA6" w:rsidRDefault="00000000">
      <w:pPr>
        <w:pStyle w:val="ParagraphStyle64"/>
        <w:framePr w:w="1425" w:h="426" w:hRule="exact" w:wrap="none" w:vAnchor="page" w:hAnchor="margin" w:x="8816" w:y="9195"/>
        <w:rPr>
          <w:rStyle w:val="CharacterStyle43"/>
        </w:rPr>
      </w:pPr>
      <w:r>
        <w:rPr>
          <w:rStyle w:val="CharacterStyle43"/>
        </w:rPr>
        <w:t>Méthode de détermination</w:t>
      </w:r>
    </w:p>
    <w:p w14:paraId="788E2A45" w14:textId="77777777" w:rsidR="007C1BA6" w:rsidRDefault="007C1BA6">
      <w:pPr>
        <w:pStyle w:val="ParagraphStyle65"/>
        <w:framePr w:w="1533" w:h="436" w:hRule="exact" w:wrap="none" w:vAnchor="page" w:hAnchor="margin" w:x="697" w:y="9636"/>
        <w:rPr>
          <w:rStyle w:val="FakeCharacterStyle"/>
        </w:rPr>
      </w:pPr>
    </w:p>
    <w:p w14:paraId="00F89647" w14:textId="77777777" w:rsidR="007C1BA6" w:rsidRDefault="00000000">
      <w:pPr>
        <w:pStyle w:val="ParagraphStyle66"/>
        <w:framePr w:w="1507" w:h="421" w:hRule="exact" w:wrap="none" w:vAnchor="page" w:hAnchor="margin" w:x="723" w:y="9636"/>
        <w:rPr>
          <w:rStyle w:val="CharacterStyle44"/>
        </w:rPr>
      </w:pPr>
      <w:r>
        <w:rPr>
          <w:rStyle w:val="CharacterStyle44"/>
        </w:rPr>
        <w:t>Orale</w:t>
      </w:r>
    </w:p>
    <w:p w14:paraId="5BA9C2FC" w14:textId="77777777" w:rsidR="007C1BA6" w:rsidRDefault="007C1BA6">
      <w:pPr>
        <w:pStyle w:val="ParagraphStyle65"/>
        <w:framePr w:w="1246" w:h="436" w:hRule="exact" w:wrap="none" w:vAnchor="page" w:hAnchor="margin" w:x="2275" w:y="9636"/>
        <w:rPr>
          <w:rStyle w:val="FakeCharacterStyle"/>
        </w:rPr>
      </w:pPr>
    </w:p>
    <w:p w14:paraId="1AAA294C" w14:textId="77777777" w:rsidR="007C1BA6" w:rsidRDefault="00000000">
      <w:pPr>
        <w:pStyle w:val="ParagraphStyle66"/>
        <w:framePr w:w="1220" w:h="421" w:hRule="exact" w:wrap="none" w:vAnchor="page" w:hAnchor="margin" w:x="2301" w:y="9636"/>
        <w:rPr>
          <w:rStyle w:val="CharacterStyle44"/>
        </w:rPr>
      </w:pPr>
      <w:r>
        <w:rPr>
          <w:rStyle w:val="CharacterStyle44"/>
        </w:rPr>
        <w:t>ETA</w:t>
      </w:r>
    </w:p>
    <w:p w14:paraId="0CFF0F32" w14:textId="77777777" w:rsidR="007C1BA6" w:rsidRDefault="007C1BA6">
      <w:pPr>
        <w:pStyle w:val="ParagraphStyle65"/>
        <w:framePr w:w="1677" w:h="436" w:hRule="exact" w:wrap="none" w:vAnchor="page" w:hAnchor="margin" w:x="3566" w:y="9636"/>
        <w:rPr>
          <w:rStyle w:val="FakeCharacterStyle"/>
        </w:rPr>
      </w:pPr>
    </w:p>
    <w:p w14:paraId="2FF6A8B0" w14:textId="77777777" w:rsidR="007C1BA6" w:rsidRDefault="00000000">
      <w:pPr>
        <w:pStyle w:val="ParagraphStyle66"/>
        <w:framePr w:w="1651" w:h="421" w:hRule="exact" w:wrap="none" w:vAnchor="page" w:hAnchor="margin" w:x="3592" w:y="9636"/>
        <w:rPr>
          <w:rStyle w:val="CharacterStyle44"/>
        </w:rPr>
      </w:pPr>
      <w:r>
        <w:rPr>
          <w:rStyle w:val="CharacterStyle44"/>
        </w:rPr>
        <w:t>71429 mg/kg</w:t>
      </w:r>
    </w:p>
    <w:p w14:paraId="24B23245" w14:textId="77777777" w:rsidR="007C1BA6" w:rsidRDefault="007C1BA6">
      <w:pPr>
        <w:pStyle w:val="ParagraphStyle65"/>
        <w:framePr w:w="1120" w:h="436" w:hRule="exact" w:wrap="none" w:vAnchor="page" w:hAnchor="margin" w:x="5288" w:y="9636"/>
        <w:rPr>
          <w:rStyle w:val="FakeCharacterStyle"/>
        </w:rPr>
      </w:pPr>
    </w:p>
    <w:p w14:paraId="633F3BBC" w14:textId="77777777" w:rsidR="007C1BA6" w:rsidRDefault="007C1BA6">
      <w:pPr>
        <w:pStyle w:val="ParagraphStyle66"/>
        <w:framePr w:w="1094" w:h="421" w:hRule="exact" w:wrap="none" w:vAnchor="page" w:hAnchor="margin" w:x="5314" w:y="9636"/>
        <w:rPr>
          <w:rStyle w:val="CharacterStyle44"/>
        </w:rPr>
      </w:pPr>
    </w:p>
    <w:p w14:paraId="0BE37DC2" w14:textId="77777777" w:rsidR="007C1BA6" w:rsidRDefault="007C1BA6">
      <w:pPr>
        <w:pStyle w:val="ParagraphStyle65"/>
        <w:framePr w:w="1324" w:h="436" w:hRule="exact" w:wrap="none" w:vAnchor="page" w:hAnchor="margin" w:x="6452" w:y="9636"/>
        <w:rPr>
          <w:rStyle w:val="FakeCharacterStyle"/>
        </w:rPr>
      </w:pPr>
    </w:p>
    <w:p w14:paraId="315C2284" w14:textId="77777777" w:rsidR="007C1BA6" w:rsidRDefault="007C1BA6">
      <w:pPr>
        <w:pStyle w:val="ParagraphStyle66"/>
        <w:framePr w:w="1298" w:h="421" w:hRule="exact" w:wrap="none" w:vAnchor="page" w:hAnchor="margin" w:x="6478" w:y="9636"/>
        <w:rPr>
          <w:rStyle w:val="CharacterStyle44"/>
        </w:rPr>
      </w:pPr>
    </w:p>
    <w:p w14:paraId="36A4EDC8" w14:textId="77777777" w:rsidR="007C1BA6" w:rsidRDefault="007C1BA6">
      <w:pPr>
        <w:pStyle w:val="ParagraphStyle65"/>
        <w:framePr w:w="923" w:h="436" w:hRule="exact" w:wrap="none" w:vAnchor="page" w:hAnchor="margin" w:x="7822" w:y="9636"/>
        <w:rPr>
          <w:rStyle w:val="FakeCharacterStyle"/>
        </w:rPr>
      </w:pPr>
    </w:p>
    <w:p w14:paraId="7042E499" w14:textId="77777777" w:rsidR="007C1BA6" w:rsidRDefault="007C1BA6">
      <w:pPr>
        <w:pStyle w:val="ParagraphStyle66"/>
        <w:framePr w:w="897" w:h="421" w:hRule="exact" w:wrap="none" w:vAnchor="page" w:hAnchor="margin" w:x="7848" w:y="9636"/>
        <w:rPr>
          <w:rStyle w:val="CharacterStyle44"/>
        </w:rPr>
      </w:pPr>
    </w:p>
    <w:p w14:paraId="5148C4B5" w14:textId="77777777" w:rsidR="007C1BA6" w:rsidRDefault="007C1BA6">
      <w:pPr>
        <w:pStyle w:val="ParagraphStyle67"/>
        <w:framePr w:w="1421" w:h="436" w:hRule="exact" w:wrap="none" w:vAnchor="page" w:hAnchor="margin" w:x="8790" w:y="9636"/>
        <w:rPr>
          <w:rStyle w:val="FakeCharacterStyle"/>
        </w:rPr>
      </w:pPr>
    </w:p>
    <w:p w14:paraId="6FAF28A5" w14:textId="77777777" w:rsidR="007C1BA6" w:rsidRDefault="00000000">
      <w:pPr>
        <w:pStyle w:val="ParagraphStyle68"/>
        <w:framePr w:w="1425" w:h="421" w:hRule="exact" w:wrap="none" w:vAnchor="page" w:hAnchor="margin" w:x="8816" w:y="9636"/>
        <w:rPr>
          <w:rStyle w:val="CharacterStyle45"/>
        </w:rPr>
      </w:pPr>
      <w:r>
        <w:rPr>
          <w:rStyle w:val="CharacterStyle45"/>
        </w:rPr>
        <w:t>Calcul de la valeur</w:t>
      </w:r>
    </w:p>
    <w:p w14:paraId="2DB73A6D" w14:textId="77777777" w:rsidR="007C1BA6" w:rsidRDefault="007C1BA6">
      <w:pPr>
        <w:pStyle w:val="ParagraphStyle65"/>
        <w:framePr w:w="1533" w:h="632" w:hRule="exact" w:wrap="none" w:vAnchor="page" w:hAnchor="margin" w:x="697" w:y="10072"/>
        <w:rPr>
          <w:rStyle w:val="FakeCharacterStyle"/>
        </w:rPr>
      </w:pPr>
    </w:p>
    <w:p w14:paraId="6949446E" w14:textId="77777777" w:rsidR="007C1BA6" w:rsidRDefault="00000000">
      <w:pPr>
        <w:pStyle w:val="ParagraphStyle66"/>
        <w:framePr w:w="1507" w:h="617" w:hRule="exact" w:wrap="none" w:vAnchor="page" w:hAnchor="margin" w:x="723" w:y="10072"/>
        <w:rPr>
          <w:rStyle w:val="CharacterStyle44"/>
        </w:rPr>
      </w:pPr>
      <w:r>
        <w:rPr>
          <w:rStyle w:val="CharacterStyle44"/>
        </w:rPr>
        <w:t>Par inhalation (poussières/brouillard)</w:t>
      </w:r>
    </w:p>
    <w:p w14:paraId="3AD33230" w14:textId="77777777" w:rsidR="007C1BA6" w:rsidRDefault="007C1BA6">
      <w:pPr>
        <w:pStyle w:val="ParagraphStyle65"/>
        <w:framePr w:w="1246" w:h="632" w:hRule="exact" w:wrap="none" w:vAnchor="page" w:hAnchor="margin" w:x="2275" w:y="10072"/>
        <w:rPr>
          <w:rStyle w:val="FakeCharacterStyle"/>
        </w:rPr>
      </w:pPr>
    </w:p>
    <w:p w14:paraId="53392970" w14:textId="77777777" w:rsidR="007C1BA6" w:rsidRDefault="00000000">
      <w:pPr>
        <w:pStyle w:val="ParagraphStyle66"/>
        <w:framePr w:w="1220" w:h="617" w:hRule="exact" w:wrap="none" w:vAnchor="page" w:hAnchor="margin" w:x="2301" w:y="10072"/>
        <w:rPr>
          <w:rStyle w:val="CharacterStyle44"/>
        </w:rPr>
      </w:pPr>
      <w:r>
        <w:rPr>
          <w:rStyle w:val="CharacterStyle44"/>
        </w:rPr>
        <w:t>ETA</w:t>
      </w:r>
    </w:p>
    <w:p w14:paraId="52F78AE6" w14:textId="77777777" w:rsidR="007C1BA6" w:rsidRDefault="007C1BA6">
      <w:pPr>
        <w:pStyle w:val="ParagraphStyle65"/>
        <w:framePr w:w="1677" w:h="632" w:hRule="exact" w:wrap="none" w:vAnchor="page" w:hAnchor="margin" w:x="3566" w:y="10072"/>
        <w:rPr>
          <w:rStyle w:val="FakeCharacterStyle"/>
        </w:rPr>
      </w:pPr>
    </w:p>
    <w:p w14:paraId="7D9871E4" w14:textId="77777777" w:rsidR="007C1BA6" w:rsidRDefault="00000000">
      <w:pPr>
        <w:pStyle w:val="ParagraphStyle66"/>
        <w:framePr w:w="1651" w:h="617" w:hRule="exact" w:wrap="none" w:vAnchor="page" w:hAnchor="margin" w:x="3592" w:y="10072"/>
        <w:rPr>
          <w:rStyle w:val="CharacterStyle44"/>
        </w:rPr>
      </w:pPr>
      <w:r>
        <w:rPr>
          <w:rStyle w:val="CharacterStyle44"/>
        </w:rPr>
        <w:t>10730 mg/l</w:t>
      </w:r>
    </w:p>
    <w:p w14:paraId="5C563DF3" w14:textId="77777777" w:rsidR="007C1BA6" w:rsidRDefault="007C1BA6">
      <w:pPr>
        <w:pStyle w:val="ParagraphStyle65"/>
        <w:framePr w:w="1120" w:h="632" w:hRule="exact" w:wrap="none" w:vAnchor="page" w:hAnchor="margin" w:x="5288" w:y="10072"/>
        <w:rPr>
          <w:rStyle w:val="FakeCharacterStyle"/>
        </w:rPr>
      </w:pPr>
    </w:p>
    <w:p w14:paraId="7393725C" w14:textId="77777777" w:rsidR="007C1BA6" w:rsidRDefault="007C1BA6">
      <w:pPr>
        <w:pStyle w:val="ParagraphStyle66"/>
        <w:framePr w:w="1094" w:h="617" w:hRule="exact" w:wrap="none" w:vAnchor="page" w:hAnchor="margin" w:x="5314" w:y="10072"/>
        <w:rPr>
          <w:rStyle w:val="CharacterStyle44"/>
        </w:rPr>
      </w:pPr>
    </w:p>
    <w:p w14:paraId="7A972084" w14:textId="77777777" w:rsidR="007C1BA6" w:rsidRDefault="007C1BA6">
      <w:pPr>
        <w:pStyle w:val="ParagraphStyle65"/>
        <w:framePr w:w="1324" w:h="632" w:hRule="exact" w:wrap="none" w:vAnchor="page" w:hAnchor="margin" w:x="6452" w:y="10072"/>
        <w:rPr>
          <w:rStyle w:val="FakeCharacterStyle"/>
        </w:rPr>
      </w:pPr>
    </w:p>
    <w:p w14:paraId="12C753C7" w14:textId="77777777" w:rsidR="007C1BA6" w:rsidRDefault="007C1BA6">
      <w:pPr>
        <w:pStyle w:val="ParagraphStyle66"/>
        <w:framePr w:w="1298" w:h="617" w:hRule="exact" w:wrap="none" w:vAnchor="page" w:hAnchor="margin" w:x="6478" w:y="10072"/>
        <w:rPr>
          <w:rStyle w:val="CharacterStyle44"/>
        </w:rPr>
      </w:pPr>
    </w:p>
    <w:p w14:paraId="03E5BB75" w14:textId="77777777" w:rsidR="007C1BA6" w:rsidRDefault="007C1BA6">
      <w:pPr>
        <w:pStyle w:val="ParagraphStyle65"/>
        <w:framePr w:w="923" w:h="632" w:hRule="exact" w:wrap="none" w:vAnchor="page" w:hAnchor="margin" w:x="7822" w:y="10072"/>
        <w:rPr>
          <w:rStyle w:val="FakeCharacterStyle"/>
        </w:rPr>
      </w:pPr>
    </w:p>
    <w:p w14:paraId="1F5539E5" w14:textId="77777777" w:rsidR="007C1BA6" w:rsidRDefault="007C1BA6">
      <w:pPr>
        <w:pStyle w:val="ParagraphStyle66"/>
        <w:framePr w:w="897" w:h="617" w:hRule="exact" w:wrap="none" w:vAnchor="page" w:hAnchor="margin" w:x="7848" w:y="10072"/>
        <w:rPr>
          <w:rStyle w:val="CharacterStyle44"/>
        </w:rPr>
      </w:pPr>
    </w:p>
    <w:p w14:paraId="239AB71F" w14:textId="77777777" w:rsidR="007C1BA6" w:rsidRDefault="007C1BA6">
      <w:pPr>
        <w:pStyle w:val="ParagraphStyle67"/>
        <w:framePr w:w="1421" w:h="632" w:hRule="exact" w:wrap="none" w:vAnchor="page" w:hAnchor="margin" w:x="8790" w:y="10072"/>
        <w:rPr>
          <w:rStyle w:val="FakeCharacterStyle"/>
        </w:rPr>
      </w:pPr>
    </w:p>
    <w:p w14:paraId="016FEB32" w14:textId="77777777" w:rsidR="007C1BA6" w:rsidRDefault="00000000">
      <w:pPr>
        <w:pStyle w:val="ParagraphStyle68"/>
        <w:framePr w:w="1425" w:h="617" w:hRule="exact" w:wrap="none" w:vAnchor="page" w:hAnchor="margin" w:x="8816" w:y="10072"/>
        <w:rPr>
          <w:rStyle w:val="CharacterStyle45"/>
        </w:rPr>
      </w:pPr>
      <w:r>
        <w:rPr>
          <w:rStyle w:val="CharacterStyle45"/>
        </w:rPr>
        <w:t>Calcul de la valeur</w:t>
      </w:r>
    </w:p>
    <w:p w14:paraId="3D9E82DA" w14:textId="77777777" w:rsidR="007C1BA6" w:rsidRDefault="007C1BA6">
      <w:pPr>
        <w:pStyle w:val="ParagraphStyle69"/>
        <w:framePr w:w="1198" w:h="228" w:hRule="exact" w:wrap="none" w:vAnchor="page" w:hAnchor="margin" w:x="708" w:y="10704"/>
        <w:rPr>
          <w:rStyle w:val="CharacterStyle46"/>
        </w:rPr>
      </w:pPr>
    </w:p>
    <w:p w14:paraId="050ECD0D" w14:textId="77777777" w:rsidR="007C1BA6" w:rsidRDefault="007C1BA6">
      <w:pPr>
        <w:pStyle w:val="ParagraphStyle13"/>
        <w:framePr w:w="624" w:h="228" w:hRule="exact" w:wrap="none" w:vAnchor="page" w:hAnchor="margin" w:x="28" w:y="10932"/>
        <w:rPr>
          <w:rStyle w:val="CharacterStyle11"/>
        </w:rPr>
      </w:pPr>
    </w:p>
    <w:p w14:paraId="23DD2139" w14:textId="77777777" w:rsidR="007C1BA6" w:rsidRDefault="00000000">
      <w:pPr>
        <w:pStyle w:val="ParagraphStyle24"/>
        <w:framePr w:w="9576" w:h="228" w:hRule="exact" w:wrap="none" w:vAnchor="page" w:hAnchor="margin" w:x="680" w:y="10932"/>
        <w:rPr>
          <w:rStyle w:val="CharacterStyle18"/>
        </w:rPr>
      </w:pPr>
      <w:r>
        <w:rPr>
          <w:rStyle w:val="CharacterStyle18"/>
        </w:rPr>
        <w:t>Corrosion cutanée/irritation cutanée</w:t>
      </w:r>
    </w:p>
    <w:p w14:paraId="755055B4" w14:textId="77777777" w:rsidR="007C1BA6" w:rsidRDefault="007C1BA6">
      <w:pPr>
        <w:pStyle w:val="ParagraphStyle13"/>
        <w:framePr w:w="624" w:h="421" w:hRule="exact" w:wrap="none" w:vAnchor="page" w:hAnchor="margin" w:x="28" w:y="11160"/>
        <w:rPr>
          <w:rStyle w:val="CharacterStyle11"/>
        </w:rPr>
      </w:pPr>
    </w:p>
    <w:p w14:paraId="25F4DDF7" w14:textId="77777777" w:rsidR="007C1BA6" w:rsidRDefault="00000000">
      <w:pPr>
        <w:pStyle w:val="ParagraphStyle26"/>
        <w:framePr w:w="9576" w:h="421" w:hRule="exact" w:wrap="none" w:vAnchor="page" w:hAnchor="margin" w:x="680" w:y="11160"/>
        <w:rPr>
          <w:rStyle w:val="CharacterStyle20"/>
        </w:rPr>
      </w:pPr>
      <w:r>
        <w:rPr>
          <w:rStyle w:val="CharacterStyle20"/>
        </w:rPr>
        <w:t>Données du mélange ou des composants indisponibles. Sur la base des données disponibles, les critères pour la classification du mélange ne sont pas remplis.</w:t>
      </w:r>
    </w:p>
    <w:p w14:paraId="3DF42512" w14:textId="77777777" w:rsidR="007C1BA6" w:rsidRDefault="007C1BA6">
      <w:pPr>
        <w:pStyle w:val="ParagraphStyle69"/>
        <w:framePr w:w="1198" w:h="228" w:hRule="exact" w:wrap="none" w:vAnchor="page" w:hAnchor="margin" w:x="708" w:y="11581"/>
        <w:rPr>
          <w:rStyle w:val="CharacterStyle46"/>
        </w:rPr>
      </w:pPr>
    </w:p>
    <w:p w14:paraId="5A3F034C" w14:textId="77777777" w:rsidR="007C1BA6" w:rsidRDefault="007C1BA6">
      <w:pPr>
        <w:pStyle w:val="ParagraphStyle13"/>
        <w:framePr w:w="624" w:h="228" w:hRule="exact" w:wrap="none" w:vAnchor="page" w:hAnchor="margin" w:x="28" w:y="11820"/>
        <w:rPr>
          <w:rStyle w:val="CharacterStyle11"/>
        </w:rPr>
      </w:pPr>
    </w:p>
    <w:p w14:paraId="3E6E59B2" w14:textId="77777777" w:rsidR="007C1BA6" w:rsidRDefault="00000000">
      <w:pPr>
        <w:pStyle w:val="ParagraphStyle24"/>
        <w:framePr w:w="9576" w:h="228" w:hRule="exact" w:wrap="none" w:vAnchor="page" w:hAnchor="margin" w:x="680" w:y="11820"/>
        <w:rPr>
          <w:rStyle w:val="CharacterStyle18"/>
        </w:rPr>
      </w:pPr>
      <w:r>
        <w:rPr>
          <w:rStyle w:val="CharacterStyle18"/>
        </w:rPr>
        <w:t>Lésions oculaires graves/irritation oculaire</w:t>
      </w:r>
    </w:p>
    <w:p w14:paraId="2A73C866" w14:textId="77777777" w:rsidR="007C1BA6" w:rsidRDefault="007C1BA6">
      <w:pPr>
        <w:pStyle w:val="ParagraphStyle13"/>
        <w:framePr w:w="624" w:h="421" w:hRule="exact" w:wrap="none" w:vAnchor="page" w:hAnchor="margin" w:x="28" w:y="12049"/>
        <w:rPr>
          <w:rStyle w:val="CharacterStyle11"/>
        </w:rPr>
      </w:pPr>
    </w:p>
    <w:p w14:paraId="36DBB684" w14:textId="77777777" w:rsidR="007C1BA6" w:rsidRDefault="00000000">
      <w:pPr>
        <w:pStyle w:val="ParagraphStyle26"/>
        <w:framePr w:w="9576" w:h="421" w:hRule="exact" w:wrap="none" w:vAnchor="page" w:hAnchor="margin" w:x="680" w:y="12049"/>
        <w:rPr>
          <w:rStyle w:val="CharacterStyle20"/>
        </w:rPr>
      </w:pPr>
      <w:r>
        <w:rPr>
          <w:rStyle w:val="CharacterStyle20"/>
        </w:rPr>
        <w:t>Données du mélange ou des composants indisponibles. Sur la base des données disponibles, les critères pour la classification du mélange ne sont pas remplis.</w:t>
      </w:r>
    </w:p>
    <w:p w14:paraId="25F5A80B" w14:textId="77777777" w:rsidR="007C1BA6" w:rsidRDefault="007C1BA6">
      <w:pPr>
        <w:pStyle w:val="ParagraphStyle69"/>
        <w:framePr w:w="1198" w:h="228" w:hRule="exact" w:wrap="none" w:vAnchor="page" w:hAnchor="margin" w:x="708" w:y="12470"/>
        <w:rPr>
          <w:rStyle w:val="CharacterStyle46"/>
        </w:rPr>
      </w:pPr>
    </w:p>
    <w:p w14:paraId="5C3C696A" w14:textId="77777777" w:rsidR="007C1BA6" w:rsidRDefault="007C1BA6">
      <w:pPr>
        <w:pStyle w:val="ParagraphStyle13"/>
        <w:framePr w:w="624" w:h="228" w:hRule="exact" w:wrap="none" w:vAnchor="page" w:hAnchor="margin" w:x="28" w:y="12703"/>
        <w:rPr>
          <w:rStyle w:val="CharacterStyle11"/>
        </w:rPr>
      </w:pPr>
    </w:p>
    <w:p w14:paraId="14A4E2EC" w14:textId="77777777" w:rsidR="007C1BA6" w:rsidRDefault="00000000">
      <w:pPr>
        <w:pStyle w:val="ParagraphStyle24"/>
        <w:framePr w:w="9576" w:h="228" w:hRule="exact" w:wrap="none" w:vAnchor="page" w:hAnchor="margin" w:x="680" w:y="12703"/>
        <w:rPr>
          <w:rStyle w:val="CharacterStyle18"/>
        </w:rPr>
      </w:pPr>
      <w:r>
        <w:rPr>
          <w:rStyle w:val="CharacterStyle18"/>
        </w:rPr>
        <w:t>Sensibilisation respiratoire ou cutanée</w:t>
      </w:r>
    </w:p>
    <w:p w14:paraId="14A2424A" w14:textId="77777777" w:rsidR="007C1BA6" w:rsidRDefault="007C1BA6">
      <w:pPr>
        <w:pStyle w:val="ParagraphStyle13"/>
        <w:framePr w:w="624" w:h="421" w:hRule="exact" w:wrap="none" w:vAnchor="page" w:hAnchor="margin" w:x="28" w:y="12931"/>
        <w:rPr>
          <w:rStyle w:val="CharacterStyle11"/>
        </w:rPr>
      </w:pPr>
    </w:p>
    <w:p w14:paraId="2FD5E075" w14:textId="77777777" w:rsidR="007C1BA6" w:rsidRDefault="00000000">
      <w:pPr>
        <w:pStyle w:val="ParagraphStyle26"/>
        <w:framePr w:w="9576" w:h="421" w:hRule="exact" w:wrap="none" w:vAnchor="page" w:hAnchor="margin" w:x="680" w:y="12931"/>
        <w:rPr>
          <w:rStyle w:val="CharacterStyle20"/>
        </w:rPr>
      </w:pPr>
      <w:r>
        <w:rPr>
          <w:rStyle w:val="CharacterStyle20"/>
        </w:rPr>
        <w:t>Données du mélange ou des composants indisponibles. Sur la base des données disponibles, les critères pour la classification du mélange ne sont pas remplis.</w:t>
      </w:r>
    </w:p>
    <w:p w14:paraId="3B10BE99" w14:textId="77777777" w:rsidR="007C1BA6" w:rsidRDefault="007C1BA6">
      <w:pPr>
        <w:pStyle w:val="ParagraphStyle69"/>
        <w:framePr w:w="1198" w:h="228" w:hRule="exact" w:wrap="none" w:vAnchor="page" w:hAnchor="margin" w:x="708" w:y="13353"/>
        <w:rPr>
          <w:rStyle w:val="CharacterStyle46"/>
        </w:rPr>
      </w:pPr>
    </w:p>
    <w:p w14:paraId="0C6CC21C" w14:textId="77777777" w:rsidR="007C1BA6" w:rsidRDefault="007C1BA6">
      <w:pPr>
        <w:pStyle w:val="ParagraphStyle13"/>
        <w:framePr w:w="624" w:h="228" w:hRule="exact" w:wrap="none" w:vAnchor="page" w:hAnchor="margin" w:x="28" w:y="13598"/>
        <w:rPr>
          <w:rStyle w:val="CharacterStyle11"/>
        </w:rPr>
      </w:pPr>
    </w:p>
    <w:p w14:paraId="435F6D6F" w14:textId="77777777" w:rsidR="007C1BA6" w:rsidRDefault="00000000">
      <w:pPr>
        <w:pStyle w:val="ParagraphStyle24"/>
        <w:framePr w:w="9576" w:h="228" w:hRule="exact" w:wrap="none" w:vAnchor="page" w:hAnchor="margin" w:x="680" w:y="13598"/>
        <w:rPr>
          <w:rStyle w:val="CharacterStyle18"/>
        </w:rPr>
      </w:pPr>
      <w:r>
        <w:rPr>
          <w:rStyle w:val="CharacterStyle18"/>
        </w:rPr>
        <w:t>Mutagénicité sur les cellules germinales</w:t>
      </w:r>
    </w:p>
    <w:p w14:paraId="3EF61D2E" w14:textId="77777777" w:rsidR="007C1BA6" w:rsidRDefault="007C1BA6">
      <w:pPr>
        <w:pStyle w:val="ParagraphStyle13"/>
        <w:framePr w:w="624" w:h="421" w:hRule="exact" w:wrap="none" w:vAnchor="page" w:hAnchor="margin" w:x="28" w:y="13826"/>
        <w:rPr>
          <w:rStyle w:val="CharacterStyle11"/>
        </w:rPr>
      </w:pPr>
    </w:p>
    <w:p w14:paraId="02CA5019" w14:textId="77777777" w:rsidR="007C1BA6" w:rsidRDefault="00000000">
      <w:pPr>
        <w:pStyle w:val="ParagraphStyle26"/>
        <w:framePr w:w="9576" w:h="421" w:hRule="exact" w:wrap="none" w:vAnchor="page" w:hAnchor="margin" w:x="680" w:y="13826"/>
        <w:rPr>
          <w:rStyle w:val="CharacterStyle20"/>
        </w:rPr>
      </w:pPr>
      <w:r>
        <w:rPr>
          <w:rStyle w:val="CharacterStyle20"/>
        </w:rPr>
        <w:t>Données du mélange ou des composants indisponibles. Sur la base des données disponibles, les critères pour la classification du mélange ne sont pas remplis.</w:t>
      </w:r>
    </w:p>
    <w:p w14:paraId="266F6F27" w14:textId="77777777" w:rsidR="007C1BA6" w:rsidRDefault="007C1BA6">
      <w:pPr>
        <w:pStyle w:val="ParagraphStyle69"/>
        <w:framePr w:w="1198" w:h="228" w:hRule="exact" w:wrap="none" w:vAnchor="page" w:hAnchor="margin" w:x="708" w:y="14247"/>
        <w:rPr>
          <w:rStyle w:val="CharacterStyle46"/>
        </w:rPr>
      </w:pPr>
    </w:p>
    <w:p w14:paraId="1C07FB1F" w14:textId="77777777" w:rsidR="007C1BA6" w:rsidRDefault="007C1BA6">
      <w:pPr>
        <w:pStyle w:val="ParagraphStyle13"/>
        <w:framePr w:w="624" w:h="228" w:hRule="exact" w:wrap="none" w:vAnchor="page" w:hAnchor="margin" w:x="28" w:y="14475"/>
        <w:rPr>
          <w:rStyle w:val="CharacterStyle11"/>
        </w:rPr>
      </w:pPr>
    </w:p>
    <w:p w14:paraId="79399778" w14:textId="77777777" w:rsidR="007C1BA6" w:rsidRDefault="00000000">
      <w:pPr>
        <w:pStyle w:val="ParagraphStyle24"/>
        <w:framePr w:w="9576" w:h="228" w:hRule="exact" w:wrap="none" w:vAnchor="page" w:hAnchor="margin" w:x="680" w:y="14475"/>
        <w:rPr>
          <w:rStyle w:val="CharacterStyle18"/>
        </w:rPr>
      </w:pPr>
      <w:r>
        <w:rPr>
          <w:rStyle w:val="CharacterStyle18"/>
        </w:rPr>
        <w:t>Cancérogénicité</w:t>
      </w:r>
    </w:p>
    <w:p w14:paraId="3174D42D" w14:textId="77777777" w:rsidR="007C1BA6" w:rsidRDefault="007C1BA6">
      <w:pPr>
        <w:pStyle w:val="ParagraphStyle13"/>
        <w:framePr w:w="624" w:h="421" w:hRule="exact" w:wrap="none" w:vAnchor="page" w:hAnchor="margin" w:x="28" w:y="14703"/>
        <w:rPr>
          <w:rStyle w:val="CharacterStyle11"/>
        </w:rPr>
      </w:pPr>
    </w:p>
    <w:p w14:paraId="69FC864E" w14:textId="77777777" w:rsidR="007C1BA6" w:rsidRDefault="00000000">
      <w:pPr>
        <w:pStyle w:val="ParagraphStyle26"/>
        <w:framePr w:w="9576" w:h="421" w:hRule="exact" w:wrap="none" w:vAnchor="page" w:hAnchor="margin" w:x="680" w:y="14703"/>
        <w:rPr>
          <w:rStyle w:val="CharacterStyle20"/>
        </w:rPr>
      </w:pPr>
      <w:r>
        <w:rPr>
          <w:rStyle w:val="CharacterStyle20"/>
        </w:rPr>
        <w:t>Données du mélange ou des composants indisponibles. Sur la base des données disponibles, les critères pour la classification du mélange ne sont pas remplis.</w:t>
      </w:r>
    </w:p>
    <w:p w14:paraId="17B954E0" w14:textId="77777777" w:rsidR="007C1BA6" w:rsidRDefault="00000000">
      <w:pPr>
        <w:pStyle w:val="ParagraphStyle40"/>
        <w:framePr w:w="10256" w:h="29" w:hRule="exact" w:wrap="none" w:vAnchor="page" w:hAnchor="margin" w:y="15248"/>
        <w:rPr>
          <w:rStyle w:val="FakeCharacterStyle"/>
        </w:rPr>
      </w:pPr>
      <w:r>
        <w:rPr>
          <w:noProof/>
        </w:rPr>
        <w:drawing>
          <wp:inline distT="0" distB="0" distL="0" distR="0" wp14:anchorId="1DB54208" wp14:editId="4DB2EB65">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3BF9D67D" w14:textId="77777777" w:rsidR="007C1BA6" w:rsidRDefault="00000000">
      <w:pPr>
        <w:pStyle w:val="ParagraphStyle41"/>
        <w:framePr w:w="804" w:h="333" w:hRule="exact" w:wrap="none" w:vAnchor="page" w:hAnchor="margin" w:x="34" w:y="15277"/>
        <w:rPr>
          <w:rStyle w:val="CharacterStyle28"/>
        </w:rPr>
      </w:pPr>
      <w:r>
        <w:rPr>
          <w:rStyle w:val="CharacterStyle28"/>
        </w:rPr>
        <w:t>Page</w:t>
      </w:r>
    </w:p>
    <w:p w14:paraId="7AA64D54" w14:textId="77777777" w:rsidR="007C1BA6" w:rsidRDefault="00000000">
      <w:pPr>
        <w:pStyle w:val="ParagraphStyle41"/>
        <w:framePr w:w="1392" w:h="333" w:hRule="exact" w:wrap="none" w:vAnchor="page" w:hAnchor="margin" w:x="899" w:y="15277"/>
        <w:rPr>
          <w:rStyle w:val="CharacterStyle28"/>
        </w:rPr>
      </w:pPr>
      <w:r>
        <w:rPr>
          <w:rStyle w:val="CharacterStyle28"/>
        </w:rPr>
        <w:t>5/9</w:t>
      </w:r>
    </w:p>
    <w:p w14:paraId="58F17A23" w14:textId="77777777" w:rsidR="007C1BA6"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42E77CD6" w14:textId="77777777" w:rsidR="007C1BA6" w:rsidRDefault="007C1BA6">
      <w:pPr>
        <w:sectPr w:rsidR="007C1BA6">
          <w:pgSz w:w="11908" w:h="16833"/>
          <w:pgMar w:top="850" w:right="827" w:bottom="1190" w:left="816" w:header="720" w:footer="720" w:gutter="0"/>
          <w:cols w:space="720"/>
          <w:formProt w:val="0"/>
        </w:sectPr>
      </w:pPr>
    </w:p>
    <w:p w14:paraId="45ACFBB4" w14:textId="77777777" w:rsidR="007C1BA6" w:rsidRDefault="007C1BA6">
      <w:pPr>
        <w:pStyle w:val="ParagraphStyle0"/>
        <w:framePr w:w="2121" w:h="570" w:hRule="exact" w:wrap="none" w:vAnchor="page" w:hAnchor="margin" w:x="45" w:y="850"/>
        <w:rPr>
          <w:rStyle w:val="CharacterStyle0"/>
        </w:rPr>
      </w:pPr>
    </w:p>
    <w:p w14:paraId="1840F9B1" w14:textId="77777777" w:rsidR="007C1B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FB7B1DA" w14:textId="77777777" w:rsidR="007C1BA6" w:rsidRDefault="007C1BA6">
      <w:pPr>
        <w:pStyle w:val="ParagraphStyle2"/>
        <w:framePr w:w="2121" w:h="570" w:hRule="exact" w:wrap="none" w:vAnchor="page" w:hAnchor="margin" w:x="8089" w:y="850"/>
        <w:rPr>
          <w:rStyle w:val="CharacterStyle2"/>
        </w:rPr>
      </w:pPr>
    </w:p>
    <w:p w14:paraId="152EB4AA" w14:textId="77777777" w:rsidR="007C1BA6" w:rsidRDefault="007C1BA6">
      <w:pPr>
        <w:pStyle w:val="ParagraphStyle3"/>
        <w:framePr w:w="2121" w:h="421" w:hRule="exact" w:wrap="none" w:vAnchor="page" w:hAnchor="margin" w:x="45" w:y="1420"/>
        <w:rPr>
          <w:rStyle w:val="CharacterStyle3"/>
        </w:rPr>
      </w:pPr>
    </w:p>
    <w:p w14:paraId="3BD5A7A3" w14:textId="77777777" w:rsidR="007C1B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E8CF5CE" w14:textId="77777777" w:rsidR="007C1BA6" w:rsidRDefault="007C1BA6">
      <w:pPr>
        <w:pStyle w:val="ParagraphStyle5"/>
        <w:framePr w:w="2121" w:h="421" w:hRule="exact" w:wrap="none" w:vAnchor="page" w:hAnchor="margin" w:x="8089" w:y="1420"/>
        <w:rPr>
          <w:rStyle w:val="CharacterStyle5"/>
        </w:rPr>
      </w:pPr>
    </w:p>
    <w:p w14:paraId="50BE8E4A" w14:textId="77777777" w:rsidR="007C1BA6" w:rsidRDefault="007C1BA6">
      <w:pPr>
        <w:pStyle w:val="ParagraphStyle6"/>
        <w:framePr w:w="130" w:h="354" w:hRule="exact" w:wrap="none" w:vAnchor="page" w:hAnchor="margin" w:x="45" w:y="1842"/>
        <w:rPr>
          <w:rStyle w:val="CharacterStyle6"/>
        </w:rPr>
      </w:pPr>
    </w:p>
    <w:p w14:paraId="39659E66" w14:textId="77777777" w:rsidR="007C1BA6" w:rsidRDefault="007C1BA6">
      <w:pPr>
        <w:pStyle w:val="ParagraphStyle7"/>
        <w:framePr w:w="9900" w:h="354" w:hRule="exact" w:wrap="none" w:vAnchor="page" w:hAnchor="margin" w:x="175" w:y="1842"/>
        <w:rPr>
          <w:rStyle w:val="FakeCharacterStyle"/>
        </w:rPr>
      </w:pPr>
    </w:p>
    <w:p w14:paraId="0A7A9004" w14:textId="77777777" w:rsidR="007C1BA6" w:rsidRDefault="00000000">
      <w:pPr>
        <w:pStyle w:val="ParagraphStyle8"/>
        <w:framePr w:w="9844" w:h="324" w:hRule="exact" w:wrap="none" w:vAnchor="page" w:hAnchor="margin" w:x="203" w:y="1857"/>
        <w:rPr>
          <w:rStyle w:val="CharacterStyle7"/>
        </w:rPr>
      </w:pPr>
      <w:r>
        <w:rPr>
          <w:rStyle w:val="CharacterStyle7"/>
        </w:rPr>
        <w:t>SHANTUNG 7%</w:t>
      </w:r>
    </w:p>
    <w:p w14:paraId="1AF39E94" w14:textId="77777777" w:rsidR="007C1BA6" w:rsidRDefault="007C1BA6">
      <w:pPr>
        <w:pStyle w:val="ParagraphStyle9"/>
        <w:framePr w:w="136" w:h="354" w:hRule="exact" w:wrap="none" w:vAnchor="page" w:hAnchor="margin" w:x="10075" w:y="1842"/>
        <w:rPr>
          <w:rStyle w:val="CharacterStyle8"/>
        </w:rPr>
      </w:pPr>
    </w:p>
    <w:p w14:paraId="0F17654A" w14:textId="77777777" w:rsidR="007C1BA6" w:rsidRDefault="007C1BA6">
      <w:pPr>
        <w:pStyle w:val="ParagraphStyle10"/>
        <w:framePr w:w="2515" w:h="226" w:hRule="exact" w:wrap="none" w:vAnchor="page" w:hAnchor="margin" w:x="45" w:y="2195"/>
        <w:rPr>
          <w:rStyle w:val="FakeCharacterStyle"/>
        </w:rPr>
      </w:pPr>
    </w:p>
    <w:p w14:paraId="0F959357" w14:textId="77777777" w:rsidR="007C1BA6" w:rsidRDefault="00000000">
      <w:pPr>
        <w:pStyle w:val="ParagraphStyle11"/>
        <w:framePr w:w="2517" w:h="226" w:hRule="exact" w:wrap="none" w:vAnchor="page" w:hAnchor="margin" w:x="43" w:y="2195"/>
        <w:rPr>
          <w:rStyle w:val="CharacterStyle9"/>
        </w:rPr>
      </w:pPr>
      <w:r>
        <w:rPr>
          <w:rStyle w:val="CharacterStyle9"/>
        </w:rPr>
        <w:t>Date de création</w:t>
      </w:r>
    </w:p>
    <w:p w14:paraId="784220B5" w14:textId="77777777" w:rsidR="007C1BA6" w:rsidRDefault="00000000">
      <w:pPr>
        <w:pStyle w:val="ParagraphStyle12"/>
        <w:framePr w:w="2866" w:h="226" w:hRule="exact" w:wrap="none" w:vAnchor="page" w:hAnchor="margin" w:x="2588" w:y="2195"/>
        <w:rPr>
          <w:rStyle w:val="CharacterStyle10"/>
        </w:rPr>
      </w:pPr>
      <w:r>
        <w:rPr>
          <w:rStyle w:val="CharacterStyle10"/>
        </w:rPr>
        <w:t>28/07/2025</w:t>
      </w:r>
    </w:p>
    <w:p w14:paraId="1BEDB11F" w14:textId="77777777" w:rsidR="007C1BA6" w:rsidRDefault="007C1BA6">
      <w:pPr>
        <w:pStyle w:val="ParagraphStyle13"/>
        <w:framePr w:w="2197" w:h="226" w:hRule="exact" w:wrap="none" w:vAnchor="page" w:hAnchor="margin" w:x="5482" w:y="2195"/>
        <w:rPr>
          <w:rStyle w:val="CharacterStyle11"/>
        </w:rPr>
      </w:pPr>
    </w:p>
    <w:p w14:paraId="08B0C55C" w14:textId="77777777" w:rsidR="007C1BA6" w:rsidRDefault="007C1BA6">
      <w:pPr>
        <w:pStyle w:val="ParagraphStyle14"/>
        <w:framePr w:w="2532" w:h="226" w:hRule="exact" w:wrap="none" w:vAnchor="page" w:hAnchor="margin" w:x="7679" w:y="2195"/>
        <w:rPr>
          <w:rStyle w:val="FakeCharacterStyle"/>
        </w:rPr>
      </w:pPr>
    </w:p>
    <w:p w14:paraId="00901EC3" w14:textId="77777777" w:rsidR="007C1BA6" w:rsidRDefault="007C1BA6">
      <w:pPr>
        <w:pStyle w:val="ParagraphStyle15"/>
        <w:framePr w:w="2534" w:h="226" w:hRule="exact" w:wrap="none" w:vAnchor="page" w:hAnchor="margin" w:x="7707" w:y="2195"/>
        <w:rPr>
          <w:rStyle w:val="CharacterStyle12"/>
        </w:rPr>
      </w:pPr>
    </w:p>
    <w:p w14:paraId="33F8C521" w14:textId="77777777" w:rsidR="007C1BA6" w:rsidRDefault="007C1BA6">
      <w:pPr>
        <w:pStyle w:val="ParagraphStyle16"/>
        <w:framePr w:w="2515" w:h="241" w:hRule="exact" w:wrap="none" w:vAnchor="page" w:hAnchor="margin" w:x="45" w:y="2421"/>
        <w:rPr>
          <w:rStyle w:val="FakeCharacterStyle"/>
        </w:rPr>
      </w:pPr>
    </w:p>
    <w:p w14:paraId="69AF55DC" w14:textId="77777777" w:rsidR="007C1BA6" w:rsidRDefault="00000000">
      <w:pPr>
        <w:pStyle w:val="ParagraphStyle17"/>
        <w:framePr w:w="2517" w:h="226" w:hRule="exact" w:wrap="none" w:vAnchor="page" w:hAnchor="margin" w:x="43" w:y="2421"/>
        <w:rPr>
          <w:rStyle w:val="CharacterStyle13"/>
        </w:rPr>
      </w:pPr>
      <w:r>
        <w:rPr>
          <w:rStyle w:val="CharacterStyle13"/>
        </w:rPr>
        <w:t>Date de révision</w:t>
      </w:r>
    </w:p>
    <w:p w14:paraId="067DBA38" w14:textId="77777777" w:rsidR="007C1BA6" w:rsidRDefault="007C1BA6">
      <w:pPr>
        <w:pStyle w:val="ParagraphStyle18"/>
        <w:framePr w:w="2894" w:h="241" w:hRule="exact" w:wrap="none" w:vAnchor="page" w:hAnchor="margin" w:x="2560" w:y="2421"/>
        <w:rPr>
          <w:rStyle w:val="FakeCharacterStyle"/>
        </w:rPr>
      </w:pPr>
    </w:p>
    <w:p w14:paraId="205DB7AF" w14:textId="77777777" w:rsidR="007C1BA6" w:rsidRDefault="007C1BA6">
      <w:pPr>
        <w:pStyle w:val="ParagraphStyle19"/>
        <w:framePr w:w="2866" w:h="226" w:hRule="exact" w:wrap="none" w:vAnchor="page" w:hAnchor="margin" w:x="2588" w:y="2421"/>
        <w:rPr>
          <w:rStyle w:val="CharacterStyle14"/>
        </w:rPr>
      </w:pPr>
    </w:p>
    <w:p w14:paraId="465C7709" w14:textId="77777777" w:rsidR="007C1BA6" w:rsidRDefault="007C1BA6">
      <w:pPr>
        <w:pStyle w:val="ParagraphStyle18"/>
        <w:framePr w:w="2225" w:h="241" w:hRule="exact" w:wrap="none" w:vAnchor="page" w:hAnchor="margin" w:x="5454" w:y="2421"/>
        <w:rPr>
          <w:rStyle w:val="FakeCharacterStyle"/>
        </w:rPr>
      </w:pPr>
    </w:p>
    <w:p w14:paraId="644F7287" w14:textId="77777777" w:rsidR="007C1BA6" w:rsidRDefault="00000000">
      <w:pPr>
        <w:pStyle w:val="ParagraphStyle19"/>
        <w:framePr w:w="2197" w:h="226" w:hRule="exact" w:wrap="none" w:vAnchor="page" w:hAnchor="margin" w:x="5482" w:y="2421"/>
        <w:rPr>
          <w:rStyle w:val="CharacterStyle14"/>
        </w:rPr>
      </w:pPr>
      <w:r>
        <w:rPr>
          <w:rStyle w:val="CharacterStyle14"/>
        </w:rPr>
        <w:t>Numéro de version</w:t>
      </w:r>
    </w:p>
    <w:p w14:paraId="56E99236" w14:textId="77777777" w:rsidR="007C1BA6" w:rsidRDefault="007C1BA6">
      <w:pPr>
        <w:pStyle w:val="ParagraphStyle20"/>
        <w:framePr w:w="2532" w:h="241" w:hRule="exact" w:wrap="none" w:vAnchor="page" w:hAnchor="margin" w:x="7679" w:y="2421"/>
        <w:rPr>
          <w:rStyle w:val="FakeCharacterStyle"/>
        </w:rPr>
      </w:pPr>
    </w:p>
    <w:p w14:paraId="599B1468" w14:textId="77777777" w:rsidR="007C1BA6" w:rsidRDefault="00000000">
      <w:pPr>
        <w:pStyle w:val="ParagraphStyle21"/>
        <w:framePr w:w="2534" w:h="226" w:hRule="exact" w:wrap="none" w:vAnchor="page" w:hAnchor="margin" w:x="7707" w:y="2421"/>
        <w:rPr>
          <w:rStyle w:val="CharacterStyle15"/>
        </w:rPr>
      </w:pPr>
      <w:r>
        <w:rPr>
          <w:rStyle w:val="CharacterStyle15"/>
        </w:rPr>
        <w:t>1.0</w:t>
      </w:r>
    </w:p>
    <w:p w14:paraId="2D6ABE1D" w14:textId="77777777" w:rsidR="007C1BA6" w:rsidRDefault="007C1BA6">
      <w:pPr>
        <w:pStyle w:val="ParagraphStyle22"/>
        <w:framePr w:w="10200" w:h="114" w:hRule="exact" w:wrap="none" w:vAnchor="page" w:hAnchor="margin" w:x="28" w:y="2662"/>
        <w:rPr>
          <w:rStyle w:val="CharacterStyle16"/>
        </w:rPr>
      </w:pPr>
    </w:p>
    <w:p w14:paraId="730C1A53" w14:textId="77777777" w:rsidR="007C1BA6" w:rsidRDefault="007C1BA6">
      <w:pPr>
        <w:pStyle w:val="ParagraphStyle69"/>
        <w:framePr w:w="1198" w:h="228" w:hRule="exact" w:wrap="none" w:vAnchor="page" w:hAnchor="margin" w:x="708" w:y="2776"/>
        <w:rPr>
          <w:rStyle w:val="CharacterStyle46"/>
        </w:rPr>
      </w:pPr>
    </w:p>
    <w:p w14:paraId="325AE068" w14:textId="77777777" w:rsidR="007C1BA6" w:rsidRDefault="007C1BA6">
      <w:pPr>
        <w:pStyle w:val="ParagraphStyle13"/>
        <w:framePr w:w="624" w:h="228" w:hRule="exact" w:wrap="none" w:vAnchor="page" w:hAnchor="margin" w:x="28" w:y="3004"/>
        <w:rPr>
          <w:rStyle w:val="CharacterStyle11"/>
        </w:rPr>
      </w:pPr>
    </w:p>
    <w:p w14:paraId="635FD22A" w14:textId="77777777" w:rsidR="007C1BA6" w:rsidRDefault="00000000">
      <w:pPr>
        <w:pStyle w:val="ParagraphStyle24"/>
        <w:framePr w:w="9576" w:h="228" w:hRule="exact" w:wrap="none" w:vAnchor="page" w:hAnchor="margin" w:x="680" w:y="3004"/>
        <w:rPr>
          <w:rStyle w:val="CharacterStyle18"/>
        </w:rPr>
      </w:pPr>
      <w:r>
        <w:rPr>
          <w:rStyle w:val="CharacterStyle18"/>
        </w:rPr>
        <w:t>Toxicité pour la reproduction</w:t>
      </w:r>
    </w:p>
    <w:p w14:paraId="6E0E9409" w14:textId="77777777" w:rsidR="007C1BA6" w:rsidRDefault="007C1BA6">
      <w:pPr>
        <w:pStyle w:val="ParagraphStyle13"/>
        <w:framePr w:w="624" w:h="421" w:hRule="exact" w:wrap="none" w:vAnchor="page" w:hAnchor="margin" w:x="28" w:y="3232"/>
        <w:rPr>
          <w:rStyle w:val="CharacterStyle11"/>
        </w:rPr>
      </w:pPr>
    </w:p>
    <w:p w14:paraId="405203FF" w14:textId="77777777" w:rsidR="007C1BA6"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257028AD" w14:textId="77777777" w:rsidR="007C1BA6" w:rsidRDefault="007C1BA6">
      <w:pPr>
        <w:pStyle w:val="ParagraphStyle69"/>
        <w:framePr w:w="1198" w:h="228" w:hRule="exact" w:wrap="none" w:vAnchor="page" w:hAnchor="margin" w:x="708" w:y="3653"/>
        <w:rPr>
          <w:rStyle w:val="CharacterStyle46"/>
        </w:rPr>
      </w:pPr>
    </w:p>
    <w:p w14:paraId="5AD542EC" w14:textId="77777777" w:rsidR="007C1BA6" w:rsidRDefault="007C1BA6">
      <w:pPr>
        <w:pStyle w:val="ParagraphStyle13"/>
        <w:framePr w:w="624" w:h="228" w:hRule="exact" w:wrap="none" w:vAnchor="page" w:hAnchor="margin" w:x="28" w:y="3881"/>
        <w:rPr>
          <w:rStyle w:val="CharacterStyle11"/>
        </w:rPr>
      </w:pPr>
    </w:p>
    <w:p w14:paraId="42753BEA" w14:textId="77777777" w:rsidR="007C1BA6" w:rsidRDefault="00000000">
      <w:pPr>
        <w:pStyle w:val="ParagraphStyle24"/>
        <w:framePr w:w="9576" w:h="228" w:hRule="exact" w:wrap="none" w:vAnchor="page" w:hAnchor="margin" w:x="680" w:y="3881"/>
        <w:rPr>
          <w:rStyle w:val="CharacterStyle18"/>
        </w:rPr>
      </w:pPr>
      <w:r>
        <w:rPr>
          <w:rStyle w:val="CharacterStyle18"/>
        </w:rPr>
        <w:t>Toxicité spécifique pour certains organes cibles — exposition unique</w:t>
      </w:r>
    </w:p>
    <w:p w14:paraId="2688543B" w14:textId="77777777" w:rsidR="007C1BA6" w:rsidRDefault="007C1BA6">
      <w:pPr>
        <w:pStyle w:val="ParagraphStyle13"/>
        <w:framePr w:w="624" w:h="421" w:hRule="exact" w:wrap="none" w:vAnchor="page" w:hAnchor="margin" w:x="28" w:y="4109"/>
        <w:rPr>
          <w:rStyle w:val="CharacterStyle11"/>
        </w:rPr>
      </w:pPr>
    </w:p>
    <w:p w14:paraId="57141534" w14:textId="77777777" w:rsidR="007C1BA6" w:rsidRDefault="00000000">
      <w:pPr>
        <w:pStyle w:val="ParagraphStyle26"/>
        <w:framePr w:w="9576" w:h="421" w:hRule="exact" w:wrap="none" w:vAnchor="page" w:hAnchor="margin" w:x="680" w:y="4109"/>
        <w:rPr>
          <w:rStyle w:val="CharacterStyle20"/>
        </w:rPr>
      </w:pPr>
      <w:r>
        <w:rPr>
          <w:rStyle w:val="CharacterStyle20"/>
        </w:rPr>
        <w:t>Données du mélange ou des composants indisponibles. Sur la base des données disponibles, les critères pour la classification du mélange ne sont pas remplis.</w:t>
      </w:r>
    </w:p>
    <w:p w14:paraId="387E4774" w14:textId="77777777" w:rsidR="007C1BA6" w:rsidRDefault="007C1BA6">
      <w:pPr>
        <w:pStyle w:val="ParagraphStyle69"/>
        <w:framePr w:w="1198" w:h="228" w:hRule="exact" w:wrap="none" w:vAnchor="page" w:hAnchor="margin" w:x="708" w:y="4530"/>
        <w:rPr>
          <w:rStyle w:val="CharacterStyle46"/>
        </w:rPr>
      </w:pPr>
    </w:p>
    <w:p w14:paraId="5F8805A1" w14:textId="77777777" w:rsidR="007C1BA6" w:rsidRDefault="007C1BA6">
      <w:pPr>
        <w:pStyle w:val="ParagraphStyle13"/>
        <w:framePr w:w="624" w:h="228" w:hRule="exact" w:wrap="none" w:vAnchor="page" w:hAnchor="margin" w:x="28" w:y="4758"/>
        <w:rPr>
          <w:rStyle w:val="CharacterStyle11"/>
        </w:rPr>
      </w:pPr>
    </w:p>
    <w:p w14:paraId="004CDF30" w14:textId="77777777" w:rsidR="007C1BA6" w:rsidRDefault="00000000">
      <w:pPr>
        <w:pStyle w:val="ParagraphStyle24"/>
        <w:framePr w:w="9576" w:h="228" w:hRule="exact" w:wrap="none" w:vAnchor="page" w:hAnchor="margin" w:x="680" w:y="4758"/>
        <w:rPr>
          <w:rStyle w:val="CharacterStyle18"/>
        </w:rPr>
      </w:pPr>
      <w:r>
        <w:rPr>
          <w:rStyle w:val="CharacterStyle18"/>
        </w:rPr>
        <w:t>Toxicité spécifique pour certains organes cibles — exposition répétée</w:t>
      </w:r>
    </w:p>
    <w:p w14:paraId="201AE4EB" w14:textId="77777777" w:rsidR="007C1BA6" w:rsidRDefault="007C1BA6">
      <w:pPr>
        <w:pStyle w:val="ParagraphStyle13"/>
        <w:framePr w:w="624" w:h="421" w:hRule="exact" w:wrap="none" w:vAnchor="page" w:hAnchor="margin" w:x="28" w:y="4986"/>
        <w:rPr>
          <w:rStyle w:val="CharacterStyle11"/>
        </w:rPr>
      </w:pPr>
    </w:p>
    <w:p w14:paraId="42CCD2DB" w14:textId="77777777" w:rsidR="007C1BA6" w:rsidRDefault="00000000">
      <w:pPr>
        <w:pStyle w:val="ParagraphStyle26"/>
        <w:framePr w:w="9576" w:h="421" w:hRule="exact" w:wrap="none" w:vAnchor="page" w:hAnchor="margin" w:x="680" w:y="4986"/>
        <w:rPr>
          <w:rStyle w:val="CharacterStyle20"/>
        </w:rPr>
      </w:pPr>
      <w:r>
        <w:rPr>
          <w:rStyle w:val="CharacterStyle20"/>
        </w:rPr>
        <w:t>Données du mélange ou des composants indisponibles. Sur la base des données disponibles, les critères pour la classification du mélange ne sont pas remplis.</w:t>
      </w:r>
    </w:p>
    <w:p w14:paraId="46C1E85C" w14:textId="77777777" w:rsidR="007C1BA6" w:rsidRDefault="007C1BA6">
      <w:pPr>
        <w:pStyle w:val="ParagraphStyle69"/>
        <w:framePr w:w="1198" w:h="228" w:hRule="exact" w:wrap="none" w:vAnchor="page" w:hAnchor="margin" w:x="708" w:y="5408"/>
        <w:rPr>
          <w:rStyle w:val="CharacterStyle46"/>
        </w:rPr>
      </w:pPr>
    </w:p>
    <w:p w14:paraId="17FBF23B" w14:textId="77777777" w:rsidR="007C1BA6" w:rsidRDefault="007C1BA6">
      <w:pPr>
        <w:pStyle w:val="ParagraphStyle13"/>
        <w:framePr w:w="624" w:h="228" w:hRule="exact" w:wrap="none" w:vAnchor="page" w:hAnchor="margin" w:x="28" w:y="5641"/>
        <w:rPr>
          <w:rStyle w:val="CharacterStyle11"/>
        </w:rPr>
      </w:pPr>
    </w:p>
    <w:p w14:paraId="37888EFC" w14:textId="77777777" w:rsidR="007C1BA6" w:rsidRDefault="00000000">
      <w:pPr>
        <w:pStyle w:val="ParagraphStyle24"/>
        <w:framePr w:w="9576" w:h="228" w:hRule="exact" w:wrap="none" w:vAnchor="page" w:hAnchor="margin" w:x="680" w:y="5641"/>
        <w:rPr>
          <w:rStyle w:val="CharacterStyle18"/>
        </w:rPr>
      </w:pPr>
      <w:r>
        <w:rPr>
          <w:rStyle w:val="CharacterStyle18"/>
        </w:rPr>
        <w:t>Danger par aspiration</w:t>
      </w:r>
    </w:p>
    <w:p w14:paraId="0CE23350" w14:textId="77777777" w:rsidR="007C1BA6" w:rsidRDefault="007C1BA6">
      <w:pPr>
        <w:pStyle w:val="ParagraphStyle13"/>
        <w:framePr w:w="624" w:h="421" w:hRule="exact" w:wrap="none" w:vAnchor="page" w:hAnchor="margin" w:x="28" w:y="5869"/>
        <w:rPr>
          <w:rStyle w:val="CharacterStyle11"/>
        </w:rPr>
      </w:pPr>
    </w:p>
    <w:p w14:paraId="5CD74EC4" w14:textId="77777777" w:rsidR="007C1BA6" w:rsidRDefault="00000000">
      <w:pPr>
        <w:pStyle w:val="ParagraphStyle26"/>
        <w:framePr w:w="9576" w:h="421" w:hRule="exact" w:wrap="none" w:vAnchor="page" w:hAnchor="margin" w:x="680" w:y="5869"/>
        <w:rPr>
          <w:rStyle w:val="CharacterStyle20"/>
        </w:rPr>
      </w:pPr>
      <w:r>
        <w:rPr>
          <w:rStyle w:val="CharacterStyle20"/>
        </w:rPr>
        <w:t>Données du mélange ou des composants indisponibles. Sur la base des données disponibles, les critères pour la classification du mélange ne sont pas remplis.</w:t>
      </w:r>
    </w:p>
    <w:p w14:paraId="4AF592B7" w14:textId="77777777" w:rsidR="007C1BA6" w:rsidRDefault="007C1BA6">
      <w:pPr>
        <w:pStyle w:val="ParagraphStyle69"/>
        <w:framePr w:w="1198" w:h="228" w:hRule="exact" w:wrap="none" w:vAnchor="page" w:hAnchor="margin" w:x="708" w:y="6291"/>
        <w:rPr>
          <w:rStyle w:val="CharacterStyle46"/>
        </w:rPr>
      </w:pPr>
    </w:p>
    <w:p w14:paraId="4A0A4455" w14:textId="77777777" w:rsidR="007C1BA6" w:rsidRDefault="00000000">
      <w:pPr>
        <w:pStyle w:val="ParagraphStyle24"/>
        <w:framePr w:w="624" w:h="228" w:hRule="exact" w:wrap="none" w:vAnchor="page" w:hAnchor="margin" w:x="28" w:y="6519"/>
        <w:rPr>
          <w:rStyle w:val="CharacterStyle18"/>
        </w:rPr>
      </w:pPr>
      <w:r>
        <w:rPr>
          <w:rStyle w:val="CharacterStyle18"/>
        </w:rPr>
        <w:t>11.2.</w:t>
      </w:r>
    </w:p>
    <w:p w14:paraId="06EC4028" w14:textId="77777777" w:rsidR="007C1BA6" w:rsidRDefault="00000000">
      <w:pPr>
        <w:pStyle w:val="ParagraphStyle24"/>
        <w:framePr w:w="9576" w:h="228" w:hRule="exact" w:wrap="none" w:vAnchor="page" w:hAnchor="margin" w:x="680" w:y="6519"/>
        <w:rPr>
          <w:rStyle w:val="CharacterStyle18"/>
        </w:rPr>
      </w:pPr>
      <w:r>
        <w:rPr>
          <w:rStyle w:val="CharacterStyle18"/>
        </w:rPr>
        <w:t>Informations sur les autres dangers</w:t>
      </w:r>
    </w:p>
    <w:p w14:paraId="3065F8C0" w14:textId="77777777" w:rsidR="007C1BA6" w:rsidRDefault="007C1BA6">
      <w:pPr>
        <w:pStyle w:val="ParagraphStyle13"/>
        <w:framePr w:w="624" w:h="228" w:hRule="exact" w:wrap="none" w:vAnchor="page" w:hAnchor="margin" w:x="28" w:y="6747"/>
        <w:rPr>
          <w:rStyle w:val="CharacterStyle11"/>
        </w:rPr>
      </w:pPr>
    </w:p>
    <w:p w14:paraId="5304BCC2" w14:textId="77777777" w:rsidR="007C1BA6" w:rsidRDefault="00000000">
      <w:pPr>
        <w:pStyle w:val="ParagraphStyle44"/>
        <w:framePr w:w="9576" w:h="228" w:hRule="exact" w:wrap="none" w:vAnchor="page" w:hAnchor="margin" w:x="680" w:y="6747"/>
        <w:rPr>
          <w:rStyle w:val="CharacterStyle31"/>
        </w:rPr>
      </w:pPr>
      <w:r>
        <w:rPr>
          <w:rStyle w:val="CharacterStyle31"/>
        </w:rPr>
        <w:t>Propriétés perturbant le système endocrinien</w:t>
      </w:r>
    </w:p>
    <w:p w14:paraId="77CA449A" w14:textId="77777777" w:rsidR="007C1BA6" w:rsidRDefault="007C1BA6">
      <w:pPr>
        <w:pStyle w:val="ParagraphStyle13"/>
        <w:framePr w:w="624" w:h="421" w:hRule="exact" w:wrap="none" w:vAnchor="page" w:hAnchor="margin" w:x="28" w:y="6975"/>
        <w:rPr>
          <w:rStyle w:val="CharacterStyle11"/>
        </w:rPr>
      </w:pPr>
    </w:p>
    <w:p w14:paraId="25B6B7E4" w14:textId="77777777" w:rsidR="007C1BA6" w:rsidRDefault="00000000">
      <w:pPr>
        <w:pStyle w:val="ParagraphStyle26"/>
        <w:framePr w:w="9576" w:h="421" w:hRule="exact" w:wrap="none" w:vAnchor="page" w:hAnchor="margin" w:x="680" w:y="697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DB9678A" w14:textId="77777777" w:rsidR="007C1BA6" w:rsidRDefault="007C1BA6">
      <w:pPr>
        <w:pStyle w:val="ParagraphStyle13"/>
        <w:framePr w:w="624" w:h="228" w:hRule="exact" w:wrap="none" w:vAnchor="page" w:hAnchor="margin" w:x="28" w:y="7396"/>
        <w:rPr>
          <w:rStyle w:val="CharacterStyle11"/>
        </w:rPr>
      </w:pPr>
    </w:p>
    <w:p w14:paraId="7CC5FE6F" w14:textId="77777777" w:rsidR="007C1BA6" w:rsidRDefault="00000000">
      <w:pPr>
        <w:pStyle w:val="ParagraphStyle44"/>
        <w:framePr w:w="9576" w:h="228" w:hRule="exact" w:wrap="none" w:vAnchor="page" w:hAnchor="margin" w:x="680" w:y="7396"/>
        <w:rPr>
          <w:rStyle w:val="CharacterStyle31"/>
        </w:rPr>
      </w:pPr>
      <w:r>
        <w:rPr>
          <w:rStyle w:val="CharacterStyle31"/>
        </w:rPr>
        <w:t>Autres informations</w:t>
      </w:r>
    </w:p>
    <w:p w14:paraId="52BED857" w14:textId="77777777" w:rsidR="007C1BA6" w:rsidRDefault="007C1BA6">
      <w:pPr>
        <w:pStyle w:val="ParagraphStyle13"/>
        <w:framePr w:w="624" w:h="228" w:hRule="exact" w:wrap="none" w:vAnchor="page" w:hAnchor="margin" w:x="28" w:y="7624"/>
        <w:rPr>
          <w:rStyle w:val="CharacterStyle11"/>
        </w:rPr>
      </w:pPr>
    </w:p>
    <w:p w14:paraId="7E7E70B8" w14:textId="77777777" w:rsidR="007C1BA6" w:rsidRDefault="00000000">
      <w:pPr>
        <w:pStyle w:val="ParagraphStyle26"/>
        <w:framePr w:w="9576" w:h="228" w:hRule="exact" w:wrap="none" w:vAnchor="page" w:hAnchor="margin" w:x="680" w:y="7624"/>
        <w:rPr>
          <w:rStyle w:val="CharacterStyle20"/>
        </w:rPr>
      </w:pPr>
      <w:r>
        <w:rPr>
          <w:rStyle w:val="CharacterStyle20"/>
        </w:rPr>
        <w:t>non indiqué</w:t>
      </w:r>
    </w:p>
    <w:p w14:paraId="53B7515B" w14:textId="77777777" w:rsidR="007C1BA6" w:rsidRDefault="007C1BA6">
      <w:pPr>
        <w:pStyle w:val="ParagraphStyle45"/>
        <w:framePr w:w="10256" w:h="114" w:hRule="exact" w:wrap="none" w:vAnchor="page" w:hAnchor="margin" w:y="7852"/>
        <w:rPr>
          <w:rStyle w:val="FakeCharacterStyle"/>
        </w:rPr>
      </w:pPr>
    </w:p>
    <w:p w14:paraId="3AB8FC55" w14:textId="77777777" w:rsidR="007C1BA6" w:rsidRDefault="007C1BA6">
      <w:pPr>
        <w:pStyle w:val="ParagraphStyle46"/>
        <w:framePr w:w="10228" w:h="99" w:hRule="exact" w:wrap="none" w:vAnchor="page" w:hAnchor="margin" w:x="28" w:y="7852"/>
        <w:rPr>
          <w:rStyle w:val="CharacterStyle32"/>
        </w:rPr>
      </w:pPr>
    </w:p>
    <w:p w14:paraId="65B50E69" w14:textId="77777777" w:rsidR="007C1BA6" w:rsidRDefault="00000000">
      <w:pPr>
        <w:pStyle w:val="ParagraphStyle24"/>
        <w:framePr w:w="10228" w:h="228" w:hRule="exact" w:wrap="none" w:vAnchor="page" w:hAnchor="margin" w:x="28" w:y="8188"/>
        <w:rPr>
          <w:rStyle w:val="CharacterStyle18"/>
        </w:rPr>
      </w:pPr>
      <w:r>
        <w:rPr>
          <w:rStyle w:val="CharacterStyle18"/>
        </w:rPr>
        <w:t>RUBRIQUE 12 — Informations écologiques</w:t>
      </w:r>
    </w:p>
    <w:p w14:paraId="6DF6C18F" w14:textId="77777777" w:rsidR="007C1BA6" w:rsidRDefault="00000000">
      <w:pPr>
        <w:pStyle w:val="ParagraphStyle24"/>
        <w:framePr w:w="624" w:h="228" w:hRule="exact" w:wrap="none" w:vAnchor="page" w:hAnchor="margin" w:x="28" w:y="8416"/>
        <w:rPr>
          <w:rStyle w:val="CharacterStyle18"/>
        </w:rPr>
      </w:pPr>
      <w:r>
        <w:rPr>
          <w:rStyle w:val="CharacterStyle18"/>
        </w:rPr>
        <w:t>12.1.</w:t>
      </w:r>
    </w:p>
    <w:p w14:paraId="2E6C8EF9" w14:textId="77777777" w:rsidR="007C1BA6" w:rsidRDefault="00000000">
      <w:pPr>
        <w:pStyle w:val="ParagraphStyle24"/>
        <w:framePr w:w="9576" w:h="228" w:hRule="exact" w:wrap="none" w:vAnchor="page" w:hAnchor="margin" w:x="680" w:y="8416"/>
        <w:rPr>
          <w:rStyle w:val="CharacterStyle18"/>
        </w:rPr>
      </w:pPr>
      <w:r>
        <w:rPr>
          <w:rStyle w:val="CharacterStyle18"/>
        </w:rPr>
        <w:t>Toxicité</w:t>
      </w:r>
    </w:p>
    <w:p w14:paraId="15B5C23F" w14:textId="77777777" w:rsidR="007C1BA6" w:rsidRDefault="007C1BA6">
      <w:pPr>
        <w:pStyle w:val="ParagraphStyle24"/>
        <w:framePr w:w="624" w:h="421" w:hRule="exact" w:wrap="none" w:vAnchor="page" w:hAnchor="margin" w:x="28" w:y="8644"/>
        <w:rPr>
          <w:rStyle w:val="CharacterStyle18"/>
        </w:rPr>
      </w:pPr>
    </w:p>
    <w:p w14:paraId="78E9B1EA" w14:textId="77777777" w:rsidR="007C1BA6" w:rsidRDefault="00000000">
      <w:pPr>
        <w:pStyle w:val="ParagraphStyle26"/>
        <w:framePr w:w="9576" w:h="421" w:hRule="exact" w:wrap="none" w:vAnchor="page" w:hAnchor="margin" w:x="680" w:y="8644"/>
        <w:rPr>
          <w:rStyle w:val="CharacterStyle20"/>
        </w:rPr>
      </w:pPr>
      <w:r>
        <w:rPr>
          <w:rStyle w:val="CharacterStyle20"/>
        </w:rPr>
        <w:t>Données du mélange ou des composants indisponibles. Sur la base des données disponibles, les critères pour la classification du mélange ne sont pas remplis.</w:t>
      </w:r>
    </w:p>
    <w:p w14:paraId="385B65B4" w14:textId="77777777" w:rsidR="007C1BA6" w:rsidRDefault="00000000">
      <w:pPr>
        <w:pStyle w:val="ParagraphStyle24"/>
        <w:framePr w:w="624" w:h="228" w:hRule="exact" w:wrap="none" w:vAnchor="page" w:hAnchor="margin" w:x="28" w:y="9077"/>
        <w:rPr>
          <w:rStyle w:val="CharacterStyle18"/>
        </w:rPr>
      </w:pPr>
      <w:r>
        <w:rPr>
          <w:rStyle w:val="CharacterStyle18"/>
        </w:rPr>
        <w:t>12.2.</w:t>
      </w:r>
    </w:p>
    <w:p w14:paraId="2559826F" w14:textId="77777777" w:rsidR="007C1BA6" w:rsidRDefault="00000000">
      <w:pPr>
        <w:pStyle w:val="ParagraphStyle24"/>
        <w:framePr w:w="9576" w:h="228" w:hRule="exact" w:wrap="none" w:vAnchor="page" w:hAnchor="margin" w:x="680" w:y="9077"/>
        <w:rPr>
          <w:rStyle w:val="CharacterStyle18"/>
        </w:rPr>
      </w:pPr>
      <w:r>
        <w:rPr>
          <w:rStyle w:val="CharacterStyle18"/>
        </w:rPr>
        <w:t>Persistance et dégradabilité</w:t>
      </w:r>
    </w:p>
    <w:p w14:paraId="75EDA035" w14:textId="77777777" w:rsidR="007C1BA6" w:rsidRDefault="007C1BA6">
      <w:pPr>
        <w:pStyle w:val="ParagraphStyle24"/>
        <w:framePr w:w="624" w:h="228" w:hRule="exact" w:wrap="none" w:vAnchor="page" w:hAnchor="margin" w:x="28" w:y="9305"/>
        <w:rPr>
          <w:rStyle w:val="CharacterStyle18"/>
        </w:rPr>
      </w:pPr>
    </w:p>
    <w:p w14:paraId="382800D3" w14:textId="77777777" w:rsidR="007C1BA6" w:rsidRDefault="00000000">
      <w:pPr>
        <w:pStyle w:val="ParagraphStyle26"/>
        <w:framePr w:w="9576" w:h="228" w:hRule="exact" w:wrap="none" w:vAnchor="page" w:hAnchor="margin" w:x="680" w:y="9305"/>
        <w:rPr>
          <w:rStyle w:val="CharacterStyle20"/>
        </w:rPr>
      </w:pPr>
      <w:r>
        <w:rPr>
          <w:rStyle w:val="CharacterStyle20"/>
        </w:rPr>
        <w:t>Données du mélange ou des composants indisponibles.</w:t>
      </w:r>
    </w:p>
    <w:p w14:paraId="71B463F5" w14:textId="77777777" w:rsidR="007C1BA6" w:rsidRDefault="00000000">
      <w:pPr>
        <w:pStyle w:val="ParagraphStyle24"/>
        <w:framePr w:w="624" w:h="228" w:hRule="exact" w:wrap="none" w:vAnchor="page" w:hAnchor="margin" w:x="28" w:y="9550"/>
        <w:rPr>
          <w:rStyle w:val="CharacterStyle18"/>
        </w:rPr>
      </w:pPr>
      <w:r>
        <w:rPr>
          <w:rStyle w:val="CharacterStyle18"/>
        </w:rPr>
        <w:t>12.3.</w:t>
      </w:r>
    </w:p>
    <w:p w14:paraId="306BAEE2" w14:textId="77777777" w:rsidR="007C1BA6" w:rsidRDefault="00000000">
      <w:pPr>
        <w:pStyle w:val="ParagraphStyle24"/>
        <w:framePr w:w="9576" w:h="228" w:hRule="exact" w:wrap="none" w:vAnchor="page" w:hAnchor="margin" w:x="680" w:y="9550"/>
        <w:rPr>
          <w:rStyle w:val="CharacterStyle18"/>
        </w:rPr>
      </w:pPr>
      <w:r>
        <w:rPr>
          <w:rStyle w:val="CharacterStyle18"/>
        </w:rPr>
        <w:t>Potentiel de bioaccumulation</w:t>
      </w:r>
    </w:p>
    <w:p w14:paraId="2E20D7C3" w14:textId="77777777" w:rsidR="007C1BA6" w:rsidRDefault="007C1BA6">
      <w:pPr>
        <w:pStyle w:val="ParagraphStyle24"/>
        <w:framePr w:w="624" w:h="228" w:hRule="exact" w:wrap="none" w:vAnchor="page" w:hAnchor="margin" w:x="28" w:y="9778"/>
        <w:rPr>
          <w:rStyle w:val="CharacterStyle18"/>
        </w:rPr>
      </w:pPr>
    </w:p>
    <w:p w14:paraId="3D022E81" w14:textId="77777777" w:rsidR="007C1BA6" w:rsidRDefault="00000000">
      <w:pPr>
        <w:pStyle w:val="ParagraphStyle26"/>
        <w:framePr w:w="9576" w:h="228" w:hRule="exact" w:wrap="none" w:vAnchor="page" w:hAnchor="margin" w:x="680" w:y="9778"/>
        <w:rPr>
          <w:rStyle w:val="CharacterStyle20"/>
        </w:rPr>
      </w:pPr>
      <w:r>
        <w:rPr>
          <w:rStyle w:val="CharacterStyle20"/>
        </w:rPr>
        <w:t>Données du mélange ou des composants indisponibles.</w:t>
      </w:r>
    </w:p>
    <w:p w14:paraId="17BEDC77" w14:textId="77777777" w:rsidR="007C1BA6" w:rsidRDefault="00000000">
      <w:pPr>
        <w:pStyle w:val="ParagraphStyle24"/>
        <w:framePr w:w="624" w:h="228" w:hRule="exact" w:wrap="none" w:vAnchor="page" w:hAnchor="margin" w:x="28" w:y="10012"/>
        <w:rPr>
          <w:rStyle w:val="CharacterStyle18"/>
        </w:rPr>
      </w:pPr>
      <w:r>
        <w:rPr>
          <w:rStyle w:val="CharacterStyle18"/>
        </w:rPr>
        <w:t>12.4.</w:t>
      </w:r>
    </w:p>
    <w:p w14:paraId="101C6D4B" w14:textId="77777777" w:rsidR="007C1BA6" w:rsidRDefault="00000000">
      <w:pPr>
        <w:pStyle w:val="ParagraphStyle24"/>
        <w:framePr w:w="9576" w:h="228" w:hRule="exact" w:wrap="none" w:vAnchor="page" w:hAnchor="margin" w:x="680" w:y="10012"/>
        <w:rPr>
          <w:rStyle w:val="CharacterStyle18"/>
        </w:rPr>
      </w:pPr>
      <w:r>
        <w:rPr>
          <w:rStyle w:val="CharacterStyle18"/>
        </w:rPr>
        <w:t>Mobilité dans le sol</w:t>
      </w:r>
    </w:p>
    <w:p w14:paraId="2D99823B" w14:textId="77777777" w:rsidR="007C1BA6" w:rsidRDefault="007C1BA6">
      <w:pPr>
        <w:pStyle w:val="ParagraphStyle24"/>
        <w:framePr w:w="624" w:h="421" w:hRule="exact" w:wrap="none" w:vAnchor="page" w:hAnchor="margin" w:x="28" w:y="10240"/>
        <w:rPr>
          <w:rStyle w:val="CharacterStyle18"/>
        </w:rPr>
      </w:pPr>
    </w:p>
    <w:p w14:paraId="7525DCCF" w14:textId="77777777" w:rsidR="007C1BA6" w:rsidRDefault="00000000">
      <w:pPr>
        <w:pStyle w:val="ParagraphStyle26"/>
        <w:framePr w:w="9576" w:h="421" w:hRule="exact" w:wrap="none" w:vAnchor="page" w:hAnchor="margin" w:x="680" w:y="10240"/>
        <w:rPr>
          <w:rStyle w:val="CharacterStyle20"/>
        </w:rPr>
      </w:pPr>
      <w:r>
        <w:rPr>
          <w:rStyle w:val="CharacterStyle20"/>
        </w:rPr>
        <w:t>Sur la base des données disponibles, les critères pour la classification du mélange ne sont pas remplis. Ne contient pas de substances PMT/vPvM.</w:t>
      </w:r>
    </w:p>
    <w:p w14:paraId="4894E710" w14:textId="77777777" w:rsidR="007C1BA6" w:rsidRDefault="00000000">
      <w:pPr>
        <w:pStyle w:val="ParagraphStyle24"/>
        <w:framePr w:w="624" w:h="228" w:hRule="exact" w:wrap="none" w:vAnchor="page" w:hAnchor="margin" w:x="28" w:y="10673"/>
        <w:rPr>
          <w:rStyle w:val="CharacterStyle18"/>
        </w:rPr>
      </w:pPr>
      <w:r>
        <w:rPr>
          <w:rStyle w:val="CharacterStyle18"/>
        </w:rPr>
        <w:t>12.5.</w:t>
      </w:r>
    </w:p>
    <w:p w14:paraId="13712004" w14:textId="77777777" w:rsidR="007C1BA6" w:rsidRDefault="00000000">
      <w:pPr>
        <w:pStyle w:val="ParagraphStyle24"/>
        <w:framePr w:w="9576" w:h="228" w:hRule="exact" w:wrap="none" w:vAnchor="page" w:hAnchor="margin" w:x="680" w:y="10673"/>
        <w:rPr>
          <w:rStyle w:val="CharacterStyle18"/>
        </w:rPr>
      </w:pPr>
      <w:r>
        <w:rPr>
          <w:rStyle w:val="CharacterStyle18"/>
        </w:rPr>
        <w:t>Résultats des évaluations PBT et vPvB</w:t>
      </w:r>
    </w:p>
    <w:p w14:paraId="75E5ECB3" w14:textId="77777777" w:rsidR="007C1BA6" w:rsidRDefault="007C1BA6">
      <w:pPr>
        <w:pStyle w:val="ParagraphStyle13"/>
        <w:framePr w:w="624" w:h="421" w:hRule="exact" w:wrap="none" w:vAnchor="page" w:hAnchor="margin" w:x="28" w:y="10901"/>
        <w:rPr>
          <w:rStyle w:val="CharacterStyle11"/>
        </w:rPr>
      </w:pPr>
    </w:p>
    <w:p w14:paraId="10B69886" w14:textId="77777777" w:rsidR="007C1BA6" w:rsidRDefault="00000000">
      <w:pPr>
        <w:pStyle w:val="ParagraphStyle26"/>
        <w:framePr w:w="9576" w:h="421" w:hRule="exact" w:wrap="none" w:vAnchor="page" w:hAnchor="margin" w:x="680" w:y="10901"/>
        <w:rPr>
          <w:rStyle w:val="CharacterStyle20"/>
        </w:rPr>
      </w:pPr>
      <w:r>
        <w:rPr>
          <w:rStyle w:val="CharacterStyle20"/>
        </w:rPr>
        <w:t>Sur la base des données disponibles, les critères pour la classification du mélange ne sont pas remplis. Ne contient pas de substances PBT/vPvB.</w:t>
      </w:r>
    </w:p>
    <w:p w14:paraId="48060C25" w14:textId="77777777" w:rsidR="007C1BA6" w:rsidRDefault="00000000">
      <w:pPr>
        <w:pStyle w:val="ParagraphStyle24"/>
        <w:framePr w:w="624" w:h="228" w:hRule="exact" w:wrap="none" w:vAnchor="page" w:hAnchor="margin" w:x="28" w:y="11322"/>
        <w:rPr>
          <w:rStyle w:val="CharacterStyle18"/>
        </w:rPr>
      </w:pPr>
      <w:r>
        <w:rPr>
          <w:rStyle w:val="CharacterStyle18"/>
        </w:rPr>
        <w:t>12.6.</w:t>
      </w:r>
    </w:p>
    <w:p w14:paraId="2B0CBB83" w14:textId="77777777" w:rsidR="007C1BA6" w:rsidRDefault="00000000">
      <w:pPr>
        <w:pStyle w:val="ParagraphStyle24"/>
        <w:framePr w:w="9576" w:h="228" w:hRule="exact" w:wrap="none" w:vAnchor="page" w:hAnchor="margin" w:x="680" w:y="11322"/>
        <w:rPr>
          <w:rStyle w:val="CharacterStyle18"/>
        </w:rPr>
      </w:pPr>
      <w:r>
        <w:rPr>
          <w:rStyle w:val="CharacterStyle18"/>
        </w:rPr>
        <w:t>Propriétés perturbant le système endocrinien</w:t>
      </w:r>
    </w:p>
    <w:p w14:paraId="228262CA" w14:textId="77777777" w:rsidR="007C1BA6" w:rsidRDefault="007C1BA6">
      <w:pPr>
        <w:pStyle w:val="ParagraphStyle24"/>
        <w:framePr w:w="624" w:h="421" w:hRule="exact" w:wrap="none" w:vAnchor="page" w:hAnchor="margin" w:x="28" w:y="11550"/>
        <w:rPr>
          <w:rStyle w:val="CharacterStyle18"/>
        </w:rPr>
      </w:pPr>
    </w:p>
    <w:p w14:paraId="7F149CD2" w14:textId="77777777" w:rsidR="007C1BA6" w:rsidRDefault="00000000">
      <w:pPr>
        <w:pStyle w:val="ParagraphStyle26"/>
        <w:framePr w:w="9576" w:h="421" w:hRule="exact" w:wrap="none" w:vAnchor="page" w:hAnchor="margin" w:x="680" w:y="1155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4D12264" w14:textId="77777777" w:rsidR="007C1BA6" w:rsidRDefault="00000000">
      <w:pPr>
        <w:pStyle w:val="ParagraphStyle24"/>
        <w:framePr w:w="624" w:h="228" w:hRule="exact" w:wrap="none" w:vAnchor="page" w:hAnchor="margin" w:x="28" w:y="11971"/>
        <w:rPr>
          <w:rStyle w:val="CharacterStyle18"/>
        </w:rPr>
      </w:pPr>
      <w:r>
        <w:rPr>
          <w:rStyle w:val="CharacterStyle18"/>
        </w:rPr>
        <w:t>12.7.</w:t>
      </w:r>
    </w:p>
    <w:p w14:paraId="76214B23" w14:textId="77777777" w:rsidR="007C1BA6" w:rsidRDefault="00000000">
      <w:pPr>
        <w:pStyle w:val="ParagraphStyle24"/>
        <w:framePr w:w="9576" w:h="228" w:hRule="exact" w:wrap="none" w:vAnchor="page" w:hAnchor="margin" w:x="680" w:y="11971"/>
        <w:rPr>
          <w:rStyle w:val="CharacterStyle18"/>
        </w:rPr>
      </w:pPr>
      <w:r>
        <w:rPr>
          <w:rStyle w:val="CharacterStyle18"/>
        </w:rPr>
        <w:t>Autres effets néfastes</w:t>
      </w:r>
    </w:p>
    <w:p w14:paraId="764C84BC" w14:textId="77777777" w:rsidR="007C1BA6" w:rsidRDefault="007C1BA6">
      <w:pPr>
        <w:pStyle w:val="ParagraphStyle13"/>
        <w:framePr w:w="624" w:h="228" w:hRule="exact" w:wrap="none" w:vAnchor="page" w:hAnchor="margin" w:x="28" w:y="12199"/>
        <w:rPr>
          <w:rStyle w:val="CharacterStyle11"/>
        </w:rPr>
      </w:pPr>
    </w:p>
    <w:p w14:paraId="708D0646" w14:textId="77777777" w:rsidR="007C1BA6" w:rsidRDefault="00000000">
      <w:pPr>
        <w:pStyle w:val="ParagraphStyle26"/>
        <w:framePr w:w="9576" w:h="228" w:hRule="exact" w:wrap="none" w:vAnchor="page" w:hAnchor="margin" w:x="680" w:y="12199"/>
        <w:rPr>
          <w:rStyle w:val="CharacterStyle20"/>
        </w:rPr>
      </w:pPr>
      <w:r>
        <w:rPr>
          <w:rStyle w:val="CharacterStyle20"/>
        </w:rPr>
        <w:t>Non indiqué.</w:t>
      </w:r>
    </w:p>
    <w:p w14:paraId="6D368D82" w14:textId="77777777" w:rsidR="007C1BA6" w:rsidRDefault="007C1BA6">
      <w:pPr>
        <w:pStyle w:val="ParagraphStyle45"/>
        <w:framePr w:w="10256" w:h="114" w:hRule="exact" w:wrap="none" w:vAnchor="page" w:hAnchor="margin" w:y="12427"/>
        <w:rPr>
          <w:rStyle w:val="FakeCharacterStyle"/>
        </w:rPr>
      </w:pPr>
    </w:p>
    <w:p w14:paraId="60DFAB96" w14:textId="77777777" w:rsidR="007C1BA6" w:rsidRDefault="007C1BA6">
      <w:pPr>
        <w:pStyle w:val="ParagraphStyle46"/>
        <w:framePr w:w="10228" w:h="99" w:hRule="exact" w:wrap="none" w:vAnchor="page" w:hAnchor="margin" w:x="28" w:y="12427"/>
        <w:rPr>
          <w:rStyle w:val="CharacterStyle32"/>
        </w:rPr>
      </w:pPr>
    </w:p>
    <w:p w14:paraId="7FC680F7" w14:textId="77777777" w:rsidR="007C1BA6" w:rsidRDefault="00000000">
      <w:pPr>
        <w:pStyle w:val="ParagraphStyle24"/>
        <w:framePr w:w="10228" w:h="228" w:hRule="exact" w:wrap="none" w:vAnchor="page" w:hAnchor="margin" w:x="28" w:y="12764"/>
        <w:rPr>
          <w:rStyle w:val="CharacterStyle18"/>
        </w:rPr>
      </w:pPr>
      <w:r>
        <w:rPr>
          <w:rStyle w:val="CharacterStyle18"/>
        </w:rPr>
        <w:t>RUBRIQUE 13 — Considérations relatives à l’élimination</w:t>
      </w:r>
    </w:p>
    <w:p w14:paraId="7D4E7E03" w14:textId="77777777" w:rsidR="007C1BA6" w:rsidRDefault="00000000">
      <w:pPr>
        <w:pStyle w:val="ParagraphStyle24"/>
        <w:framePr w:w="624" w:h="228" w:hRule="exact" w:wrap="none" w:vAnchor="page" w:hAnchor="margin" w:x="28" w:y="12992"/>
        <w:rPr>
          <w:rStyle w:val="CharacterStyle18"/>
        </w:rPr>
      </w:pPr>
      <w:r>
        <w:rPr>
          <w:rStyle w:val="CharacterStyle18"/>
        </w:rPr>
        <w:t>13.1.</w:t>
      </w:r>
    </w:p>
    <w:p w14:paraId="474523B6" w14:textId="77777777" w:rsidR="007C1BA6" w:rsidRDefault="00000000">
      <w:pPr>
        <w:pStyle w:val="ParagraphStyle24"/>
        <w:framePr w:w="9576" w:h="228" w:hRule="exact" w:wrap="none" w:vAnchor="page" w:hAnchor="margin" w:x="680" w:y="12992"/>
        <w:rPr>
          <w:rStyle w:val="CharacterStyle18"/>
        </w:rPr>
      </w:pPr>
      <w:r>
        <w:rPr>
          <w:rStyle w:val="CharacterStyle18"/>
        </w:rPr>
        <w:t>Méthodes de traitement des déchets</w:t>
      </w:r>
    </w:p>
    <w:p w14:paraId="4277E93D" w14:textId="77777777" w:rsidR="007C1BA6" w:rsidRDefault="007C1BA6">
      <w:pPr>
        <w:pStyle w:val="ParagraphStyle13"/>
        <w:framePr w:w="624" w:h="1203" w:hRule="exact" w:wrap="none" w:vAnchor="page" w:hAnchor="margin" w:x="28" w:y="13220"/>
        <w:rPr>
          <w:rStyle w:val="CharacterStyle11"/>
        </w:rPr>
      </w:pPr>
    </w:p>
    <w:p w14:paraId="0D3BA720" w14:textId="77777777" w:rsidR="007C1BA6" w:rsidRDefault="00000000">
      <w:pPr>
        <w:pStyle w:val="ParagraphStyle26"/>
        <w:framePr w:w="9576" w:h="1203" w:hRule="exact" w:wrap="none" w:vAnchor="page" w:hAnchor="margin" w:x="680" w:y="13220"/>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487218F" w14:textId="77777777" w:rsidR="007C1BA6" w:rsidRDefault="00000000">
      <w:pPr>
        <w:pStyle w:val="ParagraphStyle40"/>
        <w:framePr w:w="10256" w:h="29" w:hRule="exact" w:wrap="none" w:vAnchor="page" w:hAnchor="margin" w:y="15248"/>
        <w:rPr>
          <w:rStyle w:val="FakeCharacterStyle"/>
        </w:rPr>
      </w:pPr>
      <w:r>
        <w:rPr>
          <w:noProof/>
        </w:rPr>
        <w:drawing>
          <wp:inline distT="0" distB="0" distL="0" distR="0" wp14:anchorId="63FD6E43" wp14:editId="0C7BE1C0">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0F1F47DD" w14:textId="77777777" w:rsidR="007C1BA6" w:rsidRDefault="00000000">
      <w:pPr>
        <w:pStyle w:val="ParagraphStyle41"/>
        <w:framePr w:w="804" w:h="333" w:hRule="exact" w:wrap="none" w:vAnchor="page" w:hAnchor="margin" w:x="34" w:y="15277"/>
        <w:rPr>
          <w:rStyle w:val="CharacterStyle28"/>
        </w:rPr>
      </w:pPr>
      <w:r>
        <w:rPr>
          <w:rStyle w:val="CharacterStyle28"/>
        </w:rPr>
        <w:t>Page</w:t>
      </w:r>
    </w:p>
    <w:p w14:paraId="3E14A5C1" w14:textId="77777777" w:rsidR="007C1BA6" w:rsidRDefault="00000000">
      <w:pPr>
        <w:pStyle w:val="ParagraphStyle41"/>
        <w:framePr w:w="1392" w:h="333" w:hRule="exact" w:wrap="none" w:vAnchor="page" w:hAnchor="margin" w:x="899" w:y="15277"/>
        <w:rPr>
          <w:rStyle w:val="CharacterStyle28"/>
        </w:rPr>
      </w:pPr>
      <w:r>
        <w:rPr>
          <w:rStyle w:val="CharacterStyle28"/>
        </w:rPr>
        <w:t>6/9</w:t>
      </w:r>
    </w:p>
    <w:p w14:paraId="3927A6FE" w14:textId="77777777" w:rsidR="007C1BA6"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413E3BDC" w14:textId="77777777" w:rsidR="007C1BA6" w:rsidRDefault="007C1BA6">
      <w:pPr>
        <w:sectPr w:rsidR="007C1BA6">
          <w:pgSz w:w="11908" w:h="16833"/>
          <w:pgMar w:top="850" w:right="827" w:bottom="1190" w:left="816" w:header="720" w:footer="720" w:gutter="0"/>
          <w:cols w:space="720"/>
          <w:formProt w:val="0"/>
        </w:sectPr>
      </w:pPr>
    </w:p>
    <w:p w14:paraId="0B8B3BBF" w14:textId="77777777" w:rsidR="007C1BA6" w:rsidRDefault="007C1BA6">
      <w:pPr>
        <w:pStyle w:val="ParagraphStyle0"/>
        <w:framePr w:w="2121" w:h="570" w:hRule="exact" w:wrap="none" w:vAnchor="page" w:hAnchor="margin" w:x="45" w:y="850"/>
        <w:rPr>
          <w:rStyle w:val="CharacterStyle0"/>
        </w:rPr>
      </w:pPr>
    </w:p>
    <w:p w14:paraId="777FB32C" w14:textId="77777777" w:rsidR="007C1B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909A64D" w14:textId="77777777" w:rsidR="007C1BA6" w:rsidRDefault="007C1BA6">
      <w:pPr>
        <w:pStyle w:val="ParagraphStyle2"/>
        <w:framePr w:w="2121" w:h="570" w:hRule="exact" w:wrap="none" w:vAnchor="page" w:hAnchor="margin" w:x="8089" w:y="850"/>
        <w:rPr>
          <w:rStyle w:val="CharacterStyle2"/>
        </w:rPr>
      </w:pPr>
    </w:p>
    <w:p w14:paraId="023DD9D4" w14:textId="77777777" w:rsidR="007C1BA6" w:rsidRDefault="007C1BA6">
      <w:pPr>
        <w:pStyle w:val="ParagraphStyle3"/>
        <w:framePr w:w="2121" w:h="421" w:hRule="exact" w:wrap="none" w:vAnchor="page" w:hAnchor="margin" w:x="45" w:y="1420"/>
        <w:rPr>
          <w:rStyle w:val="CharacterStyle3"/>
        </w:rPr>
      </w:pPr>
    </w:p>
    <w:p w14:paraId="19DA4540" w14:textId="77777777" w:rsidR="007C1B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59F7AAC" w14:textId="77777777" w:rsidR="007C1BA6" w:rsidRDefault="007C1BA6">
      <w:pPr>
        <w:pStyle w:val="ParagraphStyle5"/>
        <w:framePr w:w="2121" w:h="421" w:hRule="exact" w:wrap="none" w:vAnchor="page" w:hAnchor="margin" w:x="8089" w:y="1420"/>
        <w:rPr>
          <w:rStyle w:val="CharacterStyle5"/>
        </w:rPr>
      </w:pPr>
    </w:p>
    <w:p w14:paraId="323201D6" w14:textId="77777777" w:rsidR="007C1BA6" w:rsidRDefault="007C1BA6">
      <w:pPr>
        <w:pStyle w:val="ParagraphStyle6"/>
        <w:framePr w:w="130" w:h="354" w:hRule="exact" w:wrap="none" w:vAnchor="page" w:hAnchor="margin" w:x="45" w:y="1842"/>
        <w:rPr>
          <w:rStyle w:val="CharacterStyle6"/>
        </w:rPr>
      </w:pPr>
    </w:p>
    <w:p w14:paraId="437D310E" w14:textId="77777777" w:rsidR="007C1BA6" w:rsidRDefault="007C1BA6">
      <w:pPr>
        <w:pStyle w:val="ParagraphStyle7"/>
        <w:framePr w:w="9900" w:h="354" w:hRule="exact" w:wrap="none" w:vAnchor="page" w:hAnchor="margin" w:x="175" w:y="1842"/>
        <w:rPr>
          <w:rStyle w:val="FakeCharacterStyle"/>
        </w:rPr>
      </w:pPr>
    </w:p>
    <w:p w14:paraId="34CFB669" w14:textId="77777777" w:rsidR="007C1BA6" w:rsidRDefault="00000000">
      <w:pPr>
        <w:pStyle w:val="ParagraphStyle8"/>
        <w:framePr w:w="9844" w:h="324" w:hRule="exact" w:wrap="none" w:vAnchor="page" w:hAnchor="margin" w:x="203" w:y="1857"/>
        <w:rPr>
          <w:rStyle w:val="CharacterStyle7"/>
        </w:rPr>
      </w:pPr>
      <w:r>
        <w:rPr>
          <w:rStyle w:val="CharacterStyle7"/>
        </w:rPr>
        <w:t>SHANTUNG 7%</w:t>
      </w:r>
    </w:p>
    <w:p w14:paraId="1F95A932" w14:textId="77777777" w:rsidR="007C1BA6" w:rsidRDefault="007C1BA6">
      <w:pPr>
        <w:pStyle w:val="ParagraphStyle9"/>
        <w:framePr w:w="136" w:h="354" w:hRule="exact" w:wrap="none" w:vAnchor="page" w:hAnchor="margin" w:x="10075" w:y="1842"/>
        <w:rPr>
          <w:rStyle w:val="CharacterStyle8"/>
        </w:rPr>
      </w:pPr>
    </w:p>
    <w:p w14:paraId="4B88AED7" w14:textId="77777777" w:rsidR="007C1BA6" w:rsidRDefault="007C1BA6">
      <w:pPr>
        <w:pStyle w:val="ParagraphStyle10"/>
        <w:framePr w:w="2515" w:h="226" w:hRule="exact" w:wrap="none" w:vAnchor="page" w:hAnchor="margin" w:x="45" w:y="2195"/>
        <w:rPr>
          <w:rStyle w:val="FakeCharacterStyle"/>
        </w:rPr>
      </w:pPr>
    </w:p>
    <w:p w14:paraId="55A8597A" w14:textId="77777777" w:rsidR="007C1BA6" w:rsidRDefault="00000000">
      <w:pPr>
        <w:pStyle w:val="ParagraphStyle11"/>
        <w:framePr w:w="2517" w:h="226" w:hRule="exact" w:wrap="none" w:vAnchor="page" w:hAnchor="margin" w:x="43" w:y="2195"/>
        <w:rPr>
          <w:rStyle w:val="CharacterStyle9"/>
        </w:rPr>
      </w:pPr>
      <w:r>
        <w:rPr>
          <w:rStyle w:val="CharacterStyle9"/>
        </w:rPr>
        <w:t>Date de création</w:t>
      </w:r>
    </w:p>
    <w:p w14:paraId="367D8253" w14:textId="77777777" w:rsidR="007C1BA6" w:rsidRDefault="00000000">
      <w:pPr>
        <w:pStyle w:val="ParagraphStyle12"/>
        <w:framePr w:w="2866" w:h="226" w:hRule="exact" w:wrap="none" w:vAnchor="page" w:hAnchor="margin" w:x="2588" w:y="2195"/>
        <w:rPr>
          <w:rStyle w:val="CharacterStyle10"/>
        </w:rPr>
      </w:pPr>
      <w:r>
        <w:rPr>
          <w:rStyle w:val="CharacterStyle10"/>
        </w:rPr>
        <w:t>28/07/2025</w:t>
      </w:r>
    </w:p>
    <w:p w14:paraId="07FD7E4D" w14:textId="77777777" w:rsidR="007C1BA6" w:rsidRDefault="007C1BA6">
      <w:pPr>
        <w:pStyle w:val="ParagraphStyle13"/>
        <w:framePr w:w="2197" w:h="226" w:hRule="exact" w:wrap="none" w:vAnchor="page" w:hAnchor="margin" w:x="5482" w:y="2195"/>
        <w:rPr>
          <w:rStyle w:val="CharacterStyle11"/>
        </w:rPr>
      </w:pPr>
    </w:p>
    <w:p w14:paraId="22E302C7" w14:textId="77777777" w:rsidR="007C1BA6" w:rsidRDefault="007C1BA6">
      <w:pPr>
        <w:pStyle w:val="ParagraphStyle14"/>
        <w:framePr w:w="2532" w:h="226" w:hRule="exact" w:wrap="none" w:vAnchor="page" w:hAnchor="margin" w:x="7679" w:y="2195"/>
        <w:rPr>
          <w:rStyle w:val="FakeCharacterStyle"/>
        </w:rPr>
      </w:pPr>
    </w:p>
    <w:p w14:paraId="79EE459C" w14:textId="77777777" w:rsidR="007C1BA6" w:rsidRDefault="007C1BA6">
      <w:pPr>
        <w:pStyle w:val="ParagraphStyle15"/>
        <w:framePr w:w="2534" w:h="226" w:hRule="exact" w:wrap="none" w:vAnchor="page" w:hAnchor="margin" w:x="7707" w:y="2195"/>
        <w:rPr>
          <w:rStyle w:val="CharacterStyle12"/>
        </w:rPr>
      </w:pPr>
    </w:p>
    <w:p w14:paraId="44F17027" w14:textId="77777777" w:rsidR="007C1BA6" w:rsidRDefault="007C1BA6">
      <w:pPr>
        <w:pStyle w:val="ParagraphStyle16"/>
        <w:framePr w:w="2515" w:h="241" w:hRule="exact" w:wrap="none" w:vAnchor="page" w:hAnchor="margin" w:x="45" w:y="2421"/>
        <w:rPr>
          <w:rStyle w:val="FakeCharacterStyle"/>
        </w:rPr>
      </w:pPr>
    </w:p>
    <w:p w14:paraId="7D685305" w14:textId="77777777" w:rsidR="007C1BA6" w:rsidRDefault="00000000">
      <w:pPr>
        <w:pStyle w:val="ParagraphStyle17"/>
        <w:framePr w:w="2517" w:h="226" w:hRule="exact" w:wrap="none" w:vAnchor="page" w:hAnchor="margin" w:x="43" w:y="2421"/>
        <w:rPr>
          <w:rStyle w:val="CharacterStyle13"/>
        </w:rPr>
      </w:pPr>
      <w:r>
        <w:rPr>
          <w:rStyle w:val="CharacterStyle13"/>
        </w:rPr>
        <w:t>Date de révision</w:t>
      </w:r>
    </w:p>
    <w:p w14:paraId="2645D244" w14:textId="77777777" w:rsidR="007C1BA6" w:rsidRDefault="007C1BA6">
      <w:pPr>
        <w:pStyle w:val="ParagraphStyle18"/>
        <w:framePr w:w="2894" w:h="241" w:hRule="exact" w:wrap="none" w:vAnchor="page" w:hAnchor="margin" w:x="2560" w:y="2421"/>
        <w:rPr>
          <w:rStyle w:val="FakeCharacterStyle"/>
        </w:rPr>
      </w:pPr>
    </w:p>
    <w:p w14:paraId="5FA0404F" w14:textId="77777777" w:rsidR="007C1BA6" w:rsidRDefault="007C1BA6">
      <w:pPr>
        <w:pStyle w:val="ParagraphStyle19"/>
        <w:framePr w:w="2866" w:h="226" w:hRule="exact" w:wrap="none" w:vAnchor="page" w:hAnchor="margin" w:x="2588" w:y="2421"/>
        <w:rPr>
          <w:rStyle w:val="CharacterStyle14"/>
        </w:rPr>
      </w:pPr>
    </w:p>
    <w:p w14:paraId="21D00D17" w14:textId="77777777" w:rsidR="007C1BA6" w:rsidRDefault="007C1BA6">
      <w:pPr>
        <w:pStyle w:val="ParagraphStyle18"/>
        <w:framePr w:w="2225" w:h="241" w:hRule="exact" w:wrap="none" w:vAnchor="page" w:hAnchor="margin" w:x="5454" w:y="2421"/>
        <w:rPr>
          <w:rStyle w:val="FakeCharacterStyle"/>
        </w:rPr>
      </w:pPr>
    </w:p>
    <w:p w14:paraId="4592DE88" w14:textId="77777777" w:rsidR="007C1BA6" w:rsidRDefault="00000000">
      <w:pPr>
        <w:pStyle w:val="ParagraphStyle19"/>
        <w:framePr w:w="2197" w:h="226" w:hRule="exact" w:wrap="none" w:vAnchor="page" w:hAnchor="margin" w:x="5482" w:y="2421"/>
        <w:rPr>
          <w:rStyle w:val="CharacterStyle14"/>
        </w:rPr>
      </w:pPr>
      <w:r>
        <w:rPr>
          <w:rStyle w:val="CharacterStyle14"/>
        </w:rPr>
        <w:t>Numéro de version</w:t>
      </w:r>
    </w:p>
    <w:p w14:paraId="2E6FE392" w14:textId="77777777" w:rsidR="007C1BA6" w:rsidRDefault="007C1BA6">
      <w:pPr>
        <w:pStyle w:val="ParagraphStyle20"/>
        <w:framePr w:w="2532" w:h="241" w:hRule="exact" w:wrap="none" w:vAnchor="page" w:hAnchor="margin" w:x="7679" w:y="2421"/>
        <w:rPr>
          <w:rStyle w:val="FakeCharacterStyle"/>
        </w:rPr>
      </w:pPr>
    </w:p>
    <w:p w14:paraId="157A1B8D" w14:textId="77777777" w:rsidR="007C1BA6" w:rsidRDefault="00000000">
      <w:pPr>
        <w:pStyle w:val="ParagraphStyle21"/>
        <w:framePr w:w="2534" w:h="226" w:hRule="exact" w:wrap="none" w:vAnchor="page" w:hAnchor="margin" w:x="7707" w:y="2421"/>
        <w:rPr>
          <w:rStyle w:val="CharacterStyle15"/>
        </w:rPr>
      </w:pPr>
      <w:r>
        <w:rPr>
          <w:rStyle w:val="CharacterStyle15"/>
        </w:rPr>
        <w:t>1.0</w:t>
      </w:r>
    </w:p>
    <w:p w14:paraId="087FBCF4" w14:textId="77777777" w:rsidR="007C1BA6" w:rsidRDefault="007C1BA6">
      <w:pPr>
        <w:pStyle w:val="ParagraphStyle22"/>
        <w:framePr w:w="10200" w:h="114" w:hRule="exact" w:wrap="none" w:vAnchor="page" w:hAnchor="margin" w:x="28" w:y="2662"/>
        <w:rPr>
          <w:rStyle w:val="CharacterStyle16"/>
        </w:rPr>
      </w:pPr>
    </w:p>
    <w:p w14:paraId="2780901E" w14:textId="77777777" w:rsidR="007C1BA6" w:rsidRDefault="007C1BA6">
      <w:pPr>
        <w:pStyle w:val="ParagraphStyle13"/>
        <w:framePr w:w="624" w:h="228" w:hRule="exact" w:wrap="none" w:vAnchor="page" w:hAnchor="margin" w:x="28" w:y="2776"/>
        <w:rPr>
          <w:rStyle w:val="CharacterStyle11"/>
        </w:rPr>
      </w:pPr>
    </w:p>
    <w:p w14:paraId="0A25A093" w14:textId="77777777" w:rsidR="007C1BA6" w:rsidRDefault="00000000">
      <w:pPr>
        <w:pStyle w:val="ParagraphStyle24"/>
        <w:framePr w:w="9576" w:h="228" w:hRule="exact" w:wrap="none" w:vAnchor="page" w:hAnchor="margin" w:x="680" w:y="2776"/>
        <w:rPr>
          <w:rStyle w:val="CharacterStyle18"/>
        </w:rPr>
      </w:pPr>
      <w:r>
        <w:rPr>
          <w:rStyle w:val="CharacterStyle18"/>
        </w:rPr>
        <w:t>Législation sur les déchets</w:t>
      </w:r>
    </w:p>
    <w:p w14:paraId="608DDA6D" w14:textId="77777777" w:rsidR="007C1BA6" w:rsidRDefault="007C1BA6">
      <w:pPr>
        <w:pStyle w:val="ParagraphStyle13"/>
        <w:framePr w:w="624" w:h="617" w:hRule="exact" w:wrap="none" w:vAnchor="page" w:hAnchor="margin" w:x="28" w:y="3004"/>
        <w:rPr>
          <w:rStyle w:val="CharacterStyle11"/>
        </w:rPr>
      </w:pPr>
    </w:p>
    <w:p w14:paraId="3D017C30" w14:textId="77777777" w:rsidR="007C1BA6" w:rsidRDefault="00000000">
      <w:pPr>
        <w:pStyle w:val="ParagraphStyle26"/>
        <w:framePr w:w="9576" w:h="617" w:hRule="exact" w:wrap="none" w:vAnchor="page" w:hAnchor="margin" w:x="680" w:y="300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D060930" w14:textId="77777777" w:rsidR="007C1BA6" w:rsidRDefault="007C1BA6">
      <w:pPr>
        <w:pStyle w:val="ParagraphStyle45"/>
        <w:framePr w:w="10256" w:h="114" w:hRule="exact" w:wrap="none" w:vAnchor="page" w:hAnchor="margin" w:y="3638"/>
        <w:rPr>
          <w:rStyle w:val="FakeCharacterStyle"/>
        </w:rPr>
      </w:pPr>
    </w:p>
    <w:p w14:paraId="6B9B68C7" w14:textId="77777777" w:rsidR="007C1BA6" w:rsidRDefault="007C1BA6">
      <w:pPr>
        <w:pStyle w:val="ParagraphStyle46"/>
        <w:framePr w:w="10228" w:h="99" w:hRule="exact" w:wrap="none" w:vAnchor="page" w:hAnchor="margin" w:x="28" w:y="3638"/>
        <w:rPr>
          <w:rStyle w:val="CharacterStyle32"/>
        </w:rPr>
      </w:pPr>
    </w:p>
    <w:p w14:paraId="440F7B2D" w14:textId="77777777" w:rsidR="007C1BA6" w:rsidRDefault="00000000">
      <w:pPr>
        <w:pStyle w:val="ParagraphStyle24"/>
        <w:framePr w:w="10228" w:h="228" w:hRule="exact" w:wrap="none" w:vAnchor="page" w:hAnchor="margin" w:x="28" w:y="3974"/>
        <w:rPr>
          <w:rStyle w:val="CharacterStyle18"/>
        </w:rPr>
      </w:pPr>
      <w:r>
        <w:rPr>
          <w:rStyle w:val="CharacterStyle18"/>
        </w:rPr>
        <w:t>RUBRIQUE 14 — Informations relatives au transport</w:t>
      </w:r>
    </w:p>
    <w:p w14:paraId="20F541F2" w14:textId="77777777" w:rsidR="007C1BA6" w:rsidRDefault="00000000">
      <w:pPr>
        <w:pStyle w:val="ParagraphStyle24"/>
        <w:framePr w:w="624" w:h="228" w:hRule="exact" w:wrap="none" w:vAnchor="page" w:hAnchor="margin" w:x="28" w:y="4202"/>
        <w:rPr>
          <w:rStyle w:val="CharacterStyle18"/>
        </w:rPr>
      </w:pPr>
      <w:r>
        <w:rPr>
          <w:rStyle w:val="CharacterStyle18"/>
        </w:rPr>
        <w:t>14.1.</w:t>
      </w:r>
    </w:p>
    <w:p w14:paraId="7BEF9729" w14:textId="77777777" w:rsidR="007C1BA6" w:rsidRDefault="00000000">
      <w:pPr>
        <w:pStyle w:val="ParagraphStyle24"/>
        <w:framePr w:w="9576" w:h="228" w:hRule="exact" w:wrap="none" w:vAnchor="page" w:hAnchor="margin" w:x="680" w:y="4202"/>
        <w:rPr>
          <w:rStyle w:val="CharacterStyle18"/>
        </w:rPr>
      </w:pPr>
      <w:r>
        <w:rPr>
          <w:rStyle w:val="CharacterStyle18"/>
        </w:rPr>
        <w:t>Numéro ONU ou numéro d’identification</w:t>
      </w:r>
    </w:p>
    <w:p w14:paraId="3186ED37" w14:textId="77777777" w:rsidR="007C1BA6" w:rsidRDefault="007C1BA6">
      <w:pPr>
        <w:pStyle w:val="ParagraphStyle13"/>
        <w:framePr w:w="624" w:h="228" w:hRule="exact" w:wrap="none" w:vAnchor="page" w:hAnchor="margin" w:x="28" w:y="4430"/>
        <w:rPr>
          <w:rStyle w:val="CharacterStyle11"/>
        </w:rPr>
      </w:pPr>
    </w:p>
    <w:p w14:paraId="2047316C" w14:textId="77777777" w:rsidR="007C1BA6" w:rsidRDefault="00000000">
      <w:pPr>
        <w:pStyle w:val="ParagraphStyle26"/>
        <w:framePr w:w="9576" w:h="228" w:hRule="exact" w:wrap="none" w:vAnchor="page" w:hAnchor="margin" w:x="680" w:y="4430"/>
        <w:rPr>
          <w:rStyle w:val="CharacterStyle20"/>
        </w:rPr>
      </w:pPr>
      <w:r>
        <w:rPr>
          <w:rStyle w:val="CharacterStyle20"/>
        </w:rPr>
        <w:t>non soumis aux règlements sur le transport</w:t>
      </w:r>
    </w:p>
    <w:p w14:paraId="663FB8ED" w14:textId="77777777" w:rsidR="007C1BA6" w:rsidRDefault="00000000">
      <w:pPr>
        <w:pStyle w:val="ParagraphStyle24"/>
        <w:framePr w:w="624" w:h="228" w:hRule="exact" w:wrap="none" w:vAnchor="page" w:hAnchor="margin" w:x="28" w:y="4664"/>
        <w:rPr>
          <w:rStyle w:val="CharacterStyle18"/>
        </w:rPr>
      </w:pPr>
      <w:r>
        <w:rPr>
          <w:rStyle w:val="CharacterStyle18"/>
        </w:rPr>
        <w:t>14.2.</w:t>
      </w:r>
    </w:p>
    <w:p w14:paraId="35A63AE2" w14:textId="77777777" w:rsidR="007C1BA6" w:rsidRDefault="00000000">
      <w:pPr>
        <w:pStyle w:val="ParagraphStyle24"/>
        <w:framePr w:w="9576" w:h="228" w:hRule="exact" w:wrap="none" w:vAnchor="page" w:hAnchor="margin" w:x="680" w:y="4664"/>
        <w:rPr>
          <w:rStyle w:val="CharacterStyle18"/>
        </w:rPr>
      </w:pPr>
      <w:r>
        <w:rPr>
          <w:rStyle w:val="CharacterStyle18"/>
        </w:rPr>
        <w:t>Désignation officielle de transport de l’ONU</w:t>
      </w:r>
    </w:p>
    <w:p w14:paraId="452DC153" w14:textId="77777777" w:rsidR="007C1BA6" w:rsidRDefault="007C1BA6">
      <w:pPr>
        <w:pStyle w:val="ParagraphStyle13"/>
        <w:framePr w:w="624" w:h="228" w:hRule="exact" w:wrap="none" w:vAnchor="page" w:hAnchor="margin" w:x="28" w:y="4892"/>
        <w:rPr>
          <w:rStyle w:val="CharacterStyle11"/>
        </w:rPr>
      </w:pPr>
    </w:p>
    <w:p w14:paraId="075E6319" w14:textId="77777777" w:rsidR="007C1BA6" w:rsidRDefault="00000000">
      <w:pPr>
        <w:pStyle w:val="ParagraphStyle13"/>
        <w:framePr w:w="9576" w:h="228" w:hRule="exact" w:wrap="none" w:vAnchor="page" w:hAnchor="margin" w:x="680" w:y="4892"/>
        <w:rPr>
          <w:rStyle w:val="CharacterStyle11"/>
        </w:rPr>
      </w:pPr>
      <w:r>
        <w:rPr>
          <w:rStyle w:val="CharacterStyle11"/>
        </w:rPr>
        <w:t>non pertinent</w:t>
      </w:r>
    </w:p>
    <w:p w14:paraId="4B0C76AB" w14:textId="77777777" w:rsidR="007C1BA6" w:rsidRDefault="00000000">
      <w:pPr>
        <w:pStyle w:val="ParagraphStyle24"/>
        <w:framePr w:w="624" w:h="228" w:hRule="exact" w:wrap="none" w:vAnchor="page" w:hAnchor="margin" w:x="28" w:y="5126"/>
        <w:rPr>
          <w:rStyle w:val="CharacterStyle18"/>
        </w:rPr>
      </w:pPr>
      <w:r>
        <w:rPr>
          <w:rStyle w:val="CharacterStyle18"/>
        </w:rPr>
        <w:t>14.3.</w:t>
      </w:r>
    </w:p>
    <w:p w14:paraId="38316DFD" w14:textId="77777777" w:rsidR="007C1BA6" w:rsidRDefault="00000000">
      <w:pPr>
        <w:pStyle w:val="ParagraphStyle24"/>
        <w:framePr w:w="9576" w:h="228" w:hRule="exact" w:wrap="none" w:vAnchor="page" w:hAnchor="margin" w:x="680" w:y="5126"/>
        <w:rPr>
          <w:rStyle w:val="CharacterStyle18"/>
        </w:rPr>
      </w:pPr>
      <w:r>
        <w:rPr>
          <w:rStyle w:val="CharacterStyle18"/>
        </w:rPr>
        <w:t>Classe(s) de danger pour le transport</w:t>
      </w:r>
    </w:p>
    <w:p w14:paraId="5B556404" w14:textId="77777777" w:rsidR="007C1BA6" w:rsidRDefault="007C1BA6">
      <w:pPr>
        <w:pStyle w:val="ParagraphStyle13"/>
        <w:framePr w:w="624" w:h="228" w:hRule="exact" w:wrap="none" w:vAnchor="page" w:hAnchor="margin" w:x="28" w:y="5354"/>
        <w:rPr>
          <w:rStyle w:val="CharacterStyle11"/>
        </w:rPr>
      </w:pPr>
    </w:p>
    <w:p w14:paraId="75EAD6E0" w14:textId="77777777" w:rsidR="007C1BA6" w:rsidRDefault="00000000">
      <w:pPr>
        <w:pStyle w:val="ParagraphStyle13"/>
        <w:framePr w:w="9576" w:h="228" w:hRule="exact" w:wrap="none" w:vAnchor="page" w:hAnchor="margin" w:x="680" w:y="5354"/>
        <w:rPr>
          <w:rStyle w:val="CharacterStyle11"/>
        </w:rPr>
      </w:pPr>
      <w:r>
        <w:rPr>
          <w:rStyle w:val="CharacterStyle11"/>
        </w:rPr>
        <w:t>non pertinent</w:t>
      </w:r>
    </w:p>
    <w:p w14:paraId="4D423F05" w14:textId="77777777" w:rsidR="007C1BA6" w:rsidRDefault="00000000">
      <w:pPr>
        <w:pStyle w:val="ParagraphStyle24"/>
        <w:framePr w:w="624" w:h="228" w:hRule="exact" w:wrap="none" w:vAnchor="page" w:hAnchor="margin" w:x="28" w:y="5582"/>
        <w:rPr>
          <w:rStyle w:val="CharacterStyle18"/>
        </w:rPr>
      </w:pPr>
      <w:r>
        <w:rPr>
          <w:rStyle w:val="CharacterStyle18"/>
        </w:rPr>
        <w:t>14.4.</w:t>
      </w:r>
    </w:p>
    <w:p w14:paraId="01786F06" w14:textId="77777777" w:rsidR="007C1BA6" w:rsidRDefault="00000000">
      <w:pPr>
        <w:pStyle w:val="ParagraphStyle24"/>
        <w:framePr w:w="9576" w:h="228" w:hRule="exact" w:wrap="none" w:vAnchor="page" w:hAnchor="margin" w:x="680" w:y="5582"/>
        <w:rPr>
          <w:rStyle w:val="CharacterStyle18"/>
        </w:rPr>
      </w:pPr>
      <w:r>
        <w:rPr>
          <w:rStyle w:val="CharacterStyle18"/>
        </w:rPr>
        <w:t>Groupe d’emballage</w:t>
      </w:r>
    </w:p>
    <w:p w14:paraId="0447E23F" w14:textId="77777777" w:rsidR="007C1BA6" w:rsidRDefault="007C1BA6">
      <w:pPr>
        <w:pStyle w:val="ParagraphStyle13"/>
        <w:framePr w:w="624" w:h="228" w:hRule="exact" w:wrap="none" w:vAnchor="page" w:hAnchor="margin" w:x="28" w:y="5810"/>
        <w:rPr>
          <w:rStyle w:val="CharacterStyle11"/>
        </w:rPr>
      </w:pPr>
    </w:p>
    <w:p w14:paraId="54BF2CAE" w14:textId="77777777" w:rsidR="007C1BA6" w:rsidRDefault="00000000">
      <w:pPr>
        <w:pStyle w:val="ParagraphStyle13"/>
        <w:framePr w:w="9576" w:h="228" w:hRule="exact" w:wrap="none" w:vAnchor="page" w:hAnchor="margin" w:x="680" w:y="5810"/>
        <w:rPr>
          <w:rStyle w:val="CharacterStyle11"/>
        </w:rPr>
      </w:pPr>
      <w:r>
        <w:rPr>
          <w:rStyle w:val="CharacterStyle11"/>
        </w:rPr>
        <w:t>non pertinent</w:t>
      </w:r>
    </w:p>
    <w:p w14:paraId="4521F17B" w14:textId="77777777" w:rsidR="007C1BA6" w:rsidRDefault="00000000">
      <w:pPr>
        <w:pStyle w:val="ParagraphStyle24"/>
        <w:framePr w:w="624" w:h="228" w:hRule="exact" w:wrap="none" w:vAnchor="page" w:hAnchor="margin" w:x="28" w:y="6038"/>
        <w:rPr>
          <w:rStyle w:val="CharacterStyle18"/>
        </w:rPr>
      </w:pPr>
      <w:r>
        <w:rPr>
          <w:rStyle w:val="CharacterStyle18"/>
        </w:rPr>
        <w:t>14.5.</w:t>
      </w:r>
    </w:p>
    <w:p w14:paraId="4239CAE2" w14:textId="77777777" w:rsidR="007C1BA6" w:rsidRDefault="00000000">
      <w:pPr>
        <w:pStyle w:val="ParagraphStyle24"/>
        <w:framePr w:w="9576" w:h="228" w:hRule="exact" w:wrap="none" w:vAnchor="page" w:hAnchor="margin" w:x="680" w:y="6038"/>
        <w:rPr>
          <w:rStyle w:val="CharacterStyle18"/>
        </w:rPr>
      </w:pPr>
      <w:r>
        <w:rPr>
          <w:rStyle w:val="CharacterStyle18"/>
        </w:rPr>
        <w:t>Dangers pour l'environnement</w:t>
      </w:r>
    </w:p>
    <w:p w14:paraId="3E2919B7" w14:textId="77777777" w:rsidR="007C1BA6" w:rsidRDefault="007C1BA6">
      <w:pPr>
        <w:pStyle w:val="ParagraphStyle13"/>
        <w:framePr w:w="624" w:h="228" w:hRule="exact" w:wrap="none" w:vAnchor="page" w:hAnchor="margin" w:x="28" w:y="6266"/>
        <w:rPr>
          <w:rStyle w:val="CharacterStyle11"/>
        </w:rPr>
      </w:pPr>
    </w:p>
    <w:p w14:paraId="49CC649C" w14:textId="77777777" w:rsidR="007C1BA6" w:rsidRDefault="00000000">
      <w:pPr>
        <w:pStyle w:val="ParagraphStyle13"/>
        <w:framePr w:w="9576" w:h="228" w:hRule="exact" w:wrap="none" w:vAnchor="page" w:hAnchor="margin" w:x="680" w:y="6266"/>
        <w:rPr>
          <w:rStyle w:val="CharacterStyle11"/>
        </w:rPr>
      </w:pPr>
      <w:r>
        <w:rPr>
          <w:rStyle w:val="CharacterStyle11"/>
        </w:rPr>
        <w:t>non pertinent</w:t>
      </w:r>
    </w:p>
    <w:p w14:paraId="413C9A6D" w14:textId="77777777" w:rsidR="007C1BA6" w:rsidRDefault="00000000">
      <w:pPr>
        <w:pStyle w:val="ParagraphStyle24"/>
        <w:framePr w:w="624" w:h="228" w:hRule="exact" w:wrap="none" w:vAnchor="page" w:hAnchor="margin" w:x="28" w:y="6499"/>
        <w:rPr>
          <w:rStyle w:val="CharacterStyle18"/>
        </w:rPr>
      </w:pPr>
      <w:r>
        <w:rPr>
          <w:rStyle w:val="CharacterStyle18"/>
        </w:rPr>
        <w:t>14.6.</w:t>
      </w:r>
    </w:p>
    <w:p w14:paraId="4CFD14B3" w14:textId="77777777" w:rsidR="007C1BA6" w:rsidRDefault="00000000">
      <w:pPr>
        <w:pStyle w:val="ParagraphStyle24"/>
        <w:framePr w:w="9576" w:h="228" w:hRule="exact" w:wrap="none" w:vAnchor="page" w:hAnchor="margin" w:x="680" w:y="6499"/>
        <w:rPr>
          <w:rStyle w:val="CharacterStyle18"/>
        </w:rPr>
      </w:pPr>
      <w:r>
        <w:rPr>
          <w:rStyle w:val="CharacterStyle18"/>
        </w:rPr>
        <w:t>Précautions particulières à prendre par l'utilisateur</w:t>
      </w:r>
    </w:p>
    <w:p w14:paraId="240FED59" w14:textId="77777777" w:rsidR="007C1BA6" w:rsidRDefault="007C1BA6">
      <w:pPr>
        <w:pStyle w:val="ParagraphStyle13"/>
        <w:framePr w:w="624" w:h="228" w:hRule="exact" w:wrap="none" w:vAnchor="page" w:hAnchor="margin" w:x="28" w:y="6728"/>
        <w:rPr>
          <w:rStyle w:val="CharacterStyle11"/>
        </w:rPr>
      </w:pPr>
    </w:p>
    <w:p w14:paraId="12112C67" w14:textId="77777777" w:rsidR="007C1BA6" w:rsidRDefault="00000000">
      <w:pPr>
        <w:pStyle w:val="ParagraphStyle13"/>
        <w:framePr w:w="9576" w:h="228" w:hRule="exact" w:wrap="none" w:vAnchor="page" w:hAnchor="margin" w:x="680" w:y="6728"/>
        <w:rPr>
          <w:rStyle w:val="CharacterStyle11"/>
        </w:rPr>
      </w:pPr>
      <w:r>
        <w:rPr>
          <w:rStyle w:val="CharacterStyle11"/>
        </w:rPr>
        <w:t>non indiqué</w:t>
      </w:r>
    </w:p>
    <w:p w14:paraId="37E12051" w14:textId="77777777" w:rsidR="007C1BA6" w:rsidRDefault="00000000">
      <w:pPr>
        <w:pStyle w:val="ParagraphStyle24"/>
        <w:framePr w:w="624" w:h="228" w:hRule="exact" w:wrap="none" w:vAnchor="page" w:hAnchor="margin" w:x="28" w:y="6956"/>
        <w:rPr>
          <w:rStyle w:val="CharacterStyle18"/>
        </w:rPr>
      </w:pPr>
      <w:r>
        <w:rPr>
          <w:rStyle w:val="CharacterStyle18"/>
        </w:rPr>
        <w:t>14.7.</w:t>
      </w:r>
    </w:p>
    <w:p w14:paraId="52A1A668" w14:textId="77777777" w:rsidR="007C1BA6" w:rsidRDefault="00000000">
      <w:pPr>
        <w:pStyle w:val="ParagraphStyle24"/>
        <w:framePr w:w="9576" w:h="228" w:hRule="exact" w:wrap="none" w:vAnchor="page" w:hAnchor="margin" w:x="680" w:y="6956"/>
        <w:rPr>
          <w:rStyle w:val="CharacterStyle18"/>
        </w:rPr>
      </w:pPr>
      <w:r>
        <w:rPr>
          <w:rStyle w:val="CharacterStyle18"/>
        </w:rPr>
        <w:t>Transport maritime en vrac conformément aux instruments de l’OMI</w:t>
      </w:r>
    </w:p>
    <w:p w14:paraId="1E79BB99" w14:textId="77777777" w:rsidR="007C1BA6" w:rsidRDefault="007C1BA6">
      <w:pPr>
        <w:pStyle w:val="ParagraphStyle13"/>
        <w:framePr w:w="624" w:h="228" w:hRule="exact" w:wrap="none" w:vAnchor="page" w:hAnchor="margin" w:x="28" w:y="7184"/>
        <w:rPr>
          <w:rStyle w:val="CharacterStyle11"/>
        </w:rPr>
      </w:pPr>
    </w:p>
    <w:p w14:paraId="3F1EB1ED" w14:textId="77777777" w:rsidR="007C1BA6" w:rsidRDefault="00000000">
      <w:pPr>
        <w:pStyle w:val="ParagraphStyle13"/>
        <w:framePr w:w="9576" w:h="228" w:hRule="exact" w:wrap="none" w:vAnchor="page" w:hAnchor="margin" w:x="680" w:y="7184"/>
        <w:rPr>
          <w:rStyle w:val="CharacterStyle11"/>
        </w:rPr>
      </w:pPr>
      <w:r>
        <w:rPr>
          <w:rStyle w:val="CharacterStyle11"/>
        </w:rPr>
        <w:t>non pertinent</w:t>
      </w:r>
    </w:p>
    <w:p w14:paraId="179CA6AB" w14:textId="77777777" w:rsidR="007C1BA6" w:rsidRDefault="007C1BA6">
      <w:pPr>
        <w:pStyle w:val="ParagraphStyle45"/>
        <w:framePr w:w="10256" w:h="114" w:hRule="exact" w:wrap="none" w:vAnchor="page" w:hAnchor="margin" w:y="7600"/>
        <w:rPr>
          <w:rStyle w:val="FakeCharacterStyle"/>
        </w:rPr>
      </w:pPr>
    </w:p>
    <w:p w14:paraId="6FB2B23A" w14:textId="77777777" w:rsidR="007C1BA6" w:rsidRDefault="007C1BA6">
      <w:pPr>
        <w:pStyle w:val="ParagraphStyle46"/>
        <w:framePr w:w="10228" w:h="99" w:hRule="exact" w:wrap="none" w:vAnchor="page" w:hAnchor="margin" w:x="28" w:y="7600"/>
        <w:rPr>
          <w:rStyle w:val="CharacterStyle32"/>
        </w:rPr>
      </w:pPr>
    </w:p>
    <w:p w14:paraId="356C5F8B" w14:textId="77777777" w:rsidR="007C1BA6" w:rsidRDefault="00000000">
      <w:pPr>
        <w:pStyle w:val="ParagraphStyle24"/>
        <w:framePr w:w="10228" w:h="228" w:hRule="exact" w:wrap="none" w:vAnchor="page" w:hAnchor="margin" w:x="28" w:y="7936"/>
        <w:rPr>
          <w:rStyle w:val="CharacterStyle18"/>
        </w:rPr>
      </w:pPr>
      <w:r>
        <w:rPr>
          <w:rStyle w:val="CharacterStyle18"/>
        </w:rPr>
        <w:t>RUBRIQUE 15 — Informations relatives à la réglementation</w:t>
      </w:r>
    </w:p>
    <w:p w14:paraId="199A36BC" w14:textId="77777777" w:rsidR="007C1BA6" w:rsidRDefault="00000000">
      <w:pPr>
        <w:pStyle w:val="ParagraphStyle24"/>
        <w:framePr w:w="624" w:h="421" w:hRule="exact" w:wrap="none" w:vAnchor="page" w:hAnchor="margin" w:x="28" w:y="8164"/>
        <w:rPr>
          <w:rStyle w:val="CharacterStyle18"/>
        </w:rPr>
      </w:pPr>
      <w:r>
        <w:rPr>
          <w:rStyle w:val="CharacterStyle18"/>
        </w:rPr>
        <w:t>15.1.</w:t>
      </w:r>
    </w:p>
    <w:p w14:paraId="4C32789A" w14:textId="77777777" w:rsidR="007C1BA6" w:rsidRDefault="00000000">
      <w:pPr>
        <w:pStyle w:val="ParagraphStyle24"/>
        <w:framePr w:w="9576" w:h="421" w:hRule="exact" w:wrap="none" w:vAnchor="page" w:hAnchor="margin" w:x="680" w:y="8164"/>
        <w:rPr>
          <w:rStyle w:val="CharacterStyle18"/>
        </w:rPr>
      </w:pPr>
      <w:r>
        <w:rPr>
          <w:rStyle w:val="CharacterStyle18"/>
        </w:rPr>
        <w:t>Réglementations/législation particulières à la substance ou au mélange en matière de sécurité, de santé et d’environnement</w:t>
      </w:r>
    </w:p>
    <w:p w14:paraId="47498F86" w14:textId="77777777" w:rsidR="007C1BA6" w:rsidRDefault="007C1BA6">
      <w:pPr>
        <w:pStyle w:val="ParagraphStyle13"/>
        <w:framePr w:w="624" w:h="1985" w:hRule="exact" w:wrap="none" w:vAnchor="page" w:hAnchor="margin" w:x="28" w:y="8585"/>
        <w:rPr>
          <w:rStyle w:val="CharacterStyle11"/>
        </w:rPr>
      </w:pPr>
    </w:p>
    <w:p w14:paraId="6C13F0E0" w14:textId="77777777" w:rsidR="007C1BA6" w:rsidRDefault="00000000">
      <w:pPr>
        <w:pStyle w:val="ParagraphStyle26"/>
        <w:framePr w:w="9576" w:h="1985" w:hRule="exact" w:wrap="none" w:vAnchor="page" w:hAnchor="margin" w:x="680" w:y="858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40CC27A" w14:textId="77777777" w:rsidR="007C1BA6" w:rsidRDefault="00000000">
      <w:pPr>
        <w:pStyle w:val="ParagraphStyle24"/>
        <w:framePr w:w="624" w:h="228" w:hRule="exact" w:wrap="none" w:vAnchor="page" w:hAnchor="margin" w:x="28" w:y="10605"/>
        <w:rPr>
          <w:rStyle w:val="CharacterStyle18"/>
        </w:rPr>
      </w:pPr>
      <w:r>
        <w:rPr>
          <w:rStyle w:val="CharacterStyle18"/>
        </w:rPr>
        <w:t>15.2.</w:t>
      </w:r>
    </w:p>
    <w:p w14:paraId="088D9AF7" w14:textId="77777777" w:rsidR="007C1BA6" w:rsidRDefault="00000000">
      <w:pPr>
        <w:pStyle w:val="ParagraphStyle24"/>
        <w:framePr w:w="9576" w:h="228" w:hRule="exact" w:wrap="none" w:vAnchor="page" w:hAnchor="margin" w:x="680" w:y="10605"/>
        <w:rPr>
          <w:rStyle w:val="CharacterStyle18"/>
        </w:rPr>
      </w:pPr>
      <w:r>
        <w:rPr>
          <w:rStyle w:val="CharacterStyle18"/>
        </w:rPr>
        <w:t>Évaluation de la sécurité chimique</w:t>
      </w:r>
    </w:p>
    <w:p w14:paraId="3B7EA4A3" w14:textId="77777777" w:rsidR="007C1BA6" w:rsidRDefault="007C1BA6">
      <w:pPr>
        <w:pStyle w:val="ParagraphStyle13"/>
        <w:framePr w:w="624" w:h="228" w:hRule="exact" w:wrap="none" w:vAnchor="page" w:hAnchor="margin" w:x="28" w:y="10833"/>
        <w:rPr>
          <w:rStyle w:val="CharacterStyle11"/>
        </w:rPr>
      </w:pPr>
    </w:p>
    <w:p w14:paraId="047ECFD2" w14:textId="77777777" w:rsidR="007C1BA6" w:rsidRDefault="00000000">
      <w:pPr>
        <w:pStyle w:val="ParagraphStyle26"/>
        <w:framePr w:w="9576" w:h="228" w:hRule="exact" w:wrap="none" w:vAnchor="page" w:hAnchor="margin" w:x="680" w:y="10833"/>
        <w:rPr>
          <w:rStyle w:val="CharacterStyle20"/>
        </w:rPr>
      </w:pPr>
      <w:r>
        <w:rPr>
          <w:rStyle w:val="CharacterStyle20"/>
        </w:rPr>
        <w:t>non indiqué</w:t>
      </w:r>
    </w:p>
    <w:p w14:paraId="0FF74D29" w14:textId="77777777" w:rsidR="007C1BA6" w:rsidRDefault="007C1BA6">
      <w:pPr>
        <w:pStyle w:val="ParagraphStyle45"/>
        <w:framePr w:w="10256" w:h="114" w:hRule="exact" w:wrap="none" w:vAnchor="page" w:hAnchor="margin" w:y="11061"/>
        <w:rPr>
          <w:rStyle w:val="FakeCharacterStyle"/>
        </w:rPr>
      </w:pPr>
    </w:p>
    <w:p w14:paraId="1D57D545" w14:textId="77777777" w:rsidR="007C1BA6" w:rsidRDefault="007C1BA6">
      <w:pPr>
        <w:pStyle w:val="ParagraphStyle46"/>
        <w:framePr w:w="10228" w:h="99" w:hRule="exact" w:wrap="none" w:vAnchor="page" w:hAnchor="margin" w:x="28" w:y="11061"/>
        <w:rPr>
          <w:rStyle w:val="CharacterStyle32"/>
        </w:rPr>
      </w:pPr>
    </w:p>
    <w:p w14:paraId="4D9D7475" w14:textId="77777777" w:rsidR="007C1BA6" w:rsidRDefault="00000000">
      <w:pPr>
        <w:pStyle w:val="ParagraphStyle24"/>
        <w:framePr w:w="10228" w:h="228" w:hRule="exact" w:wrap="none" w:vAnchor="page" w:hAnchor="margin" w:x="28" w:y="11397"/>
        <w:rPr>
          <w:rStyle w:val="CharacterStyle18"/>
        </w:rPr>
      </w:pPr>
      <w:r>
        <w:rPr>
          <w:rStyle w:val="CharacterStyle18"/>
        </w:rPr>
        <w:t>RUBRIQUE 16 — Autres informations</w:t>
      </w:r>
    </w:p>
    <w:p w14:paraId="2C8995C8" w14:textId="77777777" w:rsidR="007C1BA6" w:rsidRDefault="007C1BA6">
      <w:pPr>
        <w:pStyle w:val="ParagraphStyle25"/>
        <w:framePr w:w="624" w:h="228" w:hRule="exact" w:wrap="none" w:vAnchor="page" w:hAnchor="margin" w:x="28" w:y="11625"/>
        <w:rPr>
          <w:rStyle w:val="CharacterStyle19"/>
        </w:rPr>
      </w:pPr>
    </w:p>
    <w:p w14:paraId="3543D500" w14:textId="77777777" w:rsidR="007C1BA6" w:rsidRDefault="00000000">
      <w:pPr>
        <w:pStyle w:val="ParagraphStyle25"/>
        <w:framePr w:w="9161" w:h="228" w:hRule="exact" w:wrap="none" w:vAnchor="page" w:hAnchor="margin" w:x="680" w:y="11625"/>
        <w:rPr>
          <w:rStyle w:val="CharacterStyle19"/>
        </w:rPr>
      </w:pPr>
      <w:r>
        <w:rPr>
          <w:rStyle w:val="CharacterStyle19"/>
        </w:rPr>
        <w:t>Liste des mentions de danger standardisées utilisées dans la fiche de données de sécurité</w:t>
      </w:r>
    </w:p>
    <w:p w14:paraId="064F3573" w14:textId="77777777" w:rsidR="007C1BA6" w:rsidRDefault="007C1BA6">
      <w:pPr>
        <w:pStyle w:val="ParagraphStyle29"/>
        <w:framePr w:w="652" w:h="617" w:hRule="exact" w:wrap="none" w:vAnchor="page" w:hAnchor="margin" w:y="11853"/>
        <w:rPr>
          <w:rStyle w:val="CharacterStyle22"/>
        </w:rPr>
      </w:pPr>
    </w:p>
    <w:p w14:paraId="27C22517" w14:textId="77777777" w:rsidR="007C1BA6" w:rsidRDefault="00000000">
      <w:pPr>
        <w:pStyle w:val="ParagraphStyle13"/>
        <w:framePr w:w="2585" w:h="617" w:hRule="exact" w:wrap="none" w:vAnchor="page" w:hAnchor="margin" w:x="680" w:y="11853"/>
        <w:rPr>
          <w:rStyle w:val="CharacterStyle11"/>
        </w:rPr>
      </w:pPr>
      <w:r>
        <w:rPr>
          <w:rStyle w:val="CharacterStyle11"/>
        </w:rPr>
        <w:t>EUH208</w:t>
      </w:r>
    </w:p>
    <w:p w14:paraId="5E15B28E" w14:textId="77777777" w:rsidR="007C1BA6" w:rsidRDefault="00000000">
      <w:pPr>
        <w:pStyle w:val="ParagraphStyle13"/>
        <w:framePr w:w="6846" w:h="617" w:hRule="exact" w:wrap="none" w:vAnchor="page" w:hAnchor="margin" w:x="3293" w:y="11853"/>
        <w:rPr>
          <w:rStyle w:val="CharacterStyle11"/>
        </w:rPr>
      </w:pPr>
      <w:r>
        <w:rPr>
          <w:rStyle w:val="CharacterStyle11"/>
        </w:rPr>
        <w:t>Contient 3,7-DIMÉTHYL-1,6-OCTADIÉN-3-OL, 3,7-DIMETHYL OCTA-1,6-DIENE-3-YL ACETATE , COUMARIN, 3,7-DIMETHYL-6-OCTEN-1-OL , CINNAMALDÉHYDE. Peut produire une réaction allergique.</w:t>
      </w:r>
    </w:p>
    <w:p w14:paraId="016FCB34" w14:textId="77777777" w:rsidR="007C1BA6" w:rsidRDefault="007C1BA6">
      <w:pPr>
        <w:pStyle w:val="ParagraphStyle29"/>
        <w:framePr w:w="652" w:h="228" w:hRule="exact" w:wrap="none" w:vAnchor="page" w:hAnchor="margin" w:y="12470"/>
        <w:rPr>
          <w:rStyle w:val="CharacterStyle22"/>
        </w:rPr>
      </w:pPr>
    </w:p>
    <w:p w14:paraId="38D346A9" w14:textId="77777777" w:rsidR="007C1BA6" w:rsidRDefault="00000000">
      <w:pPr>
        <w:pStyle w:val="ParagraphStyle13"/>
        <w:framePr w:w="2585" w:h="228" w:hRule="exact" w:wrap="none" w:vAnchor="page" w:hAnchor="margin" w:x="680" w:y="12470"/>
        <w:rPr>
          <w:rStyle w:val="CharacterStyle11"/>
        </w:rPr>
      </w:pPr>
      <w:r>
        <w:rPr>
          <w:rStyle w:val="CharacterStyle11"/>
        </w:rPr>
        <w:t>H226</w:t>
      </w:r>
    </w:p>
    <w:p w14:paraId="1C4A80CA" w14:textId="77777777" w:rsidR="007C1BA6" w:rsidRDefault="00000000">
      <w:pPr>
        <w:pStyle w:val="ParagraphStyle13"/>
        <w:framePr w:w="6846" w:h="228" w:hRule="exact" w:wrap="none" w:vAnchor="page" w:hAnchor="margin" w:x="3293" w:y="12470"/>
        <w:rPr>
          <w:rStyle w:val="CharacterStyle11"/>
        </w:rPr>
      </w:pPr>
      <w:r>
        <w:rPr>
          <w:rStyle w:val="CharacterStyle11"/>
        </w:rPr>
        <w:t>Liquide et vapeurs inflammables.</w:t>
      </w:r>
    </w:p>
    <w:p w14:paraId="713B7795" w14:textId="77777777" w:rsidR="007C1BA6" w:rsidRDefault="007C1BA6">
      <w:pPr>
        <w:pStyle w:val="ParagraphStyle29"/>
        <w:framePr w:w="652" w:h="228" w:hRule="exact" w:wrap="none" w:vAnchor="page" w:hAnchor="margin" w:y="12698"/>
        <w:rPr>
          <w:rStyle w:val="CharacterStyle22"/>
        </w:rPr>
      </w:pPr>
    </w:p>
    <w:p w14:paraId="116783CC" w14:textId="77777777" w:rsidR="007C1BA6" w:rsidRDefault="00000000">
      <w:pPr>
        <w:pStyle w:val="ParagraphStyle13"/>
        <w:framePr w:w="2585" w:h="228" w:hRule="exact" w:wrap="none" w:vAnchor="page" w:hAnchor="margin" w:x="680" w:y="12698"/>
        <w:rPr>
          <w:rStyle w:val="CharacterStyle11"/>
        </w:rPr>
      </w:pPr>
      <w:r>
        <w:rPr>
          <w:rStyle w:val="CharacterStyle11"/>
        </w:rPr>
        <w:t>H228</w:t>
      </w:r>
    </w:p>
    <w:p w14:paraId="4B37D58B" w14:textId="77777777" w:rsidR="007C1BA6" w:rsidRDefault="00000000">
      <w:pPr>
        <w:pStyle w:val="ParagraphStyle13"/>
        <w:framePr w:w="6846" w:h="228" w:hRule="exact" w:wrap="none" w:vAnchor="page" w:hAnchor="margin" w:x="3293" w:y="12698"/>
        <w:rPr>
          <w:rStyle w:val="CharacterStyle11"/>
        </w:rPr>
      </w:pPr>
      <w:r>
        <w:rPr>
          <w:rStyle w:val="CharacterStyle11"/>
        </w:rPr>
        <w:t>Matière solide inflammable.</w:t>
      </w:r>
    </w:p>
    <w:p w14:paraId="38080452" w14:textId="77777777" w:rsidR="007C1BA6" w:rsidRDefault="007C1BA6">
      <w:pPr>
        <w:pStyle w:val="ParagraphStyle29"/>
        <w:framePr w:w="652" w:h="228" w:hRule="exact" w:wrap="none" w:vAnchor="page" w:hAnchor="margin" w:y="12926"/>
        <w:rPr>
          <w:rStyle w:val="CharacterStyle22"/>
        </w:rPr>
      </w:pPr>
    </w:p>
    <w:p w14:paraId="269A9AED" w14:textId="77777777" w:rsidR="007C1BA6" w:rsidRDefault="00000000">
      <w:pPr>
        <w:pStyle w:val="ParagraphStyle13"/>
        <w:framePr w:w="2585" w:h="228" w:hRule="exact" w:wrap="none" w:vAnchor="page" w:hAnchor="margin" w:x="680" w:y="12926"/>
        <w:rPr>
          <w:rStyle w:val="CharacterStyle11"/>
        </w:rPr>
      </w:pPr>
      <w:r>
        <w:rPr>
          <w:rStyle w:val="CharacterStyle11"/>
        </w:rPr>
        <w:t>H302</w:t>
      </w:r>
    </w:p>
    <w:p w14:paraId="14364779" w14:textId="77777777" w:rsidR="007C1BA6" w:rsidRDefault="00000000">
      <w:pPr>
        <w:pStyle w:val="ParagraphStyle13"/>
        <w:framePr w:w="6846" w:h="228" w:hRule="exact" w:wrap="none" w:vAnchor="page" w:hAnchor="margin" w:x="3293" w:y="12926"/>
        <w:rPr>
          <w:rStyle w:val="CharacterStyle11"/>
        </w:rPr>
      </w:pPr>
      <w:r>
        <w:rPr>
          <w:rStyle w:val="CharacterStyle11"/>
        </w:rPr>
        <w:t>Nocif en cas d’ingestion.</w:t>
      </w:r>
    </w:p>
    <w:p w14:paraId="0160AA7A" w14:textId="77777777" w:rsidR="007C1BA6" w:rsidRDefault="007C1BA6">
      <w:pPr>
        <w:pStyle w:val="ParagraphStyle29"/>
        <w:framePr w:w="652" w:h="228" w:hRule="exact" w:wrap="none" w:vAnchor="page" w:hAnchor="margin" w:y="13154"/>
        <w:rPr>
          <w:rStyle w:val="CharacterStyle22"/>
        </w:rPr>
      </w:pPr>
    </w:p>
    <w:p w14:paraId="7478C2AA" w14:textId="77777777" w:rsidR="007C1BA6" w:rsidRDefault="00000000">
      <w:pPr>
        <w:pStyle w:val="ParagraphStyle13"/>
        <w:framePr w:w="2585" w:h="228" w:hRule="exact" w:wrap="none" w:vAnchor="page" w:hAnchor="margin" w:x="680" w:y="13154"/>
        <w:rPr>
          <w:rStyle w:val="CharacterStyle11"/>
        </w:rPr>
      </w:pPr>
      <w:r>
        <w:rPr>
          <w:rStyle w:val="CharacterStyle11"/>
        </w:rPr>
        <w:t>H315</w:t>
      </w:r>
    </w:p>
    <w:p w14:paraId="57D0E460" w14:textId="77777777" w:rsidR="007C1BA6" w:rsidRDefault="00000000">
      <w:pPr>
        <w:pStyle w:val="ParagraphStyle13"/>
        <w:framePr w:w="6846" w:h="228" w:hRule="exact" w:wrap="none" w:vAnchor="page" w:hAnchor="margin" w:x="3293" w:y="13154"/>
        <w:rPr>
          <w:rStyle w:val="CharacterStyle11"/>
        </w:rPr>
      </w:pPr>
      <w:r>
        <w:rPr>
          <w:rStyle w:val="CharacterStyle11"/>
        </w:rPr>
        <w:t>Provoque une irritation cutanée.</w:t>
      </w:r>
    </w:p>
    <w:p w14:paraId="03D61C68" w14:textId="77777777" w:rsidR="007C1BA6" w:rsidRDefault="007C1BA6">
      <w:pPr>
        <w:pStyle w:val="ParagraphStyle29"/>
        <w:framePr w:w="652" w:h="228" w:hRule="exact" w:wrap="none" w:vAnchor="page" w:hAnchor="margin" w:y="13382"/>
        <w:rPr>
          <w:rStyle w:val="CharacterStyle22"/>
        </w:rPr>
      </w:pPr>
    </w:p>
    <w:p w14:paraId="480C79FA" w14:textId="77777777" w:rsidR="007C1BA6" w:rsidRDefault="00000000">
      <w:pPr>
        <w:pStyle w:val="ParagraphStyle13"/>
        <w:framePr w:w="2585" w:h="228" w:hRule="exact" w:wrap="none" w:vAnchor="page" w:hAnchor="margin" w:x="680" w:y="13382"/>
        <w:rPr>
          <w:rStyle w:val="CharacterStyle11"/>
        </w:rPr>
      </w:pPr>
      <w:r>
        <w:rPr>
          <w:rStyle w:val="CharacterStyle11"/>
        </w:rPr>
        <w:t>H317</w:t>
      </w:r>
    </w:p>
    <w:p w14:paraId="21B04E81" w14:textId="77777777" w:rsidR="007C1BA6" w:rsidRDefault="00000000">
      <w:pPr>
        <w:pStyle w:val="ParagraphStyle13"/>
        <w:framePr w:w="6846" w:h="228" w:hRule="exact" w:wrap="none" w:vAnchor="page" w:hAnchor="margin" w:x="3293" w:y="13382"/>
        <w:rPr>
          <w:rStyle w:val="CharacterStyle11"/>
        </w:rPr>
      </w:pPr>
      <w:r>
        <w:rPr>
          <w:rStyle w:val="CharacterStyle11"/>
        </w:rPr>
        <w:t>Peut provoquer une allergie cutanée.</w:t>
      </w:r>
    </w:p>
    <w:p w14:paraId="03C066CF" w14:textId="77777777" w:rsidR="007C1BA6" w:rsidRDefault="007C1BA6">
      <w:pPr>
        <w:pStyle w:val="ParagraphStyle29"/>
        <w:framePr w:w="652" w:h="228" w:hRule="exact" w:wrap="none" w:vAnchor="page" w:hAnchor="margin" w:y="13610"/>
        <w:rPr>
          <w:rStyle w:val="CharacterStyle22"/>
        </w:rPr>
      </w:pPr>
    </w:p>
    <w:p w14:paraId="0734D2AB" w14:textId="77777777" w:rsidR="007C1BA6" w:rsidRDefault="00000000">
      <w:pPr>
        <w:pStyle w:val="ParagraphStyle13"/>
        <w:framePr w:w="2585" w:h="228" w:hRule="exact" w:wrap="none" w:vAnchor="page" w:hAnchor="margin" w:x="680" w:y="13610"/>
        <w:rPr>
          <w:rStyle w:val="CharacterStyle11"/>
        </w:rPr>
      </w:pPr>
      <w:r>
        <w:rPr>
          <w:rStyle w:val="CharacterStyle11"/>
        </w:rPr>
        <w:t>H318</w:t>
      </w:r>
    </w:p>
    <w:p w14:paraId="108297D5" w14:textId="77777777" w:rsidR="007C1BA6" w:rsidRDefault="00000000">
      <w:pPr>
        <w:pStyle w:val="ParagraphStyle13"/>
        <w:framePr w:w="6846" w:h="228" w:hRule="exact" w:wrap="none" w:vAnchor="page" w:hAnchor="margin" w:x="3293" w:y="13610"/>
        <w:rPr>
          <w:rStyle w:val="CharacterStyle11"/>
        </w:rPr>
      </w:pPr>
      <w:r>
        <w:rPr>
          <w:rStyle w:val="CharacterStyle11"/>
        </w:rPr>
        <w:t>Provoque de graves lésions des yeux.</w:t>
      </w:r>
    </w:p>
    <w:p w14:paraId="7D077235" w14:textId="77777777" w:rsidR="007C1BA6" w:rsidRDefault="007C1BA6">
      <w:pPr>
        <w:pStyle w:val="ParagraphStyle29"/>
        <w:framePr w:w="652" w:h="228" w:hRule="exact" w:wrap="none" w:vAnchor="page" w:hAnchor="margin" w:y="13838"/>
        <w:rPr>
          <w:rStyle w:val="CharacterStyle22"/>
        </w:rPr>
      </w:pPr>
    </w:p>
    <w:p w14:paraId="21B5656D" w14:textId="77777777" w:rsidR="007C1BA6" w:rsidRDefault="00000000">
      <w:pPr>
        <w:pStyle w:val="ParagraphStyle13"/>
        <w:framePr w:w="2585" w:h="228" w:hRule="exact" w:wrap="none" w:vAnchor="page" w:hAnchor="margin" w:x="680" w:y="13838"/>
        <w:rPr>
          <w:rStyle w:val="CharacterStyle11"/>
        </w:rPr>
      </w:pPr>
      <w:r>
        <w:rPr>
          <w:rStyle w:val="CharacterStyle11"/>
        </w:rPr>
        <w:t>H319</w:t>
      </w:r>
    </w:p>
    <w:p w14:paraId="4700B7FA" w14:textId="77777777" w:rsidR="007C1BA6" w:rsidRDefault="00000000">
      <w:pPr>
        <w:pStyle w:val="ParagraphStyle13"/>
        <w:framePr w:w="6846" w:h="228" w:hRule="exact" w:wrap="none" w:vAnchor="page" w:hAnchor="margin" w:x="3293" w:y="13838"/>
        <w:rPr>
          <w:rStyle w:val="CharacterStyle11"/>
        </w:rPr>
      </w:pPr>
      <w:r>
        <w:rPr>
          <w:rStyle w:val="CharacterStyle11"/>
        </w:rPr>
        <w:t>Provoque une sévère irritation des yeux.</w:t>
      </w:r>
    </w:p>
    <w:p w14:paraId="019EC033" w14:textId="77777777" w:rsidR="007C1BA6" w:rsidRDefault="007C1BA6">
      <w:pPr>
        <w:pStyle w:val="ParagraphStyle29"/>
        <w:framePr w:w="652" w:h="228" w:hRule="exact" w:wrap="none" w:vAnchor="page" w:hAnchor="margin" w:y="14066"/>
        <w:rPr>
          <w:rStyle w:val="CharacterStyle22"/>
        </w:rPr>
      </w:pPr>
    </w:p>
    <w:p w14:paraId="424017DA" w14:textId="77777777" w:rsidR="007C1BA6" w:rsidRDefault="00000000">
      <w:pPr>
        <w:pStyle w:val="ParagraphStyle13"/>
        <w:framePr w:w="2585" w:h="228" w:hRule="exact" w:wrap="none" w:vAnchor="page" w:hAnchor="margin" w:x="680" w:y="14066"/>
        <w:rPr>
          <w:rStyle w:val="CharacterStyle11"/>
        </w:rPr>
      </w:pPr>
      <w:r>
        <w:rPr>
          <w:rStyle w:val="CharacterStyle11"/>
        </w:rPr>
        <w:t>H332</w:t>
      </w:r>
    </w:p>
    <w:p w14:paraId="2FDFF04C" w14:textId="77777777" w:rsidR="007C1BA6" w:rsidRDefault="00000000">
      <w:pPr>
        <w:pStyle w:val="ParagraphStyle13"/>
        <w:framePr w:w="6846" w:h="228" w:hRule="exact" w:wrap="none" w:vAnchor="page" w:hAnchor="margin" w:x="3293" w:y="14066"/>
        <w:rPr>
          <w:rStyle w:val="CharacterStyle11"/>
        </w:rPr>
      </w:pPr>
      <w:r>
        <w:rPr>
          <w:rStyle w:val="CharacterStyle11"/>
        </w:rPr>
        <w:t>Nocif par inhalation.</w:t>
      </w:r>
    </w:p>
    <w:p w14:paraId="3D125A58" w14:textId="77777777" w:rsidR="007C1BA6" w:rsidRDefault="007C1BA6">
      <w:pPr>
        <w:pStyle w:val="ParagraphStyle29"/>
        <w:framePr w:w="652" w:h="228" w:hRule="exact" w:wrap="none" w:vAnchor="page" w:hAnchor="margin" w:y="14294"/>
        <w:rPr>
          <w:rStyle w:val="CharacterStyle22"/>
        </w:rPr>
      </w:pPr>
    </w:p>
    <w:p w14:paraId="0420A76E" w14:textId="77777777" w:rsidR="007C1BA6" w:rsidRDefault="00000000">
      <w:pPr>
        <w:pStyle w:val="ParagraphStyle13"/>
        <w:framePr w:w="2585" w:h="228" w:hRule="exact" w:wrap="none" w:vAnchor="page" w:hAnchor="margin" w:x="680" w:y="14294"/>
        <w:rPr>
          <w:rStyle w:val="CharacterStyle11"/>
        </w:rPr>
      </w:pPr>
      <w:r>
        <w:rPr>
          <w:rStyle w:val="CharacterStyle11"/>
        </w:rPr>
        <w:t>H361d</w:t>
      </w:r>
    </w:p>
    <w:p w14:paraId="73C3E90B" w14:textId="77777777" w:rsidR="007C1BA6" w:rsidRDefault="00000000">
      <w:pPr>
        <w:pStyle w:val="ParagraphStyle13"/>
        <w:framePr w:w="6846" w:h="228" w:hRule="exact" w:wrap="none" w:vAnchor="page" w:hAnchor="margin" w:x="3293" w:y="14294"/>
        <w:rPr>
          <w:rStyle w:val="CharacterStyle11"/>
        </w:rPr>
      </w:pPr>
      <w:r>
        <w:rPr>
          <w:rStyle w:val="CharacterStyle11"/>
        </w:rPr>
        <w:t>Susceptible de nuire au foetus.</w:t>
      </w:r>
    </w:p>
    <w:p w14:paraId="3DD05324" w14:textId="77777777" w:rsidR="007C1BA6" w:rsidRDefault="007C1BA6">
      <w:pPr>
        <w:pStyle w:val="ParagraphStyle29"/>
        <w:framePr w:w="652" w:h="228" w:hRule="exact" w:wrap="none" w:vAnchor="page" w:hAnchor="margin" w:y="14522"/>
        <w:rPr>
          <w:rStyle w:val="CharacterStyle22"/>
        </w:rPr>
      </w:pPr>
    </w:p>
    <w:p w14:paraId="7C126790" w14:textId="77777777" w:rsidR="007C1BA6" w:rsidRDefault="00000000">
      <w:pPr>
        <w:pStyle w:val="ParagraphStyle13"/>
        <w:framePr w:w="2585" w:h="228" w:hRule="exact" w:wrap="none" w:vAnchor="page" w:hAnchor="margin" w:x="680" w:y="14522"/>
        <w:rPr>
          <w:rStyle w:val="CharacterStyle11"/>
        </w:rPr>
      </w:pPr>
      <w:r>
        <w:rPr>
          <w:rStyle w:val="CharacterStyle11"/>
        </w:rPr>
        <w:t>H371</w:t>
      </w:r>
    </w:p>
    <w:p w14:paraId="691BF732" w14:textId="77777777" w:rsidR="007C1BA6" w:rsidRDefault="00000000">
      <w:pPr>
        <w:pStyle w:val="ParagraphStyle13"/>
        <w:framePr w:w="6846" w:h="228" w:hRule="exact" w:wrap="none" w:vAnchor="page" w:hAnchor="margin" w:x="3293" w:y="14522"/>
        <w:rPr>
          <w:rStyle w:val="CharacterStyle11"/>
        </w:rPr>
      </w:pPr>
      <w:r>
        <w:rPr>
          <w:rStyle w:val="CharacterStyle11"/>
        </w:rPr>
        <w:t>Risque présumé d'effets graves pour les poumons par inhalation.</w:t>
      </w:r>
    </w:p>
    <w:p w14:paraId="70E72AFA" w14:textId="77777777" w:rsidR="007C1BA6" w:rsidRDefault="007C1BA6">
      <w:pPr>
        <w:pStyle w:val="ParagraphStyle29"/>
        <w:framePr w:w="652" w:h="421" w:hRule="exact" w:wrap="none" w:vAnchor="page" w:hAnchor="margin" w:y="14751"/>
        <w:rPr>
          <w:rStyle w:val="CharacterStyle22"/>
        </w:rPr>
      </w:pPr>
    </w:p>
    <w:p w14:paraId="6F68B5A6" w14:textId="77777777" w:rsidR="007C1BA6" w:rsidRDefault="00000000">
      <w:pPr>
        <w:pStyle w:val="ParagraphStyle13"/>
        <w:framePr w:w="2585" w:h="421" w:hRule="exact" w:wrap="none" w:vAnchor="page" w:hAnchor="margin" w:x="680" w:y="14751"/>
        <w:rPr>
          <w:rStyle w:val="CharacterStyle11"/>
        </w:rPr>
      </w:pPr>
      <w:r>
        <w:rPr>
          <w:rStyle w:val="CharacterStyle11"/>
        </w:rPr>
        <w:t>H372</w:t>
      </w:r>
    </w:p>
    <w:p w14:paraId="1F0D92AC" w14:textId="77777777" w:rsidR="007C1BA6" w:rsidRDefault="00000000">
      <w:pPr>
        <w:pStyle w:val="ParagraphStyle13"/>
        <w:framePr w:w="6846" w:h="421" w:hRule="exact" w:wrap="none" w:vAnchor="page" w:hAnchor="margin" w:x="3293" w:y="14751"/>
        <w:rPr>
          <w:rStyle w:val="CharacterStyle11"/>
        </w:rPr>
      </w:pPr>
      <w:r>
        <w:rPr>
          <w:rStyle w:val="CharacterStyle11"/>
        </w:rPr>
        <w:t>Risque avéré d'effets graves pour les organes auditifs à la suite d'expositions répétées ou d'une exposition prolongée.</w:t>
      </w:r>
    </w:p>
    <w:p w14:paraId="66C0A394" w14:textId="77777777" w:rsidR="007C1BA6" w:rsidRDefault="00000000">
      <w:pPr>
        <w:pStyle w:val="ParagraphStyle40"/>
        <w:framePr w:w="10256" w:h="29" w:hRule="exact" w:wrap="none" w:vAnchor="page" w:hAnchor="margin" w:y="15248"/>
        <w:rPr>
          <w:rStyle w:val="FakeCharacterStyle"/>
        </w:rPr>
      </w:pPr>
      <w:r>
        <w:rPr>
          <w:noProof/>
        </w:rPr>
        <w:drawing>
          <wp:inline distT="0" distB="0" distL="0" distR="0" wp14:anchorId="07903B53" wp14:editId="434097F3">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07504F78" w14:textId="77777777" w:rsidR="007C1BA6" w:rsidRDefault="00000000">
      <w:pPr>
        <w:pStyle w:val="ParagraphStyle41"/>
        <w:framePr w:w="804" w:h="333" w:hRule="exact" w:wrap="none" w:vAnchor="page" w:hAnchor="margin" w:x="34" w:y="15277"/>
        <w:rPr>
          <w:rStyle w:val="CharacterStyle28"/>
        </w:rPr>
      </w:pPr>
      <w:r>
        <w:rPr>
          <w:rStyle w:val="CharacterStyle28"/>
        </w:rPr>
        <w:t>Page</w:t>
      </w:r>
    </w:p>
    <w:p w14:paraId="2F0554E2" w14:textId="77777777" w:rsidR="007C1BA6" w:rsidRDefault="00000000">
      <w:pPr>
        <w:pStyle w:val="ParagraphStyle41"/>
        <w:framePr w:w="1392" w:h="333" w:hRule="exact" w:wrap="none" w:vAnchor="page" w:hAnchor="margin" w:x="899" w:y="15277"/>
        <w:rPr>
          <w:rStyle w:val="CharacterStyle28"/>
        </w:rPr>
      </w:pPr>
      <w:r>
        <w:rPr>
          <w:rStyle w:val="CharacterStyle28"/>
        </w:rPr>
        <w:t>7/9</w:t>
      </w:r>
    </w:p>
    <w:p w14:paraId="7A9634F8" w14:textId="77777777" w:rsidR="007C1BA6"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6F7B0A3F" w14:textId="77777777" w:rsidR="007C1BA6" w:rsidRDefault="007C1BA6">
      <w:pPr>
        <w:sectPr w:rsidR="007C1BA6">
          <w:pgSz w:w="11908" w:h="16833"/>
          <w:pgMar w:top="850" w:right="827" w:bottom="1190" w:left="816" w:header="720" w:footer="720" w:gutter="0"/>
          <w:cols w:space="720"/>
          <w:formProt w:val="0"/>
        </w:sectPr>
      </w:pPr>
    </w:p>
    <w:p w14:paraId="5E451257" w14:textId="77777777" w:rsidR="007C1BA6" w:rsidRDefault="007C1BA6">
      <w:pPr>
        <w:pStyle w:val="ParagraphStyle0"/>
        <w:framePr w:w="2121" w:h="570" w:hRule="exact" w:wrap="none" w:vAnchor="page" w:hAnchor="margin" w:x="45" w:y="850"/>
        <w:rPr>
          <w:rStyle w:val="CharacterStyle0"/>
        </w:rPr>
      </w:pPr>
    </w:p>
    <w:p w14:paraId="1ADD6C66" w14:textId="77777777" w:rsidR="007C1B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B9441E6" w14:textId="77777777" w:rsidR="007C1BA6" w:rsidRDefault="007C1BA6">
      <w:pPr>
        <w:pStyle w:val="ParagraphStyle2"/>
        <w:framePr w:w="2121" w:h="570" w:hRule="exact" w:wrap="none" w:vAnchor="page" w:hAnchor="margin" w:x="8089" w:y="850"/>
        <w:rPr>
          <w:rStyle w:val="CharacterStyle2"/>
        </w:rPr>
      </w:pPr>
    </w:p>
    <w:p w14:paraId="41B0DAEA" w14:textId="77777777" w:rsidR="007C1BA6" w:rsidRDefault="007C1BA6">
      <w:pPr>
        <w:pStyle w:val="ParagraphStyle3"/>
        <w:framePr w:w="2121" w:h="421" w:hRule="exact" w:wrap="none" w:vAnchor="page" w:hAnchor="margin" w:x="45" w:y="1420"/>
        <w:rPr>
          <w:rStyle w:val="CharacterStyle3"/>
        </w:rPr>
      </w:pPr>
    </w:p>
    <w:p w14:paraId="38CB0BFD" w14:textId="77777777" w:rsidR="007C1B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097BF9A" w14:textId="77777777" w:rsidR="007C1BA6" w:rsidRDefault="007C1BA6">
      <w:pPr>
        <w:pStyle w:val="ParagraphStyle5"/>
        <w:framePr w:w="2121" w:h="421" w:hRule="exact" w:wrap="none" w:vAnchor="page" w:hAnchor="margin" w:x="8089" w:y="1420"/>
        <w:rPr>
          <w:rStyle w:val="CharacterStyle5"/>
        </w:rPr>
      </w:pPr>
    </w:p>
    <w:p w14:paraId="389E56DB" w14:textId="77777777" w:rsidR="007C1BA6" w:rsidRDefault="007C1BA6">
      <w:pPr>
        <w:pStyle w:val="ParagraphStyle6"/>
        <w:framePr w:w="130" w:h="354" w:hRule="exact" w:wrap="none" w:vAnchor="page" w:hAnchor="margin" w:x="45" w:y="1842"/>
        <w:rPr>
          <w:rStyle w:val="CharacterStyle6"/>
        </w:rPr>
      </w:pPr>
    </w:p>
    <w:p w14:paraId="2D76D638" w14:textId="77777777" w:rsidR="007C1BA6" w:rsidRDefault="007C1BA6">
      <w:pPr>
        <w:pStyle w:val="ParagraphStyle7"/>
        <w:framePr w:w="9900" w:h="354" w:hRule="exact" w:wrap="none" w:vAnchor="page" w:hAnchor="margin" w:x="175" w:y="1842"/>
        <w:rPr>
          <w:rStyle w:val="FakeCharacterStyle"/>
        </w:rPr>
      </w:pPr>
    </w:p>
    <w:p w14:paraId="4304E0D6" w14:textId="77777777" w:rsidR="007C1BA6" w:rsidRDefault="00000000">
      <w:pPr>
        <w:pStyle w:val="ParagraphStyle8"/>
        <w:framePr w:w="9844" w:h="324" w:hRule="exact" w:wrap="none" w:vAnchor="page" w:hAnchor="margin" w:x="203" w:y="1857"/>
        <w:rPr>
          <w:rStyle w:val="CharacterStyle7"/>
        </w:rPr>
      </w:pPr>
      <w:r>
        <w:rPr>
          <w:rStyle w:val="CharacterStyle7"/>
        </w:rPr>
        <w:t>SHANTUNG 7%</w:t>
      </w:r>
    </w:p>
    <w:p w14:paraId="2D3237F4" w14:textId="77777777" w:rsidR="007C1BA6" w:rsidRDefault="007C1BA6">
      <w:pPr>
        <w:pStyle w:val="ParagraphStyle9"/>
        <w:framePr w:w="136" w:h="354" w:hRule="exact" w:wrap="none" w:vAnchor="page" w:hAnchor="margin" w:x="10075" w:y="1842"/>
        <w:rPr>
          <w:rStyle w:val="CharacterStyle8"/>
        </w:rPr>
      </w:pPr>
    </w:p>
    <w:p w14:paraId="7A9946AE" w14:textId="77777777" w:rsidR="007C1BA6" w:rsidRDefault="007C1BA6">
      <w:pPr>
        <w:pStyle w:val="ParagraphStyle10"/>
        <w:framePr w:w="2515" w:h="226" w:hRule="exact" w:wrap="none" w:vAnchor="page" w:hAnchor="margin" w:x="45" w:y="2195"/>
        <w:rPr>
          <w:rStyle w:val="FakeCharacterStyle"/>
        </w:rPr>
      </w:pPr>
    </w:p>
    <w:p w14:paraId="65398682" w14:textId="77777777" w:rsidR="007C1BA6" w:rsidRDefault="00000000">
      <w:pPr>
        <w:pStyle w:val="ParagraphStyle11"/>
        <w:framePr w:w="2517" w:h="226" w:hRule="exact" w:wrap="none" w:vAnchor="page" w:hAnchor="margin" w:x="43" w:y="2195"/>
        <w:rPr>
          <w:rStyle w:val="CharacterStyle9"/>
        </w:rPr>
      </w:pPr>
      <w:r>
        <w:rPr>
          <w:rStyle w:val="CharacterStyle9"/>
        </w:rPr>
        <w:t>Date de création</w:t>
      </w:r>
    </w:p>
    <w:p w14:paraId="6AEA0875" w14:textId="77777777" w:rsidR="007C1BA6" w:rsidRDefault="00000000">
      <w:pPr>
        <w:pStyle w:val="ParagraphStyle12"/>
        <w:framePr w:w="2866" w:h="226" w:hRule="exact" w:wrap="none" w:vAnchor="page" w:hAnchor="margin" w:x="2588" w:y="2195"/>
        <w:rPr>
          <w:rStyle w:val="CharacterStyle10"/>
        </w:rPr>
      </w:pPr>
      <w:r>
        <w:rPr>
          <w:rStyle w:val="CharacterStyle10"/>
        </w:rPr>
        <w:t>28/07/2025</w:t>
      </w:r>
    </w:p>
    <w:p w14:paraId="2F536B8A" w14:textId="77777777" w:rsidR="007C1BA6" w:rsidRDefault="007C1BA6">
      <w:pPr>
        <w:pStyle w:val="ParagraphStyle13"/>
        <w:framePr w:w="2197" w:h="226" w:hRule="exact" w:wrap="none" w:vAnchor="page" w:hAnchor="margin" w:x="5482" w:y="2195"/>
        <w:rPr>
          <w:rStyle w:val="CharacterStyle11"/>
        </w:rPr>
      </w:pPr>
    </w:p>
    <w:p w14:paraId="2E514A5A" w14:textId="77777777" w:rsidR="007C1BA6" w:rsidRDefault="007C1BA6">
      <w:pPr>
        <w:pStyle w:val="ParagraphStyle14"/>
        <w:framePr w:w="2532" w:h="226" w:hRule="exact" w:wrap="none" w:vAnchor="page" w:hAnchor="margin" w:x="7679" w:y="2195"/>
        <w:rPr>
          <w:rStyle w:val="FakeCharacterStyle"/>
        </w:rPr>
      </w:pPr>
    </w:p>
    <w:p w14:paraId="7F9E2187" w14:textId="77777777" w:rsidR="007C1BA6" w:rsidRDefault="007C1BA6">
      <w:pPr>
        <w:pStyle w:val="ParagraphStyle15"/>
        <w:framePr w:w="2534" w:h="226" w:hRule="exact" w:wrap="none" w:vAnchor="page" w:hAnchor="margin" w:x="7707" w:y="2195"/>
        <w:rPr>
          <w:rStyle w:val="CharacterStyle12"/>
        </w:rPr>
      </w:pPr>
    </w:p>
    <w:p w14:paraId="70793924" w14:textId="77777777" w:rsidR="007C1BA6" w:rsidRDefault="007C1BA6">
      <w:pPr>
        <w:pStyle w:val="ParagraphStyle16"/>
        <w:framePr w:w="2515" w:h="241" w:hRule="exact" w:wrap="none" w:vAnchor="page" w:hAnchor="margin" w:x="45" w:y="2421"/>
        <w:rPr>
          <w:rStyle w:val="FakeCharacterStyle"/>
        </w:rPr>
      </w:pPr>
    </w:p>
    <w:p w14:paraId="75921914" w14:textId="77777777" w:rsidR="007C1BA6" w:rsidRDefault="00000000">
      <w:pPr>
        <w:pStyle w:val="ParagraphStyle17"/>
        <w:framePr w:w="2517" w:h="226" w:hRule="exact" w:wrap="none" w:vAnchor="page" w:hAnchor="margin" w:x="43" w:y="2421"/>
        <w:rPr>
          <w:rStyle w:val="CharacterStyle13"/>
        </w:rPr>
      </w:pPr>
      <w:r>
        <w:rPr>
          <w:rStyle w:val="CharacterStyle13"/>
        </w:rPr>
        <w:t>Date de révision</w:t>
      </w:r>
    </w:p>
    <w:p w14:paraId="00D90FFA" w14:textId="77777777" w:rsidR="007C1BA6" w:rsidRDefault="007C1BA6">
      <w:pPr>
        <w:pStyle w:val="ParagraphStyle18"/>
        <w:framePr w:w="2894" w:h="241" w:hRule="exact" w:wrap="none" w:vAnchor="page" w:hAnchor="margin" w:x="2560" w:y="2421"/>
        <w:rPr>
          <w:rStyle w:val="FakeCharacterStyle"/>
        </w:rPr>
      </w:pPr>
    </w:p>
    <w:p w14:paraId="2246991A" w14:textId="77777777" w:rsidR="007C1BA6" w:rsidRDefault="007C1BA6">
      <w:pPr>
        <w:pStyle w:val="ParagraphStyle19"/>
        <w:framePr w:w="2866" w:h="226" w:hRule="exact" w:wrap="none" w:vAnchor="page" w:hAnchor="margin" w:x="2588" w:y="2421"/>
        <w:rPr>
          <w:rStyle w:val="CharacterStyle14"/>
        </w:rPr>
      </w:pPr>
    </w:p>
    <w:p w14:paraId="096C4587" w14:textId="77777777" w:rsidR="007C1BA6" w:rsidRDefault="007C1BA6">
      <w:pPr>
        <w:pStyle w:val="ParagraphStyle18"/>
        <w:framePr w:w="2225" w:h="241" w:hRule="exact" w:wrap="none" w:vAnchor="page" w:hAnchor="margin" w:x="5454" w:y="2421"/>
        <w:rPr>
          <w:rStyle w:val="FakeCharacterStyle"/>
        </w:rPr>
      </w:pPr>
    </w:p>
    <w:p w14:paraId="19B40B2C" w14:textId="77777777" w:rsidR="007C1BA6" w:rsidRDefault="00000000">
      <w:pPr>
        <w:pStyle w:val="ParagraphStyle19"/>
        <w:framePr w:w="2197" w:h="226" w:hRule="exact" w:wrap="none" w:vAnchor="page" w:hAnchor="margin" w:x="5482" w:y="2421"/>
        <w:rPr>
          <w:rStyle w:val="CharacterStyle14"/>
        </w:rPr>
      </w:pPr>
      <w:r>
        <w:rPr>
          <w:rStyle w:val="CharacterStyle14"/>
        </w:rPr>
        <w:t>Numéro de version</w:t>
      </w:r>
    </w:p>
    <w:p w14:paraId="2B1D5EE1" w14:textId="77777777" w:rsidR="007C1BA6" w:rsidRDefault="007C1BA6">
      <w:pPr>
        <w:pStyle w:val="ParagraphStyle20"/>
        <w:framePr w:w="2532" w:h="241" w:hRule="exact" w:wrap="none" w:vAnchor="page" w:hAnchor="margin" w:x="7679" w:y="2421"/>
        <w:rPr>
          <w:rStyle w:val="FakeCharacterStyle"/>
        </w:rPr>
      </w:pPr>
    </w:p>
    <w:p w14:paraId="20CDAF4D" w14:textId="77777777" w:rsidR="007C1BA6" w:rsidRDefault="00000000">
      <w:pPr>
        <w:pStyle w:val="ParagraphStyle21"/>
        <w:framePr w:w="2534" w:h="226" w:hRule="exact" w:wrap="none" w:vAnchor="page" w:hAnchor="margin" w:x="7707" w:y="2421"/>
        <w:rPr>
          <w:rStyle w:val="CharacterStyle15"/>
        </w:rPr>
      </w:pPr>
      <w:r>
        <w:rPr>
          <w:rStyle w:val="CharacterStyle15"/>
        </w:rPr>
        <w:t>1.0</w:t>
      </w:r>
    </w:p>
    <w:p w14:paraId="0DCAD8BB" w14:textId="77777777" w:rsidR="007C1BA6" w:rsidRDefault="007C1BA6">
      <w:pPr>
        <w:pStyle w:val="ParagraphStyle22"/>
        <w:framePr w:w="10200" w:h="114" w:hRule="exact" w:wrap="none" w:vAnchor="page" w:hAnchor="margin" w:x="28" w:y="2662"/>
        <w:rPr>
          <w:rStyle w:val="CharacterStyle16"/>
        </w:rPr>
      </w:pPr>
    </w:p>
    <w:p w14:paraId="39E93F29" w14:textId="77777777" w:rsidR="007C1BA6" w:rsidRDefault="007C1BA6">
      <w:pPr>
        <w:pStyle w:val="ParagraphStyle29"/>
        <w:framePr w:w="652" w:h="228" w:hRule="exact" w:wrap="none" w:vAnchor="page" w:hAnchor="margin" w:y="2776"/>
        <w:rPr>
          <w:rStyle w:val="CharacterStyle22"/>
        </w:rPr>
      </w:pPr>
    </w:p>
    <w:p w14:paraId="4428D316" w14:textId="77777777" w:rsidR="007C1BA6" w:rsidRDefault="00000000">
      <w:pPr>
        <w:pStyle w:val="ParagraphStyle13"/>
        <w:framePr w:w="2585" w:h="228" w:hRule="exact" w:wrap="none" w:vAnchor="page" w:hAnchor="margin" w:x="680" w:y="2776"/>
        <w:rPr>
          <w:rStyle w:val="CharacterStyle11"/>
        </w:rPr>
      </w:pPr>
      <w:r>
        <w:rPr>
          <w:rStyle w:val="CharacterStyle11"/>
        </w:rPr>
        <w:t>H400</w:t>
      </w:r>
    </w:p>
    <w:p w14:paraId="6D36C449" w14:textId="77777777" w:rsidR="007C1BA6" w:rsidRDefault="00000000">
      <w:pPr>
        <w:pStyle w:val="ParagraphStyle13"/>
        <w:framePr w:w="6846" w:h="228" w:hRule="exact" w:wrap="none" w:vAnchor="page" w:hAnchor="margin" w:x="3293" w:y="2776"/>
        <w:rPr>
          <w:rStyle w:val="CharacterStyle11"/>
        </w:rPr>
      </w:pPr>
      <w:r>
        <w:rPr>
          <w:rStyle w:val="CharacterStyle11"/>
        </w:rPr>
        <w:t>Très toxique pour les organismes aquatiques.</w:t>
      </w:r>
    </w:p>
    <w:p w14:paraId="691527CB" w14:textId="77777777" w:rsidR="007C1BA6" w:rsidRDefault="007C1BA6">
      <w:pPr>
        <w:pStyle w:val="ParagraphStyle29"/>
        <w:framePr w:w="652" w:h="421" w:hRule="exact" w:wrap="none" w:vAnchor="page" w:hAnchor="margin" w:y="3004"/>
        <w:rPr>
          <w:rStyle w:val="CharacterStyle22"/>
        </w:rPr>
      </w:pPr>
    </w:p>
    <w:p w14:paraId="6BA47993" w14:textId="77777777" w:rsidR="007C1BA6" w:rsidRDefault="00000000">
      <w:pPr>
        <w:pStyle w:val="ParagraphStyle13"/>
        <w:framePr w:w="2585" w:h="421" w:hRule="exact" w:wrap="none" w:vAnchor="page" w:hAnchor="margin" w:x="680" w:y="3004"/>
        <w:rPr>
          <w:rStyle w:val="CharacterStyle11"/>
        </w:rPr>
      </w:pPr>
      <w:r>
        <w:rPr>
          <w:rStyle w:val="CharacterStyle11"/>
        </w:rPr>
        <w:t>H410</w:t>
      </w:r>
    </w:p>
    <w:p w14:paraId="1FD8ECA6" w14:textId="77777777" w:rsidR="007C1BA6" w:rsidRDefault="00000000">
      <w:pPr>
        <w:pStyle w:val="ParagraphStyle13"/>
        <w:framePr w:w="6846" w:h="421" w:hRule="exact" w:wrap="none" w:vAnchor="page" w:hAnchor="margin" w:x="3293" w:y="3004"/>
        <w:rPr>
          <w:rStyle w:val="CharacterStyle11"/>
        </w:rPr>
      </w:pPr>
      <w:r>
        <w:rPr>
          <w:rStyle w:val="CharacterStyle11"/>
        </w:rPr>
        <w:t>Très toxique pour les organismes aquatiques, entraîne des effets néfastes à long terme.</w:t>
      </w:r>
    </w:p>
    <w:p w14:paraId="5FFB5386" w14:textId="77777777" w:rsidR="007C1BA6" w:rsidRDefault="007C1BA6">
      <w:pPr>
        <w:pStyle w:val="ParagraphStyle29"/>
        <w:framePr w:w="652" w:h="228" w:hRule="exact" w:wrap="none" w:vAnchor="page" w:hAnchor="margin" w:y="3425"/>
        <w:rPr>
          <w:rStyle w:val="CharacterStyle22"/>
        </w:rPr>
      </w:pPr>
    </w:p>
    <w:p w14:paraId="47C036DD" w14:textId="77777777" w:rsidR="007C1BA6" w:rsidRDefault="00000000">
      <w:pPr>
        <w:pStyle w:val="ParagraphStyle13"/>
        <w:framePr w:w="2585" w:h="228" w:hRule="exact" w:wrap="none" w:vAnchor="page" w:hAnchor="margin" w:x="680" w:y="3425"/>
        <w:rPr>
          <w:rStyle w:val="CharacterStyle11"/>
        </w:rPr>
      </w:pPr>
      <w:r>
        <w:rPr>
          <w:rStyle w:val="CharacterStyle11"/>
        </w:rPr>
        <w:t>H412</w:t>
      </w:r>
    </w:p>
    <w:p w14:paraId="34058770" w14:textId="77777777" w:rsidR="007C1BA6" w:rsidRDefault="00000000">
      <w:pPr>
        <w:pStyle w:val="ParagraphStyle13"/>
        <w:framePr w:w="6846" w:h="228" w:hRule="exact" w:wrap="none" w:vAnchor="page" w:hAnchor="margin" w:x="3293" w:y="3425"/>
        <w:rPr>
          <w:rStyle w:val="CharacterStyle11"/>
        </w:rPr>
      </w:pPr>
      <w:r>
        <w:rPr>
          <w:rStyle w:val="CharacterStyle11"/>
        </w:rPr>
        <w:t>Nocif pour les organismes aquatiques, entraîne des effets néfastes à long terme.</w:t>
      </w:r>
    </w:p>
    <w:p w14:paraId="5329B4A5" w14:textId="77777777" w:rsidR="007C1BA6" w:rsidRDefault="007C1BA6">
      <w:pPr>
        <w:pStyle w:val="ParagraphStyle25"/>
        <w:framePr w:w="624" w:h="228" w:hRule="exact" w:wrap="none" w:vAnchor="page" w:hAnchor="margin" w:x="28" w:y="3653"/>
        <w:rPr>
          <w:rStyle w:val="CharacterStyle19"/>
        </w:rPr>
      </w:pPr>
    </w:p>
    <w:p w14:paraId="0203F96F" w14:textId="77777777" w:rsidR="007C1BA6" w:rsidRDefault="00000000">
      <w:pPr>
        <w:pStyle w:val="ParagraphStyle25"/>
        <w:framePr w:w="9161" w:h="228" w:hRule="exact" w:wrap="none" w:vAnchor="page" w:hAnchor="margin" w:x="680" w:y="3653"/>
        <w:rPr>
          <w:rStyle w:val="CharacterStyle19"/>
        </w:rPr>
      </w:pPr>
      <w:r>
        <w:rPr>
          <w:rStyle w:val="CharacterStyle19"/>
        </w:rPr>
        <w:t>Liste des conseils de prudence utilisés dans la fiche de données de sécurité</w:t>
      </w:r>
    </w:p>
    <w:p w14:paraId="6D84C27B" w14:textId="77777777" w:rsidR="007C1BA6" w:rsidRDefault="007C1BA6">
      <w:pPr>
        <w:pStyle w:val="ParagraphStyle29"/>
        <w:framePr w:w="652" w:h="228" w:hRule="exact" w:wrap="none" w:vAnchor="page" w:hAnchor="margin" w:y="3881"/>
        <w:rPr>
          <w:rStyle w:val="CharacterStyle22"/>
        </w:rPr>
      </w:pPr>
    </w:p>
    <w:p w14:paraId="1925DA81" w14:textId="77777777" w:rsidR="007C1BA6" w:rsidRDefault="00000000">
      <w:pPr>
        <w:pStyle w:val="ParagraphStyle13"/>
        <w:framePr w:w="2585" w:h="228" w:hRule="exact" w:wrap="none" w:vAnchor="page" w:hAnchor="margin" w:x="680" w:y="3881"/>
        <w:rPr>
          <w:rStyle w:val="CharacterStyle11"/>
        </w:rPr>
      </w:pPr>
      <w:r>
        <w:rPr>
          <w:rStyle w:val="CharacterStyle11"/>
        </w:rPr>
        <w:t>P102</w:t>
      </w:r>
    </w:p>
    <w:p w14:paraId="5C3C4DF8" w14:textId="77777777" w:rsidR="007C1BA6" w:rsidRDefault="00000000">
      <w:pPr>
        <w:pStyle w:val="ParagraphStyle13"/>
        <w:framePr w:w="6846" w:h="228" w:hRule="exact" w:wrap="none" w:vAnchor="page" w:hAnchor="margin" w:x="3293" w:y="3881"/>
        <w:rPr>
          <w:rStyle w:val="CharacterStyle11"/>
        </w:rPr>
      </w:pPr>
      <w:r>
        <w:rPr>
          <w:rStyle w:val="CharacterStyle11"/>
        </w:rPr>
        <w:t>Tenir hors de portée des enfants.</w:t>
      </w:r>
    </w:p>
    <w:p w14:paraId="10880B66" w14:textId="77777777" w:rsidR="007C1BA6" w:rsidRDefault="007C1BA6">
      <w:pPr>
        <w:pStyle w:val="ParagraphStyle29"/>
        <w:framePr w:w="652" w:h="228" w:hRule="exact" w:wrap="none" w:vAnchor="page" w:hAnchor="margin" w:y="4109"/>
        <w:rPr>
          <w:rStyle w:val="CharacterStyle22"/>
        </w:rPr>
      </w:pPr>
    </w:p>
    <w:p w14:paraId="4E29F589" w14:textId="77777777" w:rsidR="007C1BA6" w:rsidRDefault="00000000">
      <w:pPr>
        <w:pStyle w:val="ParagraphStyle13"/>
        <w:framePr w:w="2585" w:h="228" w:hRule="exact" w:wrap="none" w:vAnchor="page" w:hAnchor="margin" w:x="680" w:y="4109"/>
        <w:rPr>
          <w:rStyle w:val="CharacterStyle11"/>
        </w:rPr>
      </w:pPr>
      <w:r>
        <w:rPr>
          <w:rStyle w:val="CharacterStyle11"/>
        </w:rPr>
        <w:t>P273</w:t>
      </w:r>
    </w:p>
    <w:p w14:paraId="3ABD6C6D" w14:textId="77777777" w:rsidR="007C1BA6" w:rsidRDefault="00000000">
      <w:pPr>
        <w:pStyle w:val="ParagraphStyle13"/>
        <w:framePr w:w="6846" w:h="228" w:hRule="exact" w:wrap="none" w:vAnchor="page" w:hAnchor="margin" w:x="3293" w:y="4109"/>
        <w:rPr>
          <w:rStyle w:val="CharacterStyle11"/>
        </w:rPr>
      </w:pPr>
      <w:r>
        <w:rPr>
          <w:rStyle w:val="CharacterStyle11"/>
        </w:rPr>
        <w:t>Éviter le rejet dans l'environnement.</w:t>
      </w:r>
    </w:p>
    <w:p w14:paraId="0FF55B68" w14:textId="77777777" w:rsidR="007C1BA6" w:rsidRDefault="007C1BA6">
      <w:pPr>
        <w:pStyle w:val="ParagraphStyle24"/>
        <w:framePr w:w="624" w:h="228" w:hRule="exact" w:wrap="none" w:vAnchor="page" w:hAnchor="margin" w:x="28" w:y="4337"/>
        <w:rPr>
          <w:rStyle w:val="CharacterStyle18"/>
        </w:rPr>
      </w:pPr>
    </w:p>
    <w:p w14:paraId="52C05509" w14:textId="77777777" w:rsidR="007C1BA6" w:rsidRDefault="00000000">
      <w:pPr>
        <w:pStyle w:val="ParagraphStyle24"/>
        <w:framePr w:w="9576" w:h="228" w:hRule="exact" w:wrap="none" w:vAnchor="page" w:hAnchor="margin" w:x="680" w:y="4337"/>
        <w:rPr>
          <w:rStyle w:val="CharacterStyle18"/>
        </w:rPr>
      </w:pPr>
      <w:r>
        <w:rPr>
          <w:rStyle w:val="CharacterStyle18"/>
        </w:rPr>
        <w:t>Autres informations importantes du point de vue de la sécurité et de la protection de la santé humaine</w:t>
      </w:r>
    </w:p>
    <w:p w14:paraId="378B1336" w14:textId="77777777" w:rsidR="007C1BA6" w:rsidRDefault="007C1BA6">
      <w:pPr>
        <w:pStyle w:val="ParagraphStyle13"/>
        <w:framePr w:w="624" w:h="617" w:hRule="exact" w:wrap="none" w:vAnchor="page" w:hAnchor="margin" w:x="28" w:y="4565"/>
        <w:rPr>
          <w:rStyle w:val="CharacterStyle11"/>
        </w:rPr>
      </w:pPr>
    </w:p>
    <w:p w14:paraId="6D6CC965" w14:textId="77777777" w:rsidR="007C1BA6" w:rsidRDefault="00000000">
      <w:pPr>
        <w:pStyle w:val="ParagraphStyle26"/>
        <w:framePr w:w="9576" w:h="617" w:hRule="exact" w:wrap="none" w:vAnchor="page" w:hAnchor="margin" w:x="680" w:y="456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1770C2D" w14:textId="77777777" w:rsidR="007C1BA6" w:rsidRDefault="007C1BA6">
      <w:pPr>
        <w:pStyle w:val="ParagraphStyle25"/>
        <w:framePr w:w="624" w:h="228" w:hRule="exact" w:wrap="none" w:vAnchor="page" w:hAnchor="margin" w:x="28" w:y="5182"/>
        <w:rPr>
          <w:rStyle w:val="CharacterStyle19"/>
        </w:rPr>
      </w:pPr>
    </w:p>
    <w:p w14:paraId="4F1ABDCA" w14:textId="77777777" w:rsidR="007C1BA6" w:rsidRDefault="00000000">
      <w:pPr>
        <w:pStyle w:val="ParagraphStyle25"/>
        <w:framePr w:w="9161" w:h="228" w:hRule="exact" w:wrap="none" w:vAnchor="page" w:hAnchor="margin" w:x="680" w:y="5182"/>
        <w:rPr>
          <w:rStyle w:val="CharacterStyle19"/>
        </w:rPr>
      </w:pPr>
      <w:r>
        <w:rPr>
          <w:rStyle w:val="CharacterStyle19"/>
        </w:rPr>
        <w:t>Acronymes utilisés dans la fiche de données de sécurité</w:t>
      </w:r>
    </w:p>
    <w:p w14:paraId="4FEFC500" w14:textId="77777777" w:rsidR="007C1BA6" w:rsidRDefault="007C1BA6">
      <w:pPr>
        <w:pStyle w:val="ParagraphStyle29"/>
        <w:framePr w:w="652" w:h="228" w:hRule="exact" w:wrap="none" w:vAnchor="page" w:hAnchor="margin" w:y="5410"/>
        <w:rPr>
          <w:rStyle w:val="CharacterStyle22"/>
        </w:rPr>
      </w:pPr>
    </w:p>
    <w:p w14:paraId="3C657568" w14:textId="77777777" w:rsidR="007C1BA6" w:rsidRDefault="00000000">
      <w:pPr>
        <w:pStyle w:val="ParagraphStyle13"/>
        <w:framePr w:w="2585" w:h="228" w:hRule="exact" w:wrap="none" w:vAnchor="page" w:hAnchor="margin" w:x="680" w:y="5410"/>
        <w:rPr>
          <w:rStyle w:val="CharacterStyle11"/>
        </w:rPr>
      </w:pPr>
      <w:r>
        <w:rPr>
          <w:rStyle w:val="CharacterStyle11"/>
        </w:rPr>
        <w:t>Acute Tox.</w:t>
      </w:r>
    </w:p>
    <w:p w14:paraId="1B55D98C" w14:textId="77777777" w:rsidR="007C1BA6" w:rsidRDefault="00000000">
      <w:pPr>
        <w:pStyle w:val="ParagraphStyle13"/>
        <w:framePr w:w="6846" w:h="228" w:hRule="exact" w:wrap="none" w:vAnchor="page" w:hAnchor="margin" w:x="3293" w:y="5410"/>
        <w:rPr>
          <w:rStyle w:val="CharacterStyle11"/>
        </w:rPr>
      </w:pPr>
      <w:r>
        <w:rPr>
          <w:rStyle w:val="CharacterStyle11"/>
        </w:rPr>
        <w:t>Toxicité aiguë</w:t>
      </w:r>
    </w:p>
    <w:p w14:paraId="47877D44" w14:textId="77777777" w:rsidR="007C1BA6" w:rsidRDefault="007C1BA6">
      <w:pPr>
        <w:pStyle w:val="ParagraphStyle29"/>
        <w:framePr w:w="652" w:h="228" w:hRule="exact" w:wrap="none" w:vAnchor="page" w:hAnchor="margin" w:y="5638"/>
        <w:rPr>
          <w:rStyle w:val="CharacterStyle22"/>
        </w:rPr>
      </w:pPr>
    </w:p>
    <w:p w14:paraId="33DD7664" w14:textId="77777777" w:rsidR="007C1BA6" w:rsidRDefault="00000000">
      <w:pPr>
        <w:pStyle w:val="ParagraphStyle13"/>
        <w:framePr w:w="2585" w:h="228" w:hRule="exact" w:wrap="none" w:vAnchor="page" w:hAnchor="margin" w:x="680" w:y="5638"/>
        <w:rPr>
          <w:rStyle w:val="CharacterStyle11"/>
        </w:rPr>
      </w:pPr>
      <w:r>
        <w:rPr>
          <w:rStyle w:val="CharacterStyle11"/>
        </w:rPr>
        <w:t>ADR</w:t>
      </w:r>
    </w:p>
    <w:p w14:paraId="5213A841" w14:textId="77777777" w:rsidR="007C1BA6" w:rsidRDefault="00000000">
      <w:pPr>
        <w:pStyle w:val="ParagraphStyle13"/>
        <w:framePr w:w="6846" w:h="228" w:hRule="exact" w:wrap="none" w:vAnchor="page" w:hAnchor="margin" w:x="3293" w:y="5638"/>
        <w:rPr>
          <w:rStyle w:val="CharacterStyle11"/>
        </w:rPr>
      </w:pPr>
      <w:r>
        <w:rPr>
          <w:rStyle w:val="CharacterStyle11"/>
        </w:rPr>
        <w:t>Accord relatif au transport international routier d'objets dangereux</w:t>
      </w:r>
    </w:p>
    <w:p w14:paraId="572A9BDB" w14:textId="77777777" w:rsidR="007C1BA6" w:rsidRDefault="007C1BA6">
      <w:pPr>
        <w:pStyle w:val="ParagraphStyle29"/>
        <w:framePr w:w="652" w:h="228" w:hRule="exact" w:wrap="none" w:vAnchor="page" w:hAnchor="margin" w:y="5866"/>
        <w:rPr>
          <w:rStyle w:val="CharacterStyle22"/>
        </w:rPr>
      </w:pPr>
    </w:p>
    <w:p w14:paraId="18A9FD06" w14:textId="77777777" w:rsidR="007C1BA6" w:rsidRDefault="00000000">
      <w:pPr>
        <w:pStyle w:val="ParagraphStyle13"/>
        <w:framePr w:w="2585" w:h="228" w:hRule="exact" w:wrap="none" w:vAnchor="page" w:hAnchor="margin" w:x="680" w:y="5866"/>
        <w:rPr>
          <w:rStyle w:val="CharacterStyle11"/>
        </w:rPr>
      </w:pPr>
      <w:r>
        <w:rPr>
          <w:rStyle w:val="CharacterStyle11"/>
        </w:rPr>
        <w:t>Aquatic Acute</w:t>
      </w:r>
    </w:p>
    <w:p w14:paraId="4C5C8833" w14:textId="77777777" w:rsidR="007C1BA6" w:rsidRDefault="00000000">
      <w:pPr>
        <w:pStyle w:val="ParagraphStyle13"/>
        <w:framePr w:w="6846" w:h="228" w:hRule="exact" w:wrap="none" w:vAnchor="page" w:hAnchor="margin" w:x="3293" w:y="5866"/>
        <w:rPr>
          <w:rStyle w:val="CharacterStyle11"/>
        </w:rPr>
      </w:pPr>
      <w:r>
        <w:rPr>
          <w:rStyle w:val="CharacterStyle11"/>
        </w:rPr>
        <w:t>Danger pour le milieu aquatique (aiguë)</w:t>
      </w:r>
    </w:p>
    <w:p w14:paraId="14E1EF23" w14:textId="77777777" w:rsidR="007C1BA6" w:rsidRDefault="007C1BA6">
      <w:pPr>
        <w:pStyle w:val="ParagraphStyle29"/>
        <w:framePr w:w="652" w:h="228" w:hRule="exact" w:wrap="none" w:vAnchor="page" w:hAnchor="margin" w:y="6094"/>
        <w:rPr>
          <w:rStyle w:val="CharacterStyle22"/>
        </w:rPr>
      </w:pPr>
    </w:p>
    <w:p w14:paraId="3A9FC6B1" w14:textId="77777777" w:rsidR="007C1BA6" w:rsidRDefault="00000000">
      <w:pPr>
        <w:pStyle w:val="ParagraphStyle13"/>
        <w:framePr w:w="2585" w:h="228" w:hRule="exact" w:wrap="none" w:vAnchor="page" w:hAnchor="margin" w:x="680" w:y="6094"/>
        <w:rPr>
          <w:rStyle w:val="CharacterStyle11"/>
        </w:rPr>
      </w:pPr>
      <w:r>
        <w:rPr>
          <w:rStyle w:val="CharacterStyle11"/>
        </w:rPr>
        <w:t>Aquatic Chronic</w:t>
      </w:r>
    </w:p>
    <w:p w14:paraId="1E9637E3" w14:textId="77777777" w:rsidR="007C1BA6" w:rsidRDefault="00000000">
      <w:pPr>
        <w:pStyle w:val="ParagraphStyle13"/>
        <w:framePr w:w="6846" w:h="228" w:hRule="exact" w:wrap="none" w:vAnchor="page" w:hAnchor="margin" w:x="3293" w:y="6094"/>
        <w:rPr>
          <w:rStyle w:val="CharacterStyle11"/>
        </w:rPr>
      </w:pPr>
      <w:r>
        <w:rPr>
          <w:rStyle w:val="CharacterStyle11"/>
        </w:rPr>
        <w:t>Danger pour le milieu aquatique (chronique)</w:t>
      </w:r>
    </w:p>
    <w:p w14:paraId="03EAD32A" w14:textId="77777777" w:rsidR="007C1BA6" w:rsidRDefault="007C1BA6">
      <w:pPr>
        <w:pStyle w:val="ParagraphStyle29"/>
        <w:framePr w:w="652" w:h="228" w:hRule="exact" w:wrap="none" w:vAnchor="page" w:hAnchor="margin" w:y="6322"/>
        <w:rPr>
          <w:rStyle w:val="CharacterStyle22"/>
        </w:rPr>
      </w:pPr>
    </w:p>
    <w:p w14:paraId="62B3A19C" w14:textId="77777777" w:rsidR="007C1BA6" w:rsidRDefault="00000000">
      <w:pPr>
        <w:pStyle w:val="ParagraphStyle13"/>
        <w:framePr w:w="2585" w:h="228" w:hRule="exact" w:wrap="none" w:vAnchor="page" w:hAnchor="margin" w:x="680" w:y="6322"/>
        <w:rPr>
          <w:rStyle w:val="CharacterStyle11"/>
        </w:rPr>
      </w:pPr>
      <w:r>
        <w:rPr>
          <w:rStyle w:val="CharacterStyle11"/>
        </w:rPr>
        <w:t>CAS</w:t>
      </w:r>
    </w:p>
    <w:p w14:paraId="204BD615" w14:textId="77777777" w:rsidR="007C1BA6" w:rsidRDefault="00000000">
      <w:pPr>
        <w:pStyle w:val="ParagraphStyle13"/>
        <w:framePr w:w="6846" w:h="228" w:hRule="exact" w:wrap="none" w:vAnchor="page" w:hAnchor="margin" w:x="3293" w:y="6322"/>
        <w:rPr>
          <w:rStyle w:val="CharacterStyle11"/>
        </w:rPr>
      </w:pPr>
      <w:r>
        <w:rPr>
          <w:rStyle w:val="CharacterStyle11"/>
        </w:rPr>
        <w:t>Chemical Abstracts Service</w:t>
      </w:r>
    </w:p>
    <w:p w14:paraId="1860B980" w14:textId="77777777" w:rsidR="007C1BA6" w:rsidRDefault="007C1BA6">
      <w:pPr>
        <w:pStyle w:val="ParagraphStyle29"/>
        <w:framePr w:w="652" w:h="228" w:hRule="exact" w:wrap="none" w:vAnchor="page" w:hAnchor="margin" w:y="6550"/>
        <w:rPr>
          <w:rStyle w:val="CharacterStyle22"/>
        </w:rPr>
      </w:pPr>
    </w:p>
    <w:p w14:paraId="51B91D1E" w14:textId="77777777" w:rsidR="007C1BA6" w:rsidRDefault="00000000">
      <w:pPr>
        <w:pStyle w:val="ParagraphStyle13"/>
        <w:framePr w:w="2585" w:h="228" w:hRule="exact" w:wrap="none" w:vAnchor="page" w:hAnchor="margin" w:x="680" w:y="6550"/>
        <w:rPr>
          <w:rStyle w:val="CharacterStyle11"/>
        </w:rPr>
      </w:pPr>
      <w:r>
        <w:rPr>
          <w:rStyle w:val="CharacterStyle11"/>
        </w:rPr>
        <w:t>CE</w:t>
      </w:r>
    </w:p>
    <w:p w14:paraId="459EFBE3" w14:textId="77777777" w:rsidR="007C1BA6" w:rsidRDefault="00000000">
      <w:pPr>
        <w:pStyle w:val="ParagraphStyle13"/>
        <w:framePr w:w="6846" w:h="228" w:hRule="exact" w:wrap="none" w:vAnchor="page" w:hAnchor="margin" w:x="3293" w:y="6550"/>
        <w:rPr>
          <w:rStyle w:val="CharacterStyle11"/>
        </w:rPr>
      </w:pPr>
      <w:r>
        <w:rPr>
          <w:rStyle w:val="CharacterStyle11"/>
        </w:rPr>
        <w:t>Code d'identification pour chaque substance figurant dans l'EINECS</w:t>
      </w:r>
    </w:p>
    <w:p w14:paraId="7F321432" w14:textId="77777777" w:rsidR="007C1BA6" w:rsidRDefault="007C1BA6">
      <w:pPr>
        <w:pStyle w:val="ParagraphStyle29"/>
        <w:framePr w:w="652" w:h="421" w:hRule="exact" w:wrap="none" w:vAnchor="page" w:hAnchor="margin" w:y="6778"/>
        <w:rPr>
          <w:rStyle w:val="CharacterStyle22"/>
        </w:rPr>
      </w:pPr>
    </w:p>
    <w:p w14:paraId="3F3DAF1C" w14:textId="77777777" w:rsidR="007C1BA6" w:rsidRDefault="00000000">
      <w:pPr>
        <w:pStyle w:val="ParagraphStyle13"/>
        <w:framePr w:w="2585" w:h="421" w:hRule="exact" w:wrap="none" w:vAnchor="page" w:hAnchor="margin" w:x="680" w:y="6778"/>
        <w:rPr>
          <w:rStyle w:val="CharacterStyle11"/>
        </w:rPr>
      </w:pPr>
      <w:r>
        <w:rPr>
          <w:rStyle w:val="CharacterStyle11"/>
        </w:rPr>
        <w:t>CLP</w:t>
      </w:r>
    </w:p>
    <w:p w14:paraId="3C73A30F" w14:textId="77777777" w:rsidR="007C1BA6" w:rsidRDefault="00000000">
      <w:pPr>
        <w:pStyle w:val="ParagraphStyle13"/>
        <w:framePr w:w="6846" w:h="421" w:hRule="exact" w:wrap="none" w:vAnchor="page" w:hAnchor="margin" w:x="3293" w:y="6778"/>
        <w:rPr>
          <w:rStyle w:val="CharacterStyle11"/>
        </w:rPr>
      </w:pPr>
      <w:r>
        <w:rPr>
          <w:rStyle w:val="CharacterStyle11"/>
        </w:rPr>
        <w:t>Règlement (CE) no 1272/2008 relatif à la classification, à l'étiquetage et à l'emballage des substances et des mélanges</w:t>
      </w:r>
    </w:p>
    <w:p w14:paraId="3B4340C7" w14:textId="77777777" w:rsidR="007C1BA6" w:rsidRDefault="007C1BA6">
      <w:pPr>
        <w:pStyle w:val="ParagraphStyle29"/>
        <w:framePr w:w="652" w:h="228" w:hRule="exact" w:wrap="none" w:vAnchor="page" w:hAnchor="margin" w:y="7199"/>
        <w:rPr>
          <w:rStyle w:val="CharacterStyle22"/>
        </w:rPr>
      </w:pPr>
    </w:p>
    <w:p w14:paraId="1E18F354" w14:textId="77777777" w:rsidR="007C1BA6" w:rsidRDefault="00000000">
      <w:pPr>
        <w:pStyle w:val="ParagraphStyle13"/>
        <w:framePr w:w="2585" w:h="228" w:hRule="exact" w:wrap="none" w:vAnchor="page" w:hAnchor="margin" w:x="680" w:y="7199"/>
        <w:rPr>
          <w:rStyle w:val="CharacterStyle11"/>
        </w:rPr>
      </w:pPr>
      <w:r>
        <w:rPr>
          <w:rStyle w:val="CharacterStyle11"/>
        </w:rPr>
        <w:t>COV</w:t>
      </w:r>
    </w:p>
    <w:p w14:paraId="3E3B999C" w14:textId="77777777" w:rsidR="007C1BA6" w:rsidRDefault="00000000">
      <w:pPr>
        <w:pStyle w:val="ParagraphStyle13"/>
        <w:framePr w:w="6846" w:h="228" w:hRule="exact" w:wrap="none" w:vAnchor="page" w:hAnchor="margin" w:x="3293" w:y="7199"/>
        <w:rPr>
          <w:rStyle w:val="CharacterStyle11"/>
        </w:rPr>
      </w:pPr>
      <w:r>
        <w:rPr>
          <w:rStyle w:val="CharacterStyle11"/>
        </w:rPr>
        <w:t>Composés organiques volatils</w:t>
      </w:r>
    </w:p>
    <w:p w14:paraId="0F80C313" w14:textId="77777777" w:rsidR="007C1BA6" w:rsidRDefault="007C1BA6">
      <w:pPr>
        <w:pStyle w:val="ParagraphStyle29"/>
        <w:framePr w:w="652" w:h="228" w:hRule="exact" w:wrap="none" w:vAnchor="page" w:hAnchor="margin" w:y="7427"/>
        <w:rPr>
          <w:rStyle w:val="CharacterStyle22"/>
        </w:rPr>
      </w:pPr>
    </w:p>
    <w:p w14:paraId="59C87BBB" w14:textId="77777777" w:rsidR="007C1BA6" w:rsidRDefault="00000000">
      <w:pPr>
        <w:pStyle w:val="ParagraphStyle13"/>
        <w:framePr w:w="2585" w:h="228" w:hRule="exact" w:wrap="none" w:vAnchor="page" w:hAnchor="margin" w:x="680" w:y="7427"/>
        <w:rPr>
          <w:rStyle w:val="CharacterStyle11"/>
        </w:rPr>
      </w:pPr>
      <w:r>
        <w:rPr>
          <w:rStyle w:val="CharacterStyle11"/>
        </w:rPr>
        <w:t>EINECS</w:t>
      </w:r>
    </w:p>
    <w:p w14:paraId="7B3F87E0" w14:textId="77777777" w:rsidR="007C1BA6" w:rsidRDefault="00000000">
      <w:pPr>
        <w:pStyle w:val="ParagraphStyle13"/>
        <w:framePr w:w="6846" w:h="228" w:hRule="exact" w:wrap="none" w:vAnchor="page" w:hAnchor="margin" w:x="3293" w:y="7427"/>
        <w:rPr>
          <w:rStyle w:val="CharacterStyle11"/>
        </w:rPr>
      </w:pPr>
      <w:r>
        <w:rPr>
          <w:rStyle w:val="CharacterStyle11"/>
        </w:rPr>
        <w:t>Inventaire européen des produits chimiques commercialisés</w:t>
      </w:r>
    </w:p>
    <w:p w14:paraId="4F4C9F80" w14:textId="77777777" w:rsidR="007C1BA6" w:rsidRDefault="007C1BA6">
      <w:pPr>
        <w:pStyle w:val="ParagraphStyle29"/>
        <w:framePr w:w="652" w:h="228" w:hRule="exact" w:wrap="none" w:vAnchor="page" w:hAnchor="margin" w:y="7655"/>
        <w:rPr>
          <w:rStyle w:val="CharacterStyle22"/>
        </w:rPr>
      </w:pPr>
    </w:p>
    <w:p w14:paraId="498FC665" w14:textId="77777777" w:rsidR="007C1BA6" w:rsidRDefault="00000000">
      <w:pPr>
        <w:pStyle w:val="ParagraphStyle13"/>
        <w:framePr w:w="2585" w:h="228" w:hRule="exact" w:wrap="none" w:vAnchor="page" w:hAnchor="margin" w:x="680" w:y="7655"/>
        <w:rPr>
          <w:rStyle w:val="CharacterStyle11"/>
        </w:rPr>
      </w:pPr>
      <w:r>
        <w:rPr>
          <w:rStyle w:val="CharacterStyle11"/>
        </w:rPr>
        <w:t>EmS</w:t>
      </w:r>
    </w:p>
    <w:p w14:paraId="2BBAE2D0" w14:textId="77777777" w:rsidR="007C1BA6" w:rsidRDefault="00000000">
      <w:pPr>
        <w:pStyle w:val="ParagraphStyle13"/>
        <w:framePr w:w="6846" w:h="228" w:hRule="exact" w:wrap="none" w:vAnchor="page" w:hAnchor="margin" w:x="3293" w:y="7655"/>
        <w:rPr>
          <w:rStyle w:val="CharacterStyle11"/>
        </w:rPr>
      </w:pPr>
      <w:r>
        <w:rPr>
          <w:rStyle w:val="CharacterStyle11"/>
        </w:rPr>
        <w:t>Plan d’urgence</w:t>
      </w:r>
    </w:p>
    <w:p w14:paraId="3B9C2266" w14:textId="77777777" w:rsidR="007C1BA6" w:rsidRDefault="007C1BA6">
      <w:pPr>
        <w:pStyle w:val="ParagraphStyle29"/>
        <w:framePr w:w="652" w:h="228" w:hRule="exact" w:wrap="none" w:vAnchor="page" w:hAnchor="margin" w:y="7884"/>
        <w:rPr>
          <w:rStyle w:val="CharacterStyle22"/>
        </w:rPr>
      </w:pPr>
    </w:p>
    <w:p w14:paraId="6FE07EEA" w14:textId="77777777" w:rsidR="007C1BA6" w:rsidRDefault="00000000">
      <w:pPr>
        <w:pStyle w:val="ParagraphStyle13"/>
        <w:framePr w:w="2585" w:h="228" w:hRule="exact" w:wrap="none" w:vAnchor="page" w:hAnchor="margin" w:x="680" w:y="7884"/>
        <w:rPr>
          <w:rStyle w:val="CharacterStyle11"/>
        </w:rPr>
      </w:pPr>
      <w:r>
        <w:rPr>
          <w:rStyle w:val="CharacterStyle11"/>
        </w:rPr>
        <w:t>EuPCS</w:t>
      </w:r>
    </w:p>
    <w:p w14:paraId="1271CB60" w14:textId="77777777" w:rsidR="007C1BA6" w:rsidRDefault="00000000">
      <w:pPr>
        <w:pStyle w:val="ParagraphStyle13"/>
        <w:framePr w:w="6846" w:h="228" w:hRule="exact" w:wrap="none" w:vAnchor="page" w:hAnchor="margin" w:x="3293" w:y="7884"/>
        <w:rPr>
          <w:rStyle w:val="CharacterStyle11"/>
        </w:rPr>
      </w:pPr>
      <w:r>
        <w:rPr>
          <w:rStyle w:val="CharacterStyle11"/>
        </w:rPr>
        <w:t>Système européen de catégorisation des produits</w:t>
      </w:r>
    </w:p>
    <w:p w14:paraId="3293D8CC" w14:textId="77777777" w:rsidR="007C1BA6" w:rsidRDefault="007C1BA6">
      <w:pPr>
        <w:pStyle w:val="ParagraphStyle29"/>
        <w:framePr w:w="652" w:h="228" w:hRule="exact" w:wrap="none" w:vAnchor="page" w:hAnchor="margin" w:y="8112"/>
        <w:rPr>
          <w:rStyle w:val="CharacterStyle22"/>
        </w:rPr>
      </w:pPr>
    </w:p>
    <w:p w14:paraId="6CF0E96A" w14:textId="77777777" w:rsidR="007C1BA6" w:rsidRDefault="00000000">
      <w:pPr>
        <w:pStyle w:val="ParagraphStyle13"/>
        <w:framePr w:w="2585" w:h="228" w:hRule="exact" w:wrap="none" w:vAnchor="page" w:hAnchor="margin" w:x="680" w:y="8112"/>
        <w:rPr>
          <w:rStyle w:val="CharacterStyle11"/>
        </w:rPr>
      </w:pPr>
      <w:r>
        <w:rPr>
          <w:rStyle w:val="CharacterStyle11"/>
        </w:rPr>
        <w:t>Eye Dam.</w:t>
      </w:r>
    </w:p>
    <w:p w14:paraId="71378981" w14:textId="77777777" w:rsidR="007C1BA6" w:rsidRDefault="00000000">
      <w:pPr>
        <w:pStyle w:val="ParagraphStyle13"/>
        <w:framePr w:w="6846" w:h="228" w:hRule="exact" w:wrap="none" w:vAnchor="page" w:hAnchor="margin" w:x="3293" w:y="8112"/>
        <w:rPr>
          <w:rStyle w:val="CharacterStyle11"/>
        </w:rPr>
      </w:pPr>
      <w:r>
        <w:rPr>
          <w:rStyle w:val="CharacterStyle11"/>
        </w:rPr>
        <w:t>Lésions oculaires graves</w:t>
      </w:r>
    </w:p>
    <w:p w14:paraId="7AA31FC2" w14:textId="77777777" w:rsidR="007C1BA6" w:rsidRDefault="007C1BA6">
      <w:pPr>
        <w:pStyle w:val="ParagraphStyle29"/>
        <w:framePr w:w="652" w:h="228" w:hRule="exact" w:wrap="none" w:vAnchor="page" w:hAnchor="margin" w:y="8340"/>
        <w:rPr>
          <w:rStyle w:val="CharacterStyle22"/>
        </w:rPr>
      </w:pPr>
    </w:p>
    <w:p w14:paraId="5F064618" w14:textId="77777777" w:rsidR="007C1BA6" w:rsidRDefault="00000000">
      <w:pPr>
        <w:pStyle w:val="ParagraphStyle13"/>
        <w:framePr w:w="2585" w:h="228" w:hRule="exact" w:wrap="none" w:vAnchor="page" w:hAnchor="margin" w:x="680" w:y="8340"/>
        <w:rPr>
          <w:rStyle w:val="CharacterStyle11"/>
        </w:rPr>
      </w:pPr>
      <w:r>
        <w:rPr>
          <w:rStyle w:val="CharacterStyle11"/>
        </w:rPr>
        <w:t>Eye Irrit.</w:t>
      </w:r>
    </w:p>
    <w:p w14:paraId="0EBBE0DC" w14:textId="77777777" w:rsidR="007C1BA6" w:rsidRDefault="00000000">
      <w:pPr>
        <w:pStyle w:val="ParagraphStyle13"/>
        <w:framePr w:w="6846" w:h="228" w:hRule="exact" w:wrap="none" w:vAnchor="page" w:hAnchor="margin" w:x="3293" w:y="8340"/>
        <w:rPr>
          <w:rStyle w:val="CharacterStyle11"/>
        </w:rPr>
      </w:pPr>
      <w:r>
        <w:rPr>
          <w:rStyle w:val="CharacterStyle11"/>
        </w:rPr>
        <w:t>Irritation oculaire</w:t>
      </w:r>
    </w:p>
    <w:p w14:paraId="58AE1F1A" w14:textId="77777777" w:rsidR="007C1BA6" w:rsidRDefault="007C1BA6">
      <w:pPr>
        <w:pStyle w:val="ParagraphStyle29"/>
        <w:framePr w:w="652" w:h="228" w:hRule="exact" w:wrap="none" w:vAnchor="page" w:hAnchor="margin" w:y="8568"/>
        <w:rPr>
          <w:rStyle w:val="CharacterStyle22"/>
        </w:rPr>
      </w:pPr>
    </w:p>
    <w:p w14:paraId="2AEC17B7" w14:textId="77777777" w:rsidR="007C1BA6" w:rsidRDefault="00000000">
      <w:pPr>
        <w:pStyle w:val="ParagraphStyle13"/>
        <w:framePr w:w="2585" w:h="228" w:hRule="exact" w:wrap="none" w:vAnchor="page" w:hAnchor="margin" w:x="680" w:y="8568"/>
        <w:rPr>
          <w:rStyle w:val="CharacterStyle11"/>
        </w:rPr>
      </w:pPr>
      <w:r>
        <w:rPr>
          <w:rStyle w:val="CharacterStyle11"/>
        </w:rPr>
        <w:t>FBC</w:t>
      </w:r>
    </w:p>
    <w:p w14:paraId="3E569734" w14:textId="77777777" w:rsidR="007C1BA6" w:rsidRDefault="00000000">
      <w:pPr>
        <w:pStyle w:val="ParagraphStyle13"/>
        <w:framePr w:w="6846" w:h="228" w:hRule="exact" w:wrap="none" w:vAnchor="page" w:hAnchor="margin" w:x="3293" w:y="8568"/>
        <w:rPr>
          <w:rStyle w:val="CharacterStyle11"/>
        </w:rPr>
      </w:pPr>
      <w:r>
        <w:rPr>
          <w:rStyle w:val="CharacterStyle11"/>
        </w:rPr>
        <w:t>Facteur de bioconcentration</w:t>
      </w:r>
    </w:p>
    <w:p w14:paraId="1AF389EC" w14:textId="77777777" w:rsidR="007C1BA6" w:rsidRDefault="007C1BA6">
      <w:pPr>
        <w:pStyle w:val="ParagraphStyle29"/>
        <w:framePr w:w="652" w:h="228" w:hRule="exact" w:wrap="none" w:vAnchor="page" w:hAnchor="margin" w:y="8796"/>
        <w:rPr>
          <w:rStyle w:val="CharacterStyle22"/>
        </w:rPr>
      </w:pPr>
    </w:p>
    <w:p w14:paraId="0BFEE905" w14:textId="77777777" w:rsidR="007C1BA6" w:rsidRDefault="00000000">
      <w:pPr>
        <w:pStyle w:val="ParagraphStyle13"/>
        <w:framePr w:w="2585" w:h="228" w:hRule="exact" w:wrap="none" w:vAnchor="page" w:hAnchor="margin" w:x="680" w:y="8796"/>
        <w:rPr>
          <w:rStyle w:val="CharacterStyle11"/>
        </w:rPr>
      </w:pPr>
      <w:r>
        <w:rPr>
          <w:rStyle w:val="CharacterStyle11"/>
        </w:rPr>
        <w:t>Flam. Liq.</w:t>
      </w:r>
    </w:p>
    <w:p w14:paraId="4D3E26D4" w14:textId="77777777" w:rsidR="007C1BA6" w:rsidRDefault="00000000">
      <w:pPr>
        <w:pStyle w:val="ParagraphStyle13"/>
        <w:framePr w:w="6846" w:h="228" w:hRule="exact" w:wrap="none" w:vAnchor="page" w:hAnchor="margin" w:x="3293" w:y="8796"/>
        <w:rPr>
          <w:rStyle w:val="CharacterStyle11"/>
        </w:rPr>
      </w:pPr>
      <w:r>
        <w:rPr>
          <w:rStyle w:val="CharacterStyle11"/>
        </w:rPr>
        <w:t>Liquide inflammable</w:t>
      </w:r>
    </w:p>
    <w:p w14:paraId="64646DD4" w14:textId="77777777" w:rsidR="007C1BA6" w:rsidRDefault="007C1BA6">
      <w:pPr>
        <w:pStyle w:val="ParagraphStyle29"/>
        <w:framePr w:w="652" w:h="228" w:hRule="exact" w:wrap="none" w:vAnchor="page" w:hAnchor="margin" w:y="9024"/>
        <w:rPr>
          <w:rStyle w:val="CharacterStyle22"/>
        </w:rPr>
      </w:pPr>
    </w:p>
    <w:p w14:paraId="7BD63D8C" w14:textId="77777777" w:rsidR="007C1BA6" w:rsidRDefault="00000000">
      <w:pPr>
        <w:pStyle w:val="ParagraphStyle13"/>
        <w:framePr w:w="2585" w:h="228" w:hRule="exact" w:wrap="none" w:vAnchor="page" w:hAnchor="margin" w:x="680" w:y="9024"/>
        <w:rPr>
          <w:rStyle w:val="CharacterStyle11"/>
        </w:rPr>
      </w:pPr>
      <w:r>
        <w:rPr>
          <w:rStyle w:val="CharacterStyle11"/>
        </w:rPr>
        <w:t>Flam. Sol.</w:t>
      </w:r>
    </w:p>
    <w:p w14:paraId="65041466" w14:textId="77777777" w:rsidR="007C1BA6" w:rsidRDefault="00000000">
      <w:pPr>
        <w:pStyle w:val="ParagraphStyle13"/>
        <w:framePr w:w="6846" w:h="228" w:hRule="exact" w:wrap="none" w:vAnchor="page" w:hAnchor="margin" w:x="3293" w:y="9024"/>
        <w:rPr>
          <w:rStyle w:val="CharacterStyle11"/>
        </w:rPr>
      </w:pPr>
      <w:r>
        <w:rPr>
          <w:rStyle w:val="CharacterStyle11"/>
        </w:rPr>
        <w:t>Matière solide inflammable</w:t>
      </w:r>
    </w:p>
    <w:p w14:paraId="688F8683" w14:textId="77777777" w:rsidR="007C1BA6" w:rsidRDefault="007C1BA6">
      <w:pPr>
        <w:pStyle w:val="ParagraphStyle29"/>
        <w:framePr w:w="652" w:h="228" w:hRule="exact" w:wrap="none" w:vAnchor="page" w:hAnchor="margin" w:y="9252"/>
        <w:rPr>
          <w:rStyle w:val="CharacterStyle22"/>
        </w:rPr>
      </w:pPr>
    </w:p>
    <w:p w14:paraId="65283A49" w14:textId="77777777" w:rsidR="007C1BA6" w:rsidRDefault="00000000">
      <w:pPr>
        <w:pStyle w:val="ParagraphStyle13"/>
        <w:framePr w:w="2585" w:h="228" w:hRule="exact" w:wrap="none" w:vAnchor="page" w:hAnchor="margin" w:x="680" w:y="9252"/>
        <w:rPr>
          <w:rStyle w:val="CharacterStyle11"/>
        </w:rPr>
      </w:pPr>
      <w:r>
        <w:rPr>
          <w:rStyle w:val="CharacterStyle11"/>
        </w:rPr>
        <w:t>IATA</w:t>
      </w:r>
    </w:p>
    <w:p w14:paraId="5350F589" w14:textId="77777777" w:rsidR="007C1BA6" w:rsidRDefault="00000000">
      <w:pPr>
        <w:pStyle w:val="ParagraphStyle13"/>
        <w:framePr w:w="6846" w:h="228" w:hRule="exact" w:wrap="none" w:vAnchor="page" w:hAnchor="margin" w:x="3293" w:y="9252"/>
        <w:rPr>
          <w:rStyle w:val="CharacterStyle11"/>
        </w:rPr>
      </w:pPr>
      <w:r>
        <w:rPr>
          <w:rStyle w:val="CharacterStyle11"/>
        </w:rPr>
        <w:t>Association internationale du transport aérien</w:t>
      </w:r>
    </w:p>
    <w:p w14:paraId="63E85BA3" w14:textId="77777777" w:rsidR="007C1BA6" w:rsidRDefault="007C1BA6">
      <w:pPr>
        <w:pStyle w:val="ParagraphStyle29"/>
        <w:framePr w:w="652" w:h="421" w:hRule="exact" w:wrap="none" w:vAnchor="page" w:hAnchor="margin" w:y="9480"/>
        <w:rPr>
          <w:rStyle w:val="CharacterStyle22"/>
        </w:rPr>
      </w:pPr>
    </w:p>
    <w:p w14:paraId="6410785F" w14:textId="77777777" w:rsidR="007C1BA6" w:rsidRDefault="00000000">
      <w:pPr>
        <w:pStyle w:val="ParagraphStyle13"/>
        <w:framePr w:w="2585" w:h="421" w:hRule="exact" w:wrap="none" w:vAnchor="page" w:hAnchor="margin" w:x="680" w:y="9480"/>
        <w:rPr>
          <w:rStyle w:val="CharacterStyle11"/>
        </w:rPr>
      </w:pPr>
      <w:r>
        <w:rPr>
          <w:rStyle w:val="CharacterStyle11"/>
        </w:rPr>
        <w:t>IBC</w:t>
      </w:r>
    </w:p>
    <w:p w14:paraId="66E6AD86" w14:textId="77777777" w:rsidR="007C1BA6" w:rsidRDefault="00000000">
      <w:pPr>
        <w:pStyle w:val="ParagraphStyle13"/>
        <w:framePr w:w="6846" w:h="421" w:hRule="exact" w:wrap="none" w:vAnchor="page" w:hAnchor="margin" w:x="3293" w:y="9480"/>
        <w:rPr>
          <w:rStyle w:val="CharacterStyle11"/>
        </w:rPr>
      </w:pPr>
      <w:r>
        <w:rPr>
          <w:rStyle w:val="CharacterStyle11"/>
        </w:rPr>
        <w:t>Code International relatives à la construction et à l'équipement de navires transportant des produits chimiques dangereux en vrac</w:t>
      </w:r>
    </w:p>
    <w:p w14:paraId="3A9BE5CA" w14:textId="77777777" w:rsidR="007C1BA6" w:rsidRDefault="007C1BA6">
      <w:pPr>
        <w:pStyle w:val="ParagraphStyle29"/>
        <w:framePr w:w="652" w:h="228" w:hRule="exact" w:wrap="none" w:vAnchor="page" w:hAnchor="margin" w:y="9901"/>
        <w:rPr>
          <w:rStyle w:val="CharacterStyle22"/>
        </w:rPr>
      </w:pPr>
    </w:p>
    <w:p w14:paraId="09CB56BF" w14:textId="77777777" w:rsidR="007C1BA6" w:rsidRDefault="00000000">
      <w:pPr>
        <w:pStyle w:val="ParagraphStyle13"/>
        <w:framePr w:w="2585" w:h="228" w:hRule="exact" w:wrap="none" w:vAnchor="page" w:hAnchor="margin" w:x="680" w:y="9901"/>
        <w:rPr>
          <w:rStyle w:val="CharacterStyle11"/>
        </w:rPr>
      </w:pPr>
      <w:r>
        <w:rPr>
          <w:rStyle w:val="CharacterStyle11"/>
        </w:rPr>
        <w:t>ICAO</w:t>
      </w:r>
    </w:p>
    <w:p w14:paraId="58CB8120" w14:textId="77777777" w:rsidR="007C1BA6" w:rsidRDefault="00000000">
      <w:pPr>
        <w:pStyle w:val="ParagraphStyle13"/>
        <w:framePr w:w="6846" w:h="228" w:hRule="exact" w:wrap="none" w:vAnchor="page" w:hAnchor="margin" w:x="3293" w:y="9901"/>
        <w:rPr>
          <w:rStyle w:val="CharacterStyle11"/>
        </w:rPr>
      </w:pPr>
      <w:r>
        <w:rPr>
          <w:rStyle w:val="CharacterStyle11"/>
        </w:rPr>
        <w:t>Organisation de l'Aviation Civile Internationale</w:t>
      </w:r>
    </w:p>
    <w:p w14:paraId="12259B1E" w14:textId="77777777" w:rsidR="007C1BA6" w:rsidRDefault="007C1BA6">
      <w:pPr>
        <w:pStyle w:val="ParagraphStyle29"/>
        <w:framePr w:w="652" w:h="228" w:hRule="exact" w:wrap="none" w:vAnchor="page" w:hAnchor="margin" w:y="10129"/>
        <w:rPr>
          <w:rStyle w:val="CharacterStyle22"/>
        </w:rPr>
      </w:pPr>
    </w:p>
    <w:p w14:paraId="47BC965B" w14:textId="77777777" w:rsidR="007C1BA6" w:rsidRDefault="00000000">
      <w:pPr>
        <w:pStyle w:val="ParagraphStyle13"/>
        <w:framePr w:w="2585" w:h="228" w:hRule="exact" w:wrap="none" w:vAnchor="page" w:hAnchor="margin" w:x="680" w:y="10129"/>
        <w:rPr>
          <w:rStyle w:val="CharacterStyle11"/>
        </w:rPr>
      </w:pPr>
      <w:r>
        <w:rPr>
          <w:rStyle w:val="CharacterStyle11"/>
        </w:rPr>
        <w:t>IMDG</w:t>
      </w:r>
    </w:p>
    <w:p w14:paraId="28E0ED56" w14:textId="77777777" w:rsidR="007C1BA6" w:rsidRDefault="00000000">
      <w:pPr>
        <w:pStyle w:val="ParagraphStyle13"/>
        <w:framePr w:w="6846" w:h="228" w:hRule="exact" w:wrap="none" w:vAnchor="page" w:hAnchor="margin" w:x="3293" w:y="10129"/>
        <w:rPr>
          <w:rStyle w:val="CharacterStyle11"/>
        </w:rPr>
      </w:pPr>
      <w:r>
        <w:rPr>
          <w:rStyle w:val="CharacterStyle11"/>
        </w:rPr>
        <w:t>Code Maritime International des Marchandises Dangereuses</w:t>
      </w:r>
    </w:p>
    <w:p w14:paraId="57FDD2A2" w14:textId="77777777" w:rsidR="007C1BA6" w:rsidRDefault="007C1BA6">
      <w:pPr>
        <w:pStyle w:val="ParagraphStyle29"/>
        <w:framePr w:w="652" w:h="228" w:hRule="exact" w:wrap="none" w:vAnchor="page" w:hAnchor="margin" w:y="10357"/>
        <w:rPr>
          <w:rStyle w:val="CharacterStyle22"/>
        </w:rPr>
      </w:pPr>
    </w:p>
    <w:p w14:paraId="3F867B40" w14:textId="77777777" w:rsidR="007C1BA6" w:rsidRDefault="00000000">
      <w:pPr>
        <w:pStyle w:val="ParagraphStyle13"/>
        <w:framePr w:w="2585" w:h="228" w:hRule="exact" w:wrap="none" w:vAnchor="page" w:hAnchor="margin" w:x="680" w:y="10357"/>
        <w:rPr>
          <w:rStyle w:val="CharacterStyle11"/>
        </w:rPr>
      </w:pPr>
      <w:r>
        <w:rPr>
          <w:rStyle w:val="CharacterStyle11"/>
        </w:rPr>
        <w:t>IMO</w:t>
      </w:r>
    </w:p>
    <w:p w14:paraId="25331D65" w14:textId="77777777" w:rsidR="007C1BA6" w:rsidRDefault="00000000">
      <w:pPr>
        <w:pStyle w:val="ParagraphStyle13"/>
        <w:framePr w:w="6846" w:h="228" w:hRule="exact" w:wrap="none" w:vAnchor="page" w:hAnchor="margin" w:x="3293" w:y="10357"/>
        <w:rPr>
          <w:rStyle w:val="CharacterStyle11"/>
        </w:rPr>
      </w:pPr>
      <w:r>
        <w:rPr>
          <w:rStyle w:val="CharacterStyle11"/>
        </w:rPr>
        <w:t>Organisation Maritime Internationale</w:t>
      </w:r>
    </w:p>
    <w:p w14:paraId="34FB68AF" w14:textId="77777777" w:rsidR="007C1BA6" w:rsidRDefault="007C1BA6">
      <w:pPr>
        <w:pStyle w:val="ParagraphStyle29"/>
        <w:framePr w:w="652" w:h="228" w:hRule="exact" w:wrap="none" w:vAnchor="page" w:hAnchor="margin" w:y="10585"/>
        <w:rPr>
          <w:rStyle w:val="CharacterStyle22"/>
        </w:rPr>
      </w:pPr>
    </w:p>
    <w:p w14:paraId="2BEBD5DF" w14:textId="77777777" w:rsidR="007C1BA6" w:rsidRDefault="00000000">
      <w:pPr>
        <w:pStyle w:val="ParagraphStyle13"/>
        <w:framePr w:w="2585" w:h="228" w:hRule="exact" w:wrap="none" w:vAnchor="page" w:hAnchor="margin" w:x="680" w:y="10585"/>
        <w:rPr>
          <w:rStyle w:val="CharacterStyle11"/>
        </w:rPr>
      </w:pPr>
      <w:r>
        <w:rPr>
          <w:rStyle w:val="CharacterStyle11"/>
        </w:rPr>
        <w:t>INCI</w:t>
      </w:r>
    </w:p>
    <w:p w14:paraId="11788CC1" w14:textId="77777777" w:rsidR="007C1BA6" w:rsidRDefault="00000000">
      <w:pPr>
        <w:pStyle w:val="ParagraphStyle13"/>
        <w:framePr w:w="6846" w:h="228" w:hRule="exact" w:wrap="none" w:vAnchor="page" w:hAnchor="margin" w:x="3293" w:y="10585"/>
        <w:rPr>
          <w:rStyle w:val="CharacterStyle11"/>
        </w:rPr>
      </w:pPr>
      <w:r>
        <w:rPr>
          <w:rStyle w:val="CharacterStyle11"/>
        </w:rPr>
        <w:t>Nomenclature internationale des ingrédients cosmétiques</w:t>
      </w:r>
    </w:p>
    <w:p w14:paraId="58BC7931" w14:textId="77777777" w:rsidR="007C1BA6" w:rsidRDefault="007C1BA6">
      <w:pPr>
        <w:pStyle w:val="ParagraphStyle29"/>
        <w:framePr w:w="652" w:h="228" w:hRule="exact" w:wrap="none" w:vAnchor="page" w:hAnchor="margin" w:y="10813"/>
        <w:rPr>
          <w:rStyle w:val="CharacterStyle22"/>
        </w:rPr>
      </w:pPr>
    </w:p>
    <w:p w14:paraId="518225AA" w14:textId="77777777" w:rsidR="007C1BA6" w:rsidRDefault="00000000">
      <w:pPr>
        <w:pStyle w:val="ParagraphStyle13"/>
        <w:framePr w:w="2585" w:h="228" w:hRule="exact" w:wrap="none" w:vAnchor="page" w:hAnchor="margin" w:x="680" w:y="10813"/>
        <w:rPr>
          <w:rStyle w:val="CharacterStyle11"/>
        </w:rPr>
      </w:pPr>
      <w:r>
        <w:rPr>
          <w:rStyle w:val="CharacterStyle11"/>
        </w:rPr>
        <w:t>ISO</w:t>
      </w:r>
    </w:p>
    <w:p w14:paraId="08EBD4EF" w14:textId="77777777" w:rsidR="007C1BA6" w:rsidRDefault="00000000">
      <w:pPr>
        <w:pStyle w:val="ParagraphStyle13"/>
        <w:framePr w:w="6846" w:h="228" w:hRule="exact" w:wrap="none" w:vAnchor="page" w:hAnchor="margin" w:x="3293" w:y="10813"/>
        <w:rPr>
          <w:rStyle w:val="CharacterStyle11"/>
        </w:rPr>
      </w:pPr>
      <w:r>
        <w:rPr>
          <w:rStyle w:val="CharacterStyle11"/>
        </w:rPr>
        <w:t>Organisation internationale de normalisation</w:t>
      </w:r>
    </w:p>
    <w:p w14:paraId="5A54970F" w14:textId="77777777" w:rsidR="007C1BA6" w:rsidRDefault="007C1BA6">
      <w:pPr>
        <w:pStyle w:val="ParagraphStyle29"/>
        <w:framePr w:w="652" w:h="228" w:hRule="exact" w:wrap="none" w:vAnchor="page" w:hAnchor="margin" w:y="11041"/>
        <w:rPr>
          <w:rStyle w:val="CharacterStyle22"/>
        </w:rPr>
      </w:pPr>
    </w:p>
    <w:p w14:paraId="7A340A2A" w14:textId="77777777" w:rsidR="007C1BA6" w:rsidRDefault="00000000">
      <w:pPr>
        <w:pStyle w:val="ParagraphStyle13"/>
        <w:framePr w:w="2585" w:h="228" w:hRule="exact" w:wrap="none" w:vAnchor="page" w:hAnchor="margin" w:x="680" w:y="11041"/>
        <w:rPr>
          <w:rStyle w:val="CharacterStyle11"/>
        </w:rPr>
      </w:pPr>
      <w:r>
        <w:rPr>
          <w:rStyle w:val="CharacterStyle11"/>
        </w:rPr>
        <w:t>IUPAC</w:t>
      </w:r>
    </w:p>
    <w:p w14:paraId="3976E6CB" w14:textId="77777777" w:rsidR="007C1BA6" w:rsidRDefault="00000000">
      <w:pPr>
        <w:pStyle w:val="ParagraphStyle13"/>
        <w:framePr w:w="6846" w:h="228" w:hRule="exact" w:wrap="none" w:vAnchor="page" w:hAnchor="margin" w:x="3293" w:y="11041"/>
        <w:rPr>
          <w:rStyle w:val="CharacterStyle11"/>
        </w:rPr>
      </w:pPr>
      <w:r>
        <w:rPr>
          <w:rStyle w:val="CharacterStyle11"/>
        </w:rPr>
        <w:t>Union internationale de chimie pure et appliquée</w:t>
      </w:r>
    </w:p>
    <w:p w14:paraId="2180C50D" w14:textId="77777777" w:rsidR="007C1BA6" w:rsidRDefault="007C1BA6">
      <w:pPr>
        <w:pStyle w:val="ParagraphStyle29"/>
        <w:framePr w:w="652" w:h="228" w:hRule="exact" w:wrap="none" w:vAnchor="page" w:hAnchor="margin" w:y="11269"/>
        <w:rPr>
          <w:rStyle w:val="CharacterStyle22"/>
        </w:rPr>
      </w:pPr>
    </w:p>
    <w:p w14:paraId="64144C40" w14:textId="77777777" w:rsidR="007C1BA6" w:rsidRDefault="00000000">
      <w:pPr>
        <w:pStyle w:val="ParagraphStyle13"/>
        <w:framePr w:w="2585" w:h="228" w:hRule="exact" w:wrap="none" w:vAnchor="page" w:hAnchor="margin" w:x="680" w:y="11269"/>
        <w:rPr>
          <w:rStyle w:val="CharacterStyle11"/>
        </w:rPr>
      </w:pPr>
      <w:r>
        <w:rPr>
          <w:rStyle w:val="CharacterStyle11"/>
        </w:rPr>
        <w:t>log Kow</w:t>
      </w:r>
    </w:p>
    <w:p w14:paraId="79BE2CDB" w14:textId="77777777" w:rsidR="007C1BA6" w:rsidRDefault="00000000">
      <w:pPr>
        <w:pStyle w:val="ParagraphStyle13"/>
        <w:framePr w:w="6846" w:h="228" w:hRule="exact" w:wrap="none" w:vAnchor="page" w:hAnchor="margin" w:x="3293" w:y="11269"/>
        <w:rPr>
          <w:rStyle w:val="CharacterStyle11"/>
        </w:rPr>
      </w:pPr>
      <w:r>
        <w:rPr>
          <w:rStyle w:val="CharacterStyle11"/>
        </w:rPr>
        <w:t>Coefficient de partage octanol/eau</w:t>
      </w:r>
    </w:p>
    <w:p w14:paraId="0FCBC632" w14:textId="77777777" w:rsidR="007C1BA6" w:rsidRDefault="007C1BA6">
      <w:pPr>
        <w:pStyle w:val="ParagraphStyle29"/>
        <w:framePr w:w="652" w:h="421" w:hRule="exact" w:wrap="none" w:vAnchor="page" w:hAnchor="margin" w:y="11497"/>
        <w:rPr>
          <w:rStyle w:val="CharacterStyle22"/>
        </w:rPr>
      </w:pPr>
    </w:p>
    <w:p w14:paraId="177F3094" w14:textId="77777777" w:rsidR="007C1BA6" w:rsidRDefault="00000000">
      <w:pPr>
        <w:pStyle w:val="ParagraphStyle13"/>
        <w:framePr w:w="2585" w:h="421" w:hRule="exact" w:wrap="none" w:vAnchor="page" w:hAnchor="margin" w:x="680" w:y="11497"/>
        <w:rPr>
          <w:rStyle w:val="CharacterStyle11"/>
        </w:rPr>
      </w:pPr>
      <w:r>
        <w:rPr>
          <w:rStyle w:val="CharacterStyle11"/>
        </w:rPr>
        <w:t>Numéro ONU</w:t>
      </w:r>
    </w:p>
    <w:p w14:paraId="05774B07" w14:textId="77777777" w:rsidR="007C1BA6" w:rsidRDefault="00000000">
      <w:pPr>
        <w:pStyle w:val="ParagraphStyle13"/>
        <w:framePr w:w="6846" w:h="421" w:hRule="exact" w:wrap="none" w:vAnchor="page" w:hAnchor="margin" w:x="3293" w:y="11497"/>
        <w:rPr>
          <w:rStyle w:val="CharacterStyle11"/>
        </w:rPr>
      </w:pPr>
      <w:r>
        <w:rPr>
          <w:rStyle w:val="CharacterStyle11"/>
        </w:rPr>
        <w:t>Numéro d'identification à quatre chiffre de la substance ou de l'objet repris dans la réglementation modèle de l'ONU</w:t>
      </w:r>
    </w:p>
    <w:p w14:paraId="4C85F3EE" w14:textId="77777777" w:rsidR="007C1BA6" w:rsidRDefault="007C1BA6">
      <w:pPr>
        <w:pStyle w:val="ParagraphStyle29"/>
        <w:framePr w:w="652" w:h="228" w:hRule="exact" w:wrap="none" w:vAnchor="page" w:hAnchor="margin" w:y="11918"/>
        <w:rPr>
          <w:rStyle w:val="CharacterStyle22"/>
        </w:rPr>
      </w:pPr>
    </w:p>
    <w:p w14:paraId="49EBC7A1" w14:textId="77777777" w:rsidR="007C1BA6" w:rsidRDefault="00000000">
      <w:pPr>
        <w:pStyle w:val="ParagraphStyle13"/>
        <w:framePr w:w="2585" w:h="228" w:hRule="exact" w:wrap="none" w:vAnchor="page" w:hAnchor="margin" w:x="680" w:y="11918"/>
        <w:rPr>
          <w:rStyle w:val="CharacterStyle11"/>
        </w:rPr>
      </w:pPr>
      <w:r>
        <w:rPr>
          <w:rStyle w:val="CharacterStyle11"/>
        </w:rPr>
        <w:t>OEL</w:t>
      </w:r>
    </w:p>
    <w:p w14:paraId="755640FB" w14:textId="77777777" w:rsidR="007C1BA6" w:rsidRDefault="00000000">
      <w:pPr>
        <w:pStyle w:val="ParagraphStyle13"/>
        <w:framePr w:w="6846" w:h="228" w:hRule="exact" w:wrap="none" w:vAnchor="page" w:hAnchor="margin" w:x="3293" w:y="11918"/>
        <w:rPr>
          <w:rStyle w:val="CharacterStyle11"/>
        </w:rPr>
      </w:pPr>
      <w:r>
        <w:rPr>
          <w:rStyle w:val="CharacterStyle11"/>
        </w:rPr>
        <w:t>Valeurs limites d'exposition en milieu professionnel</w:t>
      </w:r>
    </w:p>
    <w:p w14:paraId="0907C0B1" w14:textId="77777777" w:rsidR="007C1BA6" w:rsidRDefault="007C1BA6">
      <w:pPr>
        <w:pStyle w:val="ParagraphStyle29"/>
        <w:framePr w:w="652" w:h="228" w:hRule="exact" w:wrap="none" w:vAnchor="page" w:hAnchor="margin" w:y="12146"/>
        <w:rPr>
          <w:rStyle w:val="CharacterStyle22"/>
        </w:rPr>
      </w:pPr>
    </w:p>
    <w:p w14:paraId="0978022C" w14:textId="77777777" w:rsidR="007C1BA6" w:rsidRDefault="00000000">
      <w:pPr>
        <w:pStyle w:val="ParagraphStyle13"/>
        <w:framePr w:w="2585" w:h="228" w:hRule="exact" w:wrap="none" w:vAnchor="page" w:hAnchor="margin" w:x="680" w:y="12146"/>
        <w:rPr>
          <w:rStyle w:val="CharacterStyle11"/>
        </w:rPr>
      </w:pPr>
      <w:r>
        <w:rPr>
          <w:rStyle w:val="CharacterStyle11"/>
        </w:rPr>
        <w:t>PBT</w:t>
      </w:r>
    </w:p>
    <w:p w14:paraId="5BF80A7B" w14:textId="77777777" w:rsidR="007C1BA6" w:rsidRDefault="00000000">
      <w:pPr>
        <w:pStyle w:val="ParagraphStyle13"/>
        <w:framePr w:w="6846" w:h="228" w:hRule="exact" w:wrap="none" w:vAnchor="page" w:hAnchor="margin" w:x="3293" w:y="12146"/>
        <w:rPr>
          <w:rStyle w:val="CharacterStyle11"/>
        </w:rPr>
      </w:pPr>
      <w:r>
        <w:rPr>
          <w:rStyle w:val="CharacterStyle11"/>
        </w:rPr>
        <w:t>Persistant, bioaccumulable et toxique</w:t>
      </w:r>
    </w:p>
    <w:p w14:paraId="55B6E8E0" w14:textId="77777777" w:rsidR="007C1BA6" w:rsidRDefault="007C1BA6">
      <w:pPr>
        <w:pStyle w:val="ParagraphStyle29"/>
        <w:framePr w:w="652" w:h="228" w:hRule="exact" w:wrap="none" w:vAnchor="page" w:hAnchor="margin" w:y="12374"/>
        <w:rPr>
          <w:rStyle w:val="CharacterStyle22"/>
        </w:rPr>
      </w:pPr>
    </w:p>
    <w:p w14:paraId="6510AB32" w14:textId="77777777" w:rsidR="007C1BA6" w:rsidRDefault="00000000">
      <w:pPr>
        <w:pStyle w:val="ParagraphStyle13"/>
        <w:framePr w:w="2585" w:h="228" w:hRule="exact" w:wrap="none" w:vAnchor="page" w:hAnchor="margin" w:x="680" w:y="12374"/>
        <w:rPr>
          <w:rStyle w:val="CharacterStyle11"/>
        </w:rPr>
      </w:pPr>
      <w:r>
        <w:rPr>
          <w:rStyle w:val="CharacterStyle11"/>
        </w:rPr>
        <w:t>PMT</w:t>
      </w:r>
    </w:p>
    <w:p w14:paraId="4B84847D" w14:textId="77777777" w:rsidR="007C1BA6" w:rsidRDefault="00000000">
      <w:pPr>
        <w:pStyle w:val="ParagraphStyle13"/>
        <w:framePr w:w="6846" w:h="228" w:hRule="exact" w:wrap="none" w:vAnchor="page" w:hAnchor="margin" w:x="3293" w:y="12374"/>
        <w:rPr>
          <w:rStyle w:val="CharacterStyle11"/>
        </w:rPr>
      </w:pPr>
      <w:r>
        <w:rPr>
          <w:rStyle w:val="CharacterStyle11"/>
        </w:rPr>
        <w:t>Persistant, mobile et toxique</w:t>
      </w:r>
    </w:p>
    <w:p w14:paraId="35DB9BC2" w14:textId="77777777" w:rsidR="007C1BA6" w:rsidRDefault="007C1BA6">
      <w:pPr>
        <w:pStyle w:val="ParagraphStyle29"/>
        <w:framePr w:w="652" w:h="228" w:hRule="exact" w:wrap="none" w:vAnchor="page" w:hAnchor="margin" w:y="12602"/>
        <w:rPr>
          <w:rStyle w:val="CharacterStyle22"/>
        </w:rPr>
      </w:pPr>
    </w:p>
    <w:p w14:paraId="44F32DFA" w14:textId="77777777" w:rsidR="007C1BA6" w:rsidRDefault="00000000">
      <w:pPr>
        <w:pStyle w:val="ParagraphStyle13"/>
        <w:framePr w:w="2585" w:h="228" w:hRule="exact" w:wrap="none" w:vAnchor="page" w:hAnchor="margin" w:x="680" w:y="12602"/>
        <w:rPr>
          <w:rStyle w:val="CharacterStyle11"/>
        </w:rPr>
      </w:pPr>
      <w:r>
        <w:rPr>
          <w:rStyle w:val="CharacterStyle11"/>
        </w:rPr>
        <w:t>ppm</w:t>
      </w:r>
    </w:p>
    <w:p w14:paraId="4037BB1E" w14:textId="77777777" w:rsidR="007C1BA6" w:rsidRDefault="00000000">
      <w:pPr>
        <w:pStyle w:val="ParagraphStyle13"/>
        <w:framePr w:w="6846" w:h="228" w:hRule="exact" w:wrap="none" w:vAnchor="page" w:hAnchor="margin" w:x="3293" w:y="12602"/>
        <w:rPr>
          <w:rStyle w:val="CharacterStyle11"/>
        </w:rPr>
      </w:pPr>
      <w:r>
        <w:rPr>
          <w:rStyle w:val="CharacterStyle11"/>
        </w:rPr>
        <w:t>Partie par million</w:t>
      </w:r>
    </w:p>
    <w:p w14:paraId="35124BEF" w14:textId="77777777" w:rsidR="007C1BA6" w:rsidRDefault="007C1BA6">
      <w:pPr>
        <w:pStyle w:val="ParagraphStyle29"/>
        <w:framePr w:w="652" w:h="228" w:hRule="exact" w:wrap="none" w:vAnchor="page" w:hAnchor="margin" w:y="12830"/>
        <w:rPr>
          <w:rStyle w:val="CharacterStyle22"/>
        </w:rPr>
      </w:pPr>
    </w:p>
    <w:p w14:paraId="19F7E818" w14:textId="77777777" w:rsidR="007C1BA6" w:rsidRDefault="00000000">
      <w:pPr>
        <w:pStyle w:val="ParagraphStyle13"/>
        <w:framePr w:w="2585" w:h="228" w:hRule="exact" w:wrap="none" w:vAnchor="page" w:hAnchor="margin" w:x="680" w:y="12830"/>
        <w:rPr>
          <w:rStyle w:val="CharacterStyle11"/>
        </w:rPr>
      </w:pPr>
      <w:r>
        <w:rPr>
          <w:rStyle w:val="CharacterStyle11"/>
        </w:rPr>
        <w:t>REACH</w:t>
      </w:r>
    </w:p>
    <w:p w14:paraId="568F9325" w14:textId="77777777" w:rsidR="007C1BA6" w:rsidRDefault="00000000">
      <w:pPr>
        <w:pStyle w:val="ParagraphStyle13"/>
        <w:framePr w:w="6846" w:h="228" w:hRule="exact" w:wrap="none" w:vAnchor="page" w:hAnchor="margin" w:x="3293" w:y="12830"/>
        <w:rPr>
          <w:rStyle w:val="CharacterStyle11"/>
        </w:rPr>
      </w:pPr>
      <w:r>
        <w:rPr>
          <w:rStyle w:val="CharacterStyle11"/>
        </w:rPr>
        <w:t>Enregistrement, évaluation, autorisation et la restriction des produits chimiques</w:t>
      </w:r>
    </w:p>
    <w:p w14:paraId="5D0CD5A5" w14:textId="77777777" w:rsidR="007C1BA6" w:rsidRDefault="007C1BA6">
      <w:pPr>
        <w:pStyle w:val="ParagraphStyle29"/>
        <w:framePr w:w="652" w:h="228" w:hRule="exact" w:wrap="none" w:vAnchor="page" w:hAnchor="margin" w:y="13059"/>
        <w:rPr>
          <w:rStyle w:val="CharacterStyle22"/>
        </w:rPr>
      </w:pPr>
    </w:p>
    <w:p w14:paraId="506D07A9" w14:textId="77777777" w:rsidR="007C1BA6" w:rsidRDefault="00000000">
      <w:pPr>
        <w:pStyle w:val="ParagraphStyle13"/>
        <w:framePr w:w="2585" w:h="228" w:hRule="exact" w:wrap="none" w:vAnchor="page" w:hAnchor="margin" w:x="680" w:y="13059"/>
        <w:rPr>
          <w:rStyle w:val="CharacterStyle11"/>
        </w:rPr>
      </w:pPr>
      <w:r>
        <w:rPr>
          <w:rStyle w:val="CharacterStyle11"/>
        </w:rPr>
        <w:t>Repr.</w:t>
      </w:r>
    </w:p>
    <w:p w14:paraId="01CBCDBE" w14:textId="77777777" w:rsidR="007C1BA6" w:rsidRDefault="00000000">
      <w:pPr>
        <w:pStyle w:val="ParagraphStyle13"/>
        <w:framePr w:w="6846" w:h="228" w:hRule="exact" w:wrap="none" w:vAnchor="page" w:hAnchor="margin" w:x="3293" w:y="13059"/>
        <w:rPr>
          <w:rStyle w:val="CharacterStyle11"/>
        </w:rPr>
      </w:pPr>
      <w:r>
        <w:rPr>
          <w:rStyle w:val="CharacterStyle11"/>
        </w:rPr>
        <w:t>Toxicité pour la reproduction</w:t>
      </w:r>
    </w:p>
    <w:p w14:paraId="02A0A25B" w14:textId="77777777" w:rsidR="007C1BA6" w:rsidRDefault="007C1BA6">
      <w:pPr>
        <w:pStyle w:val="ParagraphStyle29"/>
        <w:framePr w:w="652" w:h="228" w:hRule="exact" w:wrap="none" w:vAnchor="page" w:hAnchor="margin" w:y="13287"/>
        <w:rPr>
          <w:rStyle w:val="CharacterStyle22"/>
        </w:rPr>
      </w:pPr>
    </w:p>
    <w:p w14:paraId="6781369B" w14:textId="77777777" w:rsidR="007C1BA6" w:rsidRDefault="00000000">
      <w:pPr>
        <w:pStyle w:val="ParagraphStyle13"/>
        <w:framePr w:w="2585" w:h="228" w:hRule="exact" w:wrap="none" w:vAnchor="page" w:hAnchor="margin" w:x="680" w:y="13287"/>
        <w:rPr>
          <w:rStyle w:val="CharacterStyle11"/>
        </w:rPr>
      </w:pPr>
      <w:r>
        <w:rPr>
          <w:rStyle w:val="CharacterStyle11"/>
        </w:rPr>
        <w:t>RID</w:t>
      </w:r>
    </w:p>
    <w:p w14:paraId="6318B5F6" w14:textId="77777777" w:rsidR="007C1BA6" w:rsidRDefault="00000000">
      <w:pPr>
        <w:pStyle w:val="ParagraphStyle13"/>
        <w:framePr w:w="6846" w:h="228" w:hRule="exact" w:wrap="none" w:vAnchor="page" w:hAnchor="margin" w:x="3293" w:y="13287"/>
        <w:rPr>
          <w:rStyle w:val="CharacterStyle11"/>
        </w:rPr>
      </w:pPr>
      <w:r>
        <w:rPr>
          <w:rStyle w:val="CharacterStyle11"/>
        </w:rPr>
        <w:t>Accord concernant le transport ferroviaire d'objets dangereux</w:t>
      </w:r>
    </w:p>
    <w:p w14:paraId="460998E0" w14:textId="77777777" w:rsidR="007C1BA6" w:rsidRDefault="007C1BA6">
      <w:pPr>
        <w:pStyle w:val="ParagraphStyle29"/>
        <w:framePr w:w="652" w:h="228" w:hRule="exact" w:wrap="none" w:vAnchor="page" w:hAnchor="margin" w:y="13515"/>
        <w:rPr>
          <w:rStyle w:val="CharacterStyle22"/>
        </w:rPr>
      </w:pPr>
    </w:p>
    <w:p w14:paraId="793AA289" w14:textId="77777777" w:rsidR="007C1BA6" w:rsidRDefault="00000000">
      <w:pPr>
        <w:pStyle w:val="ParagraphStyle13"/>
        <w:framePr w:w="2585" w:h="228" w:hRule="exact" w:wrap="none" w:vAnchor="page" w:hAnchor="margin" w:x="680" w:y="13515"/>
        <w:rPr>
          <w:rStyle w:val="CharacterStyle11"/>
        </w:rPr>
      </w:pPr>
      <w:r>
        <w:rPr>
          <w:rStyle w:val="CharacterStyle11"/>
        </w:rPr>
        <w:t>Skin Irrit.</w:t>
      </w:r>
    </w:p>
    <w:p w14:paraId="597A67D1" w14:textId="77777777" w:rsidR="007C1BA6" w:rsidRDefault="00000000">
      <w:pPr>
        <w:pStyle w:val="ParagraphStyle13"/>
        <w:framePr w:w="6846" w:h="228" w:hRule="exact" w:wrap="none" w:vAnchor="page" w:hAnchor="margin" w:x="3293" w:y="13515"/>
        <w:rPr>
          <w:rStyle w:val="CharacterStyle11"/>
        </w:rPr>
      </w:pPr>
      <w:r>
        <w:rPr>
          <w:rStyle w:val="CharacterStyle11"/>
        </w:rPr>
        <w:t>Irritation cutanée</w:t>
      </w:r>
    </w:p>
    <w:p w14:paraId="47ED951E" w14:textId="77777777" w:rsidR="007C1BA6" w:rsidRDefault="007C1BA6">
      <w:pPr>
        <w:pStyle w:val="ParagraphStyle29"/>
        <w:framePr w:w="652" w:h="228" w:hRule="exact" w:wrap="none" w:vAnchor="page" w:hAnchor="margin" w:y="13743"/>
        <w:rPr>
          <w:rStyle w:val="CharacterStyle22"/>
        </w:rPr>
      </w:pPr>
    </w:p>
    <w:p w14:paraId="007E71B9" w14:textId="77777777" w:rsidR="007C1BA6" w:rsidRDefault="00000000">
      <w:pPr>
        <w:pStyle w:val="ParagraphStyle13"/>
        <w:framePr w:w="2585" w:h="228" w:hRule="exact" w:wrap="none" w:vAnchor="page" w:hAnchor="margin" w:x="680" w:y="13743"/>
        <w:rPr>
          <w:rStyle w:val="CharacterStyle11"/>
        </w:rPr>
      </w:pPr>
      <w:r>
        <w:rPr>
          <w:rStyle w:val="CharacterStyle11"/>
        </w:rPr>
        <w:t>Skin Sens.</w:t>
      </w:r>
    </w:p>
    <w:p w14:paraId="0DDD872C" w14:textId="77777777" w:rsidR="007C1BA6" w:rsidRDefault="00000000">
      <w:pPr>
        <w:pStyle w:val="ParagraphStyle13"/>
        <w:framePr w:w="6846" w:h="228" w:hRule="exact" w:wrap="none" w:vAnchor="page" w:hAnchor="margin" w:x="3293" w:y="13743"/>
        <w:rPr>
          <w:rStyle w:val="CharacterStyle11"/>
        </w:rPr>
      </w:pPr>
      <w:r>
        <w:rPr>
          <w:rStyle w:val="CharacterStyle11"/>
        </w:rPr>
        <w:t>Sensibilisation cutanée</w:t>
      </w:r>
    </w:p>
    <w:p w14:paraId="069768F9" w14:textId="77777777" w:rsidR="007C1BA6" w:rsidRDefault="007C1BA6">
      <w:pPr>
        <w:pStyle w:val="ParagraphStyle29"/>
        <w:framePr w:w="652" w:h="228" w:hRule="exact" w:wrap="none" w:vAnchor="page" w:hAnchor="margin" w:y="13971"/>
        <w:rPr>
          <w:rStyle w:val="CharacterStyle22"/>
        </w:rPr>
      </w:pPr>
    </w:p>
    <w:p w14:paraId="79A2CA18" w14:textId="77777777" w:rsidR="007C1BA6" w:rsidRDefault="00000000">
      <w:pPr>
        <w:pStyle w:val="ParagraphStyle13"/>
        <w:framePr w:w="2585" w:h="228" w:hRule="exact" w:wrap="none" w:vAnchor="page" w:hAnchor="margin" w:x="680" w:y="13971"/>
        <w:rPr>
          <w:rStyle w:val="CharacterStyle11"/>
        </w:rPr>
      </w:pPr>
      <w:r>
        <w:rPr>
          <w:rStyle w:val="CharacterStyle11"/>
        </w:rPr>
        <w:t>STOT RE</w:t>
      </w:r>
    </w:p>
    <w:p w14:paraId="752FF4A9" w14:textId="77777777" w:rsidR="007C1BA6" w:rsidRDefault="00000000">
      <w:pPr>
        <w:pStyle w:val="ParagraphStyle13"/>
        <w:framePr w:w="6846" w:h="228" w:hRule="exact" w:wrap="none" w:vAnchor="page" w:hAnchor="margin" w:x="3293" w:y="13971"/>
        <w:rPr>
          <w:rStyle w:val="CharacterStyle11"/>
        </w:rPr>
      </w:pPr>
      <w:r>
        <w:rPr>
          <w:rStyle w:val="CharacterStyle11"/>
        </w:rPr>
        <w:t>Toxicité spécifique pour certains organes cibles — Exposition répétée STOT rép.</w:t>
      </w:r>
    </w:p>
    <w:p w14:paraId="4BC9FC3E" w14:textId="77777777" w:rsidR="007C1BA6" w:rsidRDefault="007C1BA6">
      <w:pPr>
        <w:pStyle w:val="ParagraphStyle29"/>
        <w:framePr w:w="652" w:h="228" w:hRule="exact" w:wrap="none" w:vAnchor="page" w:hAnchor="margin" w:y="14199"/>
        <w:rPr>
          <w:rStyle w:val="CharacterStyle22"/>
        </w:rPr>
      </w:pPr>
    </w:p>
    <w:p w14:paraId="1EDEB250" w14:textId="77777777" w:rsidR="007C1BA6" w:rsidRDefault="00000000">
      <w:pPr>
        <w:pStyle w:val="ParagraphStyle13"/>
        <w:framePr w:w="2585" w:h="228" w:hRule="exact" w:wrap="none" w:vAnchor="page" w:hAnchor="margin" w:x="680" w:y="14199"/>
        <w:rPr>
          <w:rStyle w:val="CharacterStyle11"/>
        </w:rPr>
      </w:pPr>
      <w:r>
        <w:rPr>
          <w:rStyle w:val="CharacterStyle11"/>
        </w:rPr>
        <w:t>STOT SE</w:t>
      </w:r>
    </w:p>
    <w:p w14:paraId="606B6E18" w14:textId="77777777" w:rsidR="007C1BA6" w:rsidRDefault="00000000">
      <w:pPr>
        <w:pStyle w:val="ParagraphStyle13"/>
        <w:framePr w:w="6846" w:h="228" w:hRule="exact" w:wrap="none" w:vAnchor="page" w:hAnchor="margin" w:x="3293" w:y="14199"/>
        <w:rPr>
          <w:rStyle w:val="CharacterStyle11"/>
        </w:rPr>
      </w:pPr>
      <w:r>
        <w:rPr>
          <w:rStyle w:val="CharacterStyle11"/>
        </w:rPr>
        <w:t>Toxicité spécifique pour certains organes cibles — Exposition unique STOT un</w:t>
      </w:r>
    </w:p>
    <w:p w14:paraId="146B700E" w14:textId="77777777" w:rsidR="007C1BA6" w:rsidRDefault="007C1BA6">
      <w:pPr>
        <w:pStyle w:val="ParagraphStyle29"/>
        <w:framePr w:w="652" w:h="228" w:hRule="exact" w:wrap="none" w:vAnchor="page" w:hAnchor="margin" w:y="14427"/>
        <w:rPr>
          <w:rStyle w:val="CharacterStyle22"/>
        </w:rPr>
      </w:pPr>
    </w:p>
    <w:p w14:paraId="78B67AAF" w14:textId="77777777" w:rsidR="007C1BA6" w:rsidRDefault="00000000">
      <w:pPr>
        <w:pStyle w:val="ParagraphStyle13"/>
        <w:framePr w:w="2585" w:h="228" w:hRule="exact" w:wrap="none" w:vAnchor="page" w:hAnchor="margin" w:x="680" w:y="14427"/>
        <w:rPr>
          <w:rStyle w:val="CharacterStyle11"/>
        </w:rPr>
      </w:pPr>
      <w:r>
        <w:rPr>
          <w:rStyle w:val="CharacterStyle11"/>
        </w:rPr>
        <w:t>UE</w:t>
      </w:r>
    </w:p>
    <w:p w14:paraId="0B8D9539" w14:textId="77777777" w:rsidR="007C1BA6" w:rsidRDefault="00000000">
      <w:pPr>
        <w:pStyle w:val="ParagraphStyle13"/>
        <w:framePr w:w="6846" w:h="228" w:hRule="exact" w:wrap="none" w:vAnchor="page" w:hAnchor="margin" w:x="3293" w:y="14427"/>
        <w:rPr>
          <w:rStyle w:val="CharacterStyle11"/>
        </w:rPr>
      </w:pPr>
      <w:r>
        <w:rPr>
          <w:rStyle w:val="CharacterStyle11"/>
        </w:rPr>
        <w:t>Union européenne</w:t>
      </w:r>
    </w:p>
    <w:p w14:paraId="51A252BE" w14:textId="77777777" w:rsidR="007C1BA6" w:rsidRDefault="007C1BA6">
      <w:pPr>
        <w:pStyle w:val="ParagraphStyle29"/>
        <w:framePr w:w="652" w:h="421" w:hRule="exact" w:wrap="none" w:vAnchor="page" w:hAnchor="margin" w:y="14655"/>
        <w:rPr>
          <w:rStyle w:val="CharacterStyle22"/>
        </w:rPr>
      </w:pPr>
    </w:p>
    <w:p w14:paraId="5B4D3536" w14:textId="77777777" w:rsidR="007C1BA6" w:rsidRDefault="00000000">
      <w:pPr>
        <w:pStyle w:val="ParagraphStyle13"/>
        <w:framePr w:w="2585" w:h="421" w:hRule="exact" w:wrap="none" w:vAnchor="page" w:hAnchor="margin" w:x="680" w:y="14655"/>
        <w:rPr>
          <w:rStyle w:val="CharacterStyle11"/>
        </w:rPr>
      </w:pPr>
      <w:r>
        <w:rPr>
          <w:rStyle w:val="CharacterStyle11"/>
        </w:rPr>
        <w:t>UVCB</w:t>
      </w:r>
    </w:p>
    <w:p w14:paraId="3BFF51ED" w14:textId="77777777" w:rsidR="007C1BA6" w:rsidRDefault="00000000">
      <w:pPr>
        <w:pStyle w:val="ParagraphStyle13"/>
        <w:framePr w:w="6846" w:h="421" w:hRule="exact" w:wrap="none" w:vAnchor="page" w:hAnchor="margin" w:x="3293" w:y="14655"/>
        <w:rPr>
          <w:rStyle w:val="CharacterStyle11"/>
        </w:rPr>
      </w:pPr>
      <w:r>
        <w:rPr>
          <w:rStyle w:val="CharacterStyle11"/>
        </w:rPr>
        <w:t>Substance de composition inconnue ou variable, produit de réaction complexe ou matière biologique</w:t>
      </w:r>
    </w:p>
    <w:p w14:paraId="4CF6CDDC" w14:textId="77777777" w:rsidR="007C1BA6" w:rsidRDefault="00000000">
      <w:pPr>
        <w:pStyle w:val="ParagraphStyle40"/>
        <w:framePr w:w="10256" w:h="29" w:hRule="exact" w:wrap="none" w:vAnchor="page" w:hAnchor="margin" w:y="15248"/>
        <w:rPr>
          <w:rStyle w:val="FakeCharacterStyle"/>
        </w:rPr>
      </w:pPr>
      <w:r>
        <w:rPr>
          <w:noProof/>
        </w:rPr>
        <w:drawing>
          <wp:inline distT="0" distB="0" distL="0" distR="0" wp14:anchorId="201212FB" wp14:editId="706EE885">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334445D1" w14:textId="77777777" w:rsidR="007C1BA6" w:rsidRDefault="00000000">
      <w:pPr>
        <w:pStyle w:val="ParagraphStyle41"/>
        <w:framePr w:w="804" w:h="333" w:hRule="exact" w:wrap="none" w:vAnchor="page" w:hAnchor="margin" w:x="34" w:y="15277"/>
        <w:rPr>
          <w:rStyle w:val="CharacterStyle28"/>
        </w:rPr>
      </w:pPr>
      <w:r>
        <w:rPr>
          <w:rStyle w:val="CharacterStyle28"/>
        </w:rPr>
        <w:t>Page</w:t>
      </w:r>
    </w:p>
    <w:p w14:paraId="5D37350C" w14:textId="77777777" w:rsidR="007C1BA6" w:rsidRDefault="00000000">
      <w:pPr>
        <w:pStyle w:val="ParagraphStyle41"/>
        <w:framePr w:w="1392" w:h="333" w:hRule="exact" w:wrap="none" w:vAnchor="page" w:hAnchor="margin" w:x="899" w:y="15277"/>
        <w:rPr>
          <w:rStyle w:val="CharacterStyle28"/>
        </w:rPr>
      </w:pPr>
      <w:r>
        <w:rPr>
          <w:rStyle w:val="CharacterStyle28"/>
        </w:rPr>
        <w:t>8/9</w:t>
      </w:r>
    </w:p>
    <w:p w14:paraId="29FAEA32" w14:textId="77777777" w:rsidR="007C1BA6"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19F75C07" w14:textId="77777777" w:rsidR="007C1BA6" w:rsidRDefault="007C1BA6">
      <w:pPr>
        <w:sectPr w:rsidR="007C1BA6">
          <w:pgSz w:w="11908" w:h="16833"/>
          <w:pgMar w:top="850" w:right="827" w:bottom="1190" w:left="816" w:header="720" w:footer="720" w:gutter="0"/>
          <w:cols w:space="720"/>
          <w:formProt w:val="0"/>
        </w:sectPr>
      </w:pPr>
    </w:p>
    <w:p w14:paraId="4192468B" w14:textId="77777777" w:rsidR="007C1BA6" w:rsidRDefault="007C1BA6">
      <w:pPr>
        <w:pStyle w:val="ParagraphStyle0"/>
        <w:framePr w:w="2121" w:h="570" w:hRule="exact" w:wrap="none" w:vAnchor="page" w:hAnchor="margin" w:x="45" w:y="850"/>
        <w:rPr>
          <w:rStyle w:val="CharacterStyle0"/>
        </w:rPr>
      </w:pPr>
    </w:p>
    <w:p w14:paraId="23A91FB5" w14:textId="77777777" w:rsidR="007C1BA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A323B19" w14:textId="77777777" w:rsidR="007C1BA6" w:rsidRDefault="007C1BA6">
      <w:pPr>
        <w:pStyle w:val="ParagraphStyle2"/>
        <w:framePr w:w="2121" w:h="570" w:hRule="exact" w:wrap="none" w:vAnchor="page" w:hAnchor="margin" w:x="8089" w:y="850"/>
        <w:rPr>
          <w:rStyle w:val="CharacterStyle2"/>
        </w:rPr>
      </w:pPr>
    </w:p>
    <w:p w14:paraId="6411E77A" w14:textId="77777777" w:rsidR="007C1BA6" w:rsidRDefault="007C1BA6">
      <w:pPr>
        <w:pStyle w:val="ParagraphStyle3"/>
        <w:framePr w:w="2121" w:h="421" w:hRule="exact" w:wrap="none" w:vAnchor="page" w:hAnchor="margin" w:x="45" w:y="1420"/>
        <w:rPr>
          <w:rStyle w:val="CharacterStyle3"/>
        </w:rPr>
      </w:pPr>
    </w:p>
    <w:p w14:paraId="1DEA1268" w14:textId="77777777" w:rsidR="007C1BA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7D0E684" w14:textId="77777777" w:rsidR="007C1BA6" w:rsidRDefault="007C1BA6">
      <w:pPr>
        <w:pStyle w:val="ParagraphStyle5"/>
        <w:framePr w:w="2121" w:h="421" w:hRule="exact" w:wrap="none" w:vAnchor="page" w:hAnchor="margin" w:x="8089" w:y="1420"/>
        <w:rPr>
          <w:rStyle w:val="CharacterStyle5"/>
        </w:rPr>
      </w:pPr>
    </w:p>
    <w:p w14:paraId="64281B69" w14:textId="77777777" w:rsidR="007C1BA6" w:rsidRDefault="007C1BA6">
      <w:pPr>
        <w:pStyle w:val="ParagraphStyle6"/>
        <w:framePr w:w="130" w:h="354" w:hRule="exact" w:wrap="none" w:vAnchor="page" w:hAnchor="margin" w:x="45" w:y="1842"/>
        <w:rPr>
          <w:rStyle w:val="CharacterStyle6"/>
        </w:rPr>
      </w:pPr>
    </w:p>
    <w:p w14:paraId="71B07398" w14:textId="77777777" w:rsidR="007C1BA6" w:rsidRDefault="007C1BA6">
      <w:pPr>
        <w:pStyle w:val="ParagraphStyle7"/>
        <w:framePr w:w="9900" w:h="354" w:hRule="exact" w:wrap="none" w:vAnchor="page" w:hAnchor="margin" w:x="175" w:y="1842"/>
        <w:rPr>
          <w:rStyle w:val="FakeCharacterStyle"/>
        </w:rPr>
      </w:pPr>
    </w:p>
    <w:p w14:paraId="194F7001" w14:textId="77777777" w:rsidR="007C1BA6" w:rsidRDefault="00000000">
      <w:pPr>
        <w:pStyle w:val="ParagraphStyle8"/>
        <w:framePr w:w="9844" w:h="324" w:hRule="exact" w:wrap="none" w:vAnchor="page" w:hAnchor="margin" w:x="203" w:y="1857"/>
        <w:rPr>
          <w:rStyle w:val="CharacterStyle7"/>
        </w:rPr>
      </w:pPr>
      <w:r>
        <w:rPr>
          <w:rStyle w:val="CharacterStyle7"/>
        </w:rPr>
        <w:t>SHANTUNG 7%</w:t>
      </w:r>
    </w:p>
    <w:p w14:paraId="17888B7E" w14:textId="77777777" w:rsidR="007C1BA6" w:rsidRDefault="007C1BA6">
      <w:pPr>
        <w:pStyle w:val="ParagraphStyle9"/>
        <w:framePr w:w="136" w:h="354" w:hRule="exact" w:wrap="none" w:vAnchor="page" w:hAnchor="margin" w:x="10075" w:y="1842"/>
        <w:rPr>
          <w:rStyle w:val="CharacterStyle8"/>
        </w:rPr>
      </w:pPr>
    </w:p>
    <w:p w14:paraId="6C5C0BEE" w14:textId="77777777" w:rsidR="007C1BA6" w:rsidRDefault="007C1BA6">
      <w:pPr>
        <w:pStyle w:val="ParagraphStyle10"/>
        <w:framePr w:w="2515" w:h="226" w:hRule="exact" w:wrap="none" w:vAnchor="page" w:hAnchor="margin" w:x="45" w:y="2195"/>
        <w:rPr>
          <w:rStyle w:val="FakeCharacterStyle"/>
        </w:rPr>
      </w:pPr>
    </w:p>
    <w:p w14:paraId="22429B47" w14:textId="77777777" w:rsidR="007C1BA6" w:rsidRDefault="00000000">
      <w:pPr>
        <w:pStyle w:val="ParagraphStyle11"/>
        <w:framePr w:w="2517" w:h="226" w:hRule="exact" w:wrap="none" w:vAnchor="page" w:hAnchor="margin" w:x="43" w:y="2195"/>
        <w:rPr>
          <w:rStyle w:val="CharacterStyle9"/>
        </w:rPr>
      </w:pPr>
      <w:r>
        <w:rPr>
          <w:rStyle w:val="CharacterStyle9"/>
        </w:rPr>
        <w:t>Date de création</w:t>
      </w:r>
    </w:p>
    <w:p w14:paraId="704BC955" w14:textId="77777777" w:rsidR="007C1BA6" w:rsidRDefault="00000000">
      <w:pPr>
        <w:pStyle w:val="ParagraphStyle12"/>
        <w:framePr w:w="2866" w:h="226" w:hRule="exact" w:wrap="none" w:vAnchor="page" w:hAnchor="margin" w:x="2588" w:y="2195"/>
        <w:rPr>
          <w:rStyle w:val="CharacterStyle10"/>
        </w:rPr>
      </w:pPr>
      <w:r>
        <w:rPr>
          <w:rStyle w:val="CharacterStyle10"/>
        </w:rPr>
        <w:t>28/07/2025</w:t>
      </w:r>
    </w:p>
    <w:p w14:paraId="2677BA37" w14:textId="77777777" w:rsidR="007C1BA6" w:rsidRDefault="007C1BA6">
      <w:pPr>
        <w:pStyle w:val="ParagraphStyle13"/>
        <w:framePr w:w="2197" w:h="226" w:hRule="exact" w:wrap="none" w:vAnchor="page" w:hAnchor="margin" w:x="5482" w:y="2195"/>
        <w:rPr>
          <w:rStyle w:val="CharacterStyle11"/>
        </w:rPr>
      </w:pPr>
    </w:p>
    <w:p w14:paraId="5A2F9EE1" w14:textId="77777777" w:rsidR="007C1BA6" w:rsidRDefault="007C1BA6">
      <w:pPr>
        <w:pStyle w:val="ParagraphStyle14"/>
        <w:framePr w:w="2532" w:h="226" w:hRule="exact" w:wrap="none" w:vAnchor="page" w:hAnchor="margin" w:x="7679" w:y="2195"/>
        <w:rPr>
          <w:rStyle w:val="FakeCharacterStyle"/>
        </w:rPr>
      </w:pPr>
    </w:p>
    <w:p w14:paraId="6FEF01D7" w14:textId="77777777" w:rsidR="007C1BA6" w:rsidRDefault="007C1BA6">
      <w:pPr>
        <w:pStyle w:val="ParagraphStyle15"/>
        <w:framePr w:w="2534" w:h="226" w:hRule="exact" w:wrap="none" w:vAnchor="page" w:hAnchor="margin" w:x="7707" w:y="2195"/>
        <w:rPr>
          <w:rStyle w:val="CharacterStyle12"/>
        </w:rPr>
      </w:pPr>
    </w:p>
    <w:p w14:paraId="3F2688B8" w14:textId="77777777" w:rsidR="007C1BA6" w:rsidRDefault="007C1BA6">
      <w:pPr>
        <w:pStyle w:val="ParagraphStyle16"/>
        <w:framePr w:w="2515" w:h="241" w:hRule="exact" w:wrap="none" w:vAnchor="page" w:hAnchor="margin" w:x="45" w:y="2421"/>
        <w:rPr>
          <w:rStyle w:val="FakeCharacterStyle"/>
        </w:rPr>
      </w:pPr>
    </w:p>
    <w:p w14:paraId="4457DF2C" w14:textId="77777777" w:rsidR="007C1BA6" w:rsidRDefault="00000000">
      <w:pPr>
        <w:pStyle w:val="ParagraphStyle17"/>
        <w:framePr w:w="2517" w:h="226" w:hRule="exact" w:wrap="none" w:vAnchor="page" w:hAnchor="margin" w:x="43" w:y="2421"/>
        <w:rPr>
          <w:rStyle w:val="CharacterStyle13"/>
        </w:rPr>
      </w:pPr>
      <w:r>
        <w:rPr>
          <w:rStyle w:val="CharacterStyle13"/>
        </w:rPr>
        <w:t>Date de révision</w:t>
      </w:r>
    </w:p>
    <w:p w14:paraId="7A197D23" w14:textId="77777777" w:rsidR="007C1BA6" w:rsidRDefault="007C1BA6">
      <w:pPr>
        <w:pStyle w:val="ParagraphStyle18"/>
        <w:framePr w:w="2894" w:h="241" w:hRule="exact" w:wrap="none" w:vAnchor="page" w:hAnchor="margin" w:x="2560" w:y="2421"/>
        <w:rPr>
          <w:rStyle w:val="FakeCharacterStyle"/>
        </w:rPr>
      </w:pPr>
    </w:p>
    <w:p w14:paraId="3EE2A5F8" w14:textId="77777777" w:rsidR="007C1BA6" w:rsidRDefault="007C1BA6">
      <w:pPr>
        <w:pStyle w:val="ParagraphStyle19"/>
        <w:framePr w:w="2866" w:h="226" w:hRule="exact" w:wrap="none" w:vAnchor="page" w:hAnchor="margin" w:x="2588" w:y="2421"/>
        <w:rPr>
          <w:rStyle w:val="CharacterStyle14"/>
        </w:rPr>
      </w:pPr>
    </w:p>
    <w:p w14:paraId="1805F77C" w14:textId="77777777" w:rsidR="007C1BA6" w:rsidRDefault="007C1BA6">
      <w:pPr>
        <w:pStyle w:val="ParagraphStyle18"/>
        <w:framePr w:w="2225" w:h="241" w:hRule="exact" w:wrap="none" w:vAnchor="page" w:hAnchor="margin" w:x="5454" w:y="2421"/>
        <w:rPr>
          <w:rStyle w:val="FakeCharacterStyle"/>
        </w:rPr>
      </w:pPr>
    </w:p>
    <w:p w14:paraId="37F4021A" w14:textId="77777777" w:rsidR="007C1BA6" w:rsidRDefault="00000000">
      <w:pPr>
        <w:pStyle w:val="ParagraphStyle19"/>
        <w:framePr w:w="2197" w:h="226" w:hRule="exact" w:wrap="none" w:vAnchor="page" w:hAnchor="margin" w:x="5482" w:y="2421"/>
        <w:rPr>
          <w:rStyle w:val="CharacterStyle14"/>
        </w:rPr>
      </w:pPr>
      <w:r>
        <w:rPr>
          <w:rStyle w:val="CharacterStyle14"/>
        </w:rPr>
        <w:t>Numéro de version</w:t>
      </w:r>
    </w:p>
    <w:p w14:paraId="27015FD0" w14:textId="77777777" w:rsidR="007C1BA6" w:rsidRDefault="007C1BA6">
      <w:pPr>
        <w:pStyle w:val="ParagraphStyle20"/>
        <w:framePr w:w="2532" w:h="241" w:hRule="exact" w:wrap="none" w:vAnchor="page" w:hAnchor="margin" w:x="7679" w:y="2421"/>
        <w:rPr>
          <w:rStyle w:val="FakeCharacterStyle"/>
        </w:rPr>
      </w:pPr>
    </w:p>
    <w:p w14:paraId="7AC56329" w14:textId="77777777" w:rsidR="007C1BA6" w:rsidRDefault="00000000">
      <w:pPr>
        <w:pStyle w:val="ParagraphStyle21"/>
        <w:framePr w:w="2534" w:h="226" w:hRule="exact" w:wrap="none" w:vAnchor="page" w:hAnchor="margin" w:x="7707" w:y="2421"/>
        <w:rPr>
          <w:rStyle w:val="CharacterStyle15"/>
        </w:rPr>
      </w:pPr>
      <w:r>
        <w:rPr>
          <w:rStyle w:val="CharacterStyle15"/>
        </w:rPr>
        <w:t>1.0</w:t>
      </w:r>
    </w:p>
    <w:p w14:paraId="017A095E" w14:textId="77777777" w:rsidR="007C1BA6" w:rsidRDefault="007C1BA6">
      <w:pPr>
        <w:pStyle w:val="ParagraphStyle22"/>
        <w:framePr w:w="10200" w:h="114" w:hRule="exact" w:wrap="none" w:vAnchor="page" w:hAnchor="margin" w:x="28" w:y="2662"/>
        <w:rPr>
          <w:rStyle w:val="CharacterStyle16"/>
        </w:rPr>
      </w:pPr>
    </w:p>
    <w:p w14:paraId="41C61D29" w14:textId="77777777" w:rsidR="007C1BA6" w:rsidRDefault="007C1BA6">
      <w:pPr>
        <w:pStyle w:val="ParagraphStyle29"/>
        <w:framePr w:w="652" w:h="228" w:hRule="exact" w:wrap="none" w:vAnchor="page" w:hAnchor="margin" w:y="2776"/>
        <w:rPr>
          <w:rStyle w:val="CharacterStyle22"/>
        </w:rPr>
      </w:pPr>
    </w:p>
    <w:p w14:paraId="685988B5" w14:textId="77777777" w:rsidR="007C1BA6" w:rsidRDefault="00000000">
      <w:pPr>
        <w:pStyle w:val="ParagraphStyle13"/>
        <w:framePr w:w="2585" w:h="228" w:hRule="exact" w:wrap="none" w:vAnchor="page" w:hAnchor="margin" w:x="680" w:y="2776"/>
        <w:rPr>
          <w:rStyle w:val="CharacterStyle11"/>
        </w:rPr>
      </w:pPr>
      <w:r>
        <w:rPr>
          <w:rStyle w:val="CharacterStyle11"/>
        </w:rPr>
        <w:t>vPvB</w:t>
      </w:r>
    </w:p>
    <w:p w14:paraId="4DDE72C0" w14:textId="77777777" w:rsidR="007C1BA6" w:rsidRDefault="00000000">
      <w:pPr>
        <w:pStyle w:val="ParagraphStyle13"/>
        <w:framePr w:w="6846" w:h="228" w:hRule="exact" w:wrap="none" w:vAnchor="page" w:hAnchor="margin" w:x="3293" w:y="2776"/>
        <w:rPr>
          <w:rStyle w:val="CharacterStyle11"/>
        </w:rPr>
      </w:pPr>
      <w:r>
        <w:rPr>
          <w:rStyle w:val="CharacterStyle11"/>
        </w:rPr>
        <w:t>Très persistant et très bioaccumulable</w:t>
      </w:r>
    </w:p>
    <w:p w14:paraId="69E51846" w14:textId="77777777" w:rsidR="007C1BA6" w:rsidRDefault="007C1BA6">
      <w:pPr>
        <w:pStyle w:val="ParagraphStyle29"/>
        <w:framePr w:w="652" w:h="228" w:hRule="exact" w:wrap="none" w:vAnchor="page" w:hAnchor="margin" w:y="3004"/>
        <w:rPr>
          <w:rStyle w:val="CharacterStyle22"/>
        </w:rPr>
      </w:pPr>
    </w:p>
    <w:p w14:paraId="14E11E2F" w14:textId="77777777" w:rsidR="007C1BA6" w:rsidRDefault="00000000">
      <w:pPr>
        <w:pStyle w:val="ParagraphStyle13"/>
        <w:framePr w:w="2585" w:h="228" w:hRule="exact" w:wrap="none" w:vAnchor="page" w:hAnchor="margin" w:x="680" w:y="3004"/>
        <w:rPr>
          <w:rStyle w:val="CharacterStyle11"/>
        </w:rPr>
      </w:pPr>
      <w:r>
        <w:rPr>
          <w:rStyle w:val="CharacterStyle11"/>
        </w:rPr>
        <w:t>vPvM</w:t>
      </w:r>
    </w:p>
    <w:p w14:paraId="1B4FA201" w14:textId="77777777" w:rsidR="007C1BA6" w:rsidRDefault="00000000">
      <w:pPr>
        <w:pStyle w:val="ParagraphStyle13"/>
        <w:framePr w:w="6846" w:h="228" w:hRule="exact" w:wrap="none" w:vAnchor="page" w:hAnchor="margin" w:x="3293" w:y="3004"/>
        <w:rPr>
          <w:rStyle w:val="CharacterStyle11"/>
        </w:rPr>
      </w:pPr>
      <w:r>
        <w:rPr>
          <w:rStyle w:val="CharacterStyle11"/>
        </w:rPr>
        <w:t>Très persistant et très mobile</w:t>
      </w:r>
    </w:p>
    <w:p w14:paraId="5906CB4A" w14:textId="77777777" w:rsidR="007C1BA6" w:rsidRDefault="007C1BA6">
      <w:pPr>
        <w:pStyle w:val="ParagraphStyle24"/>
        <w:framePr w:w="624" w:h="228" w:hRule="exact" w:wrap="none" w:vAnchor="page" w:hAnchor="margin" w:x="28" w:y="3232"/>
        <w:rPr>
          <w:rStyle w:val="CharacterStyle18"/>
        </w:rPr>
      </w:pPr>
    </w:p>
    <w:p w14:paraId="74B1C84C" w14:textId="77777777" w:rsidR="007C1BA6" w:rsidRDefault="00000000">
      <w:pPr>
        <w:pStyle w:val="ParagraphStyle24"/>
        <w:framePr w:w="9576" w:h="228" w:hRule="exact" w:wrap="none" w:vAnchor="page" w:hAnchor="margin" w:x="680" w:y="3232"/>
        <w:rPr>
          <w:rStyle w:val="CharacterStyle18"/>
        </w:rPr>
      </w:pPr>
      <w:r>
        <w:rPr>
          <w:rStyle w:val="CharacterStyle18"/>
        </w:rPr>
        <w:t>Instructions pour la formation</w:t>
      </w:r>
    </w:p>
    <w:p w14:paraId="635DF375" w14:textId="77777777" w:rsidR="007C1BA6" w:rsidRDefault="007C1BA6">
      <w:pPr>
        <w:pStyle w:val="ParagraphStyle13"/>
        <w:framePr w:w="624" w:h="421" w:hRule="exact" w:wrap="none" w:vAnchor="page" w:hAnchor="margin" w:x="28" w:y="3460"/>
        <w:rPr>
          <w:rStyle w:val="CharacterStyle11"/>
        </w:rPr>
      </w:pPr>
    </w:p>
    <w:p w14:paraId="2651C644" w14:textId="77777777" w:rsidR="007C1BA6" w:rsidRDefault="00000000">
      <w:pPr>
        <w:pStyle w:val="ParagraphStyle26"/>
        <w:framePr w:w="9576" w:h="421" w:hRule="exact" w:wrap="none" w:vAnchor="page" w:hAnchor="margin" w:x="680" w:y="3460"/>
        <w:rPr>
          <w:rStyle w:val="CharacterStyle20"/>
        </w:rPr>
      </w:pPr>
      <w:r>
        <w:rPr>
          <w:rStyle w:val="CharacterStyle20"/>
        </w:rPr>
        <w:t>Informer les travailleurs de l'utilisation recommandée et des moyens de protection obligatoires, des premiers soins et de la manipulation interdite du produit.</w:t>
      </w:r>
    </w:p>
    <w:p w14:paraId="2A2FF4B9" w14:textId="77777777" w:rsidR="007C1BA6" w:rsidRDefault="007C1BA6">
      <w:pPr>
        <w:pStyle w:val="ParagraphStyle24"/>
        <w:framePr w:w="624" w:h="228" w:hRule="exact" w:wrap="none" w:vAnchor="page" w:hAnchor="margin" w:x="28" w:y="3881"/>
        <w:rPr>
          <w:rStyle w:val="CharacterStyle18"/>
        </w:rPr>
      </w:pPr>
    </w:p>
    <w:p w14:paraId="0CCC24C4" w14:textId="77777777" w:rsidR="007C1BA6" w:rsidRDefault="00000000">
      <w:pPr>
        <w:pStyle w:val="ParagraphStyle24"/>
        <w:framePr w:w="9576" w:h="228" w:hRule="exact" w:wrap="none" w:vAnchor="page" w:hAnchor="margin" w:x="680" w:y="3881"/>
        <w:rPr>
          <w:rStyle w:val="CharacterStyle18"/>
        </w:rPr>
      </w:pPr>
      <w:r>
        <w:rPr>
          <w:rStyle w:val="CharacterStyle18"/>
        </w:rPr>
        <w:t>Restrictions d'emploi recommandées</w:t>
      </w:r>
    </w:p>
    <w:p w14:paraId="0EAB3897" w14:textId="77777777" w:rsidR="007C1BA6" w:rsidRDefault="007C1BA6">
      <w:pPr>
        <w:pStyle w:val="ParagraphStyle13"/>
        <w:framePr w:w="624" w:h="228" w:hRule="exact" w:wrap="none" w:vAnchor="page" w:hAnchor="margin" w:x="28" w:y="4109"/>
        <w:rPr>
          <w:rStyle w:val="CharacterStyle11"/>
        </w:rPr>
      </w:pPr>
    </w:p>
    <w:p w14:paraId="59A6B3F9" w14:textId="77777777" w:rsidR="007C1BA6" w:rsidRDefault="00000000">
      <w:pPr>
        <w:pStyle w:val="ParagraphStyle26"/>
        <w:framePr w:w="9576" w:h="228" w:hRule="exact" w:wrap="none" w:vAnchor="page" w:hAnchor="margin" w:x="680" w:y="4109"/>
        <w:rPr>
          <w:rStyle w:val="CharacterStyle20"/>
        </w:rPr>
      </w:pPr>
      <w:r>
        <w:rPr>
          <w:rStyle w:val="CharacterStyle20"/>
        </w:rPr>
        <w:t>non indiqué</w:t>
      </w:r>
    </w:p>
    <w:p w14:paraId="6B533D5B" w14:textId="77777777" w:rsidR="007C1BA6" w:rsidRDefault="007C1BA6">
      <w:pPr>
        <w:pStyle w:val="ParagraphStyle13"/>
        <w:framePr w:w="624" w:h="228" w:hRule="exact" w:wrap="none" w:vAnchor="page" w:hAnchor="margin" w:x="28" w:y="4343"/>
        <w:rPr>
          <w:rStyle w:val="CharacterStyle11"/>
        </w:rPr>
      </w:pPr>
    </w:p>
    <w:p w14:paraId="7365CD75" w14:textId="77777777" w:rsidR="007C1BA6" w:rsidRDefault="00000000">
      <w:pPr>
        <w:pStyle w:val="ParagraphStyle24"/>
        <w:framePr w:w="9576" w:h="228" w:hRule="exact" w:wrap="none" w:vAnchor="page" w:hAnchor="margin" w:x="680" w:y="4343"/>
        <w:rPr>
          <w:rStyle w:val="CharacterStyle18"/>
        </w:rPr>
      </w:pPr>
      <w:r>
        <w:rPr>
          <w:rStyle w:val="CharacterStyle18"/>
        </w:rPr>
        <w:t>Information sur les sources de données utilisées pour compiler la fiche de données de sécurité</w:t>
      </w:r>
    </w:p>
    <w:p w14:paraId="2387F605" w14:textId="77777777" w:rsidR="007C1BA6" w:rsidRDefault="007C1BA6">
      <w:pPr>
        <w:pStyle w:val="ParagraphStyle13"/>
        <w:framePr w:w="624" w:h="617" w:hRule="exact" w:wrap="none" w:vAnchor="page" w:hAnchor="margin" w:x="28" w:y="4571"/>
        <w:rPr>
          <w:rStyle w:val="CharacterStyle11"/>
        </w:rPr>
      </w:pPr>
    </w:p>
    <w:p w14:paraId="31F5E2AD" w14:textId="77777777" w:rsidR="007C1BA6" w:rsidRDefault="00000000">
      <w:pPr>
        <w:pStyle w:val="ParagraphStyle26"/>
        <w:framePr w:w="9576" w:h="617" w:hRule="exact" w:wrap="none" w:vAnchor="page" w:hAnchor="margin" w:x="680" w:y="457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105DDEA" w14:textId="77777777" w:rsidR="007C1BA6" w:rsidRDefault="007C1BA6">
      <w:pPr>
        <w:pStyle w:val="ParagraphStyle13"/>
        <w:framePr w:w="624" w:h="228" w:hRule="exact" w:wrap="none" w:vAnchor="page" w:hAnchor="margin" w:x="28" w:y="5188"/>
        <w:rPr>
          <w:rStyle w:val="CharacterStyle11"/>
        </w:rPr>
      </w:pPr>
    </w:p>
    <w:p w14:paraId="191F3666" w14:textId="77777777" w:rsidR="007C1BA6" w:rsidRDefault="00000000">
      <w:pPr>
        <w:pStyle w:val="ParagraphStyle24"/>
        <w:framePr w:w="9576" w:h="228" w:hRule="exact" w:wrap="none" w:vAnchor="page" w:hAnchor="margin" w:x="680" w:y="5188"/>
        <w:rPr>
          <w:rStyle w:val="CharacterStyle18"/>
        </w:rPr>
      </w:pPr>
      <w:r>
        <w:rPr>
          <w:rStyle w:val="CharacterStyle18"/>
        </w:rPr>
        <w:t>Autres données</w:t>
      </w:r>
    </w:p>
    <w:p w14:paraId="5D76991B" w14:textId="77777777" w:rsidR="007C1BA6" w:rsidRDefault="007C1BA6">
      <w:pPr>
        <w:pStyle w:val="ParagraphStyle13"/>
        <w:framePr w:w="624" w:h="228" w:hRule="exact" w:wrap="none" w:vAnchor="page" w:hAnchor="margin" w:x="28" w:y="5416"/>
        <w:rPr>
          <w:rStyle w:val="CharacterStyle11"/>
        </w:rPr>
      </w:pPr>
    </w:p>
    <w:p w14:paraId="29DC8789" w14:textId="77777777" w:rsidR="007C1BA6" w:rsidRDefault="00000000">
      <w:pPr>
        <w:pStyle w:val="ParagraphStyle26"/>
        <w:framePr w:w="9576" w:h="228" w:hRule="exact" w:wrap="none" w:vAnchor="page" w:hAnchor="margin" w:x="680" w:y="5416"/>
        <w:rPr>
          <w:rStyle w:val="CharacterStyle20"/>
        </w:rPr>
      </w:pPr>
      <w:r>
        <w:rPr>
          <w:rStyle w:val="CharacterStyle20"/>
        </w:rPr>
        <w:t>Méthode de classification - méthode de calcul.</w:t>
      </w:r>
    </w:p>
    <w:p w14:paraId="0C486DBC" w14:textId="77777777" w:rsidR="007C1BA6" w:rsidRDefault="007C1BA6">
      <w:pPr>
        <w:pStyle w:val="ParagraphStyle18"/>
        <w:framePr w:w="10256" w:h="114" w:hRule="exact" w:wrap="none" w:vAnchor="page" w:hAnchor="margin" w:y="5644"/>
        <w:rPr>
          <w:rStyle w:val="FakeCharacterStyle"/>
        </w:rPr>
      </w:pPr>
    </w:p>
    <w:p w14:paraId="51A68C67" w14:textId="77777777" w:rsidR="007C1BA6" w:rsidRDefault="007C1BA6">
      <w:pPr>
        <w:pStyle w:val="ParagraphStyle19"/>
        <w:framePr w:w="10228" w:h="99" w:hRule="exact" w:wrap="none" w:vAnchor="page" w:hAnchor="margin" w:x="28" w:y="5644"/>
        <w:rPr>
          <w:rStyle w:val="CharacterStyle14"/>
        </w:rPr>
      </w:pPr>
    </w:p>
    <w:p w14:paraId="7D6533B7" w14:textId="77777777" w:rsidR="007C1BA6" w:rsidRDefault="007C1BA6">
      <w:pPr>
        <w:pStyle w:val="ParagraphStyle13"/>
        <w:framePr w:w="10228" w:h="342" w:hRule="exact" w:wrap="none" w:vAnchor="page" w:hAnchor="margin" w:x="28" w:y="5758"/>
        <w:rPr>
          <w:rStyle w:val="CharacterStyle11"/>
        </w:rPr>
      </w:pPr>
    </w:p>
    <w:p w14:paraId="2E7DEDB1" w14:textId="77777777" w:rsidR="007C1BA6" w:rsidRDefault="00000000">
      <w:pPr>
        <w:pStyle w:val="ParagraphStyle24"/>
        <w:framePr w:w="10228" w:h="228" w:hRule="exact" w:wrap="none" w:vAnchor="page" w:hAnchor="margin" w:x="28" w:y="6100"/>
        <w:rPr>
          <w:rStyle w:val="CharacterStyle18"/>
        </w:rPr>
      </w:pPr>
      <w:r>
        <w:rPr>
          <w:rStyle w:val="CharacterStyle18"/>
        </w:rPr>
        <w:t>Déclaration</w:t>
      </w:r>
    </w:p>
    <w:p w14:paraId="30145CAB" w14:textId="77777777" w:rsidR="007C1BA6" w:rsidRDefault="007C1BA6">
      <w:pPr>
        <w:pStyle w:val="ParagraphStyle13"/>
        <w:framePr w:w="624" w:h="812" w:hRule="exact" w:wrap="none" w:vAnchor="page" w:hAnchor="margin" w:x="28" w:y="6328"/>
        <w:rPr>
          <w:rStyle w:val="CharacterStyle11"/>
        </w:rPr>
      </w:pPr>
    </w:p>
    <w:p w14:paraId="1833DCE6" w14:textId="77777777" w:rsidR="007C1BA6" w:rsidRDefault="00000000">
      <w:pPr>
        <w:pStyle w:val="ParagraphStyle26"/>
        <w:framePr w:w="9576" w:h="812" w:hRule="exact" w:wrap="none" w:vAnchor="page" w:hAnchor="margin" w:x="680" w:y="632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8AE0FB1" w14:textId="77777777" w:rsidR="007C1BA6" w:rsidRDefault="007C1BA6">
      <w:pPr>
        <w:pStyle w:val="ParagraphStyle18"/>
        <w:framePr w:w="10256" w:h="114" w:hRule="exact" w:wrap="none" w:vAnchor="page" w:hAnchor="margin" w:y="7140"/>
        <w:rPr>
          <w:rStyle w:val="FakeCharacterStyle"/>
        </w:rPr>
      </w:pPr>
    </w:p>
    <w:p w14:paraId="689CAC40" w14:textId="77777777" w:rsidR="007C1BA6" w:rsidRDefault="007C1BA6">
      <w:pPr>
        <w:pStyle w:val="ParagraphStyle19"/>
        <w:framePr w:w="10228" w:h="99" w:hRule="exact" w:wrap="none" w:vAnchor="page" w:hAnchor="margin" w:x="28" w:y="7140"/>
        <w:rPr>
          <w:rStyle w:val="CharacterStyle14"/>
        </w:rPr>
      </w:pPr>
    </w:p>
    <w:p w14:paraId="5D8900DE" w14:textId="77777777" w:rsidR="007C1BA6" w:rsidRDefault="00000000">
      <w:pPr>
        <w:pStyle w:val="ParagraphStyle40"/>
        <w:framePr w:w="10256" w:h="29" w:hRule="exact" w:wrap="none" w:vAnchor="page" w:hAnchor="margin" w:y="15248"/>
        <w:rPr>
          <w:rStyle w:val="FakeCharacterStyle"/>
        </w:rPr>
      </w:pPr>
      <w:r>
        <w:rPr>
          <w:noProof/>
        </w:rPr>
        <w:drawing>
          <wp:inline distT="0" distB="0" distL="0" distR="0" wp14:anchorId="69DB1F24" wp14:editId="1646866A">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515100" cy="19050"/>
                    </a:xfrm>
                    <a:prstGeom prst="rect">
                      <a:avLst/>
                    </a:prstGeom>
                    <a:noFill/>
                  </pic:spPr>
                </pic:pic>
              </a:graphicData>
            </a:graphic>
          </wp:inline>
        </w:drawing>
      </w:r>
    </w:p>
    <w:p w14:paraId="6BF33AE2" w14:textId="77777777" w:rsidR="007C1BA6" w:rsidRDefault="00000000">
      <w:pPr>
        <w:pStyle w:val="ParagraphStyle41"/>
        <w:framePr w:w="804" w:h="333" w:hRule="exact" w:wrap="none" w:vAnchor="page" w:hAnchor="margin" w:x="34" w:y="15277"/>
        <w:rPr>
          <w:rStyle w:val="CharacterStyle28"/>
        </w:rPr>
      </w:pPr>
      <w:r>
        <w:rPr>
          <w:rStyle w:val="CharacterStyle28"/>
        </w:rPr>
        <w:t>Page</w:t>
      </w:r>
    </w:p>
    <w:p w14:paraId="6D26E211" w14:textId="77777777" w:rsidR="007C1BA6" w:rsidRDefault="00000000">
      <w:pPr>
        <w:pStyle w:val="ParagraphStyle41"/>
        <w:framePr w:w="1392" w:h="333" w:hRule="exact" w:wrap="none" w:vAnchor="page" w:hAnchor="margin" w:x="899" w:y="15277"/>
        <w:rPr>
          <w:rStyle w:val="CharacterStyle28"/>
        </w:rPr>
      </w:pPr>
      <w:r>
        <w:rPr>
          <w:rStyle w:val="CharacterStyle28"/>
        </w:rPr>
        <w:t>9/9</w:t>
      </w:r>
    </w:p>
    <w:p w14:paraId="07BB8AA9" w14:textId="77777777" w:rsidR="007C1BA6"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sectPr w:rsidR="007C1BA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1C3B" w14:textId="77777777" w:rsidR="00633853" w:rsidRDefault="00633853" w:rsidP="00B2644E">
      <w:r>
        <w:separator/>
      </w:r>
    </w:p>
  </w:endnote>
  <w:endnote w:type="continuationSeparator" w:id="0">
    <w:p w14:paraId="6F5DEF10" w14:textId="77777777" w:rsidR="00633853" w:rsidRDefault="00633853" w:rsidP="00B2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0491" w14:textId="77777777" w:rsidR="00B2644E" w:rsidRDefault="00B264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F07F" w14:textId="77777777" w:rsidR="00B2644E" w:rsidRDefault="00B2644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B8F7" w14:textId="77777777" w:rsidR="00B2644E" w:rsidRDefault="00B264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D0FA" w14:textId="77777777" w:rsidR="00633853" w:rsidRDefault="00633853" w:rsidP="00B2644E">
      <w:r>
        <w:separator/>
      </w:r>
    </w:p>
  </w:footnote>
  <w:footnote w:type="continuationSeparator" w:id="0">
    <w:p w14:paraId="44B0734F" w14:textId="77777777" w:rsidR="00633853" w:rsidRDefault="00633853" w:rsidP="00B26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8198" w14:textId="77777777" w:rsidR="00B2644E" w:rsidRDefault="00B264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D923" w14:textId="77777777" w:rsidR="00B2644E" w:rsidRDefault="00B264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7EDD" w14:textId="77777777" w:rsidR="00B2644E" w:rsidRDefault="00B2644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C1BA6"/>
    <w:rsid w:val="0005582D"/>
    <w:rsid w:val="00633853"/>
    <w:rsid w:val="007C1BA6"/>
    <w:rsid w:val="00B26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1B4F"/>
  <w15:docId w15:val="{F6B9EA13-46E8-204B-AFE0-14E17FD5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jc w:val="right"/>
    </w:pPr>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2644E"/>
    <w:pPr>
      <w:tabs>
        <w:tab w:val="center" w:pos="4536"/>
        <w:tab w:val="right" w:pos="9072"/>
      </w:tabs>
    </w:pPr>
  </w:style>
  <w:style w:type="character" w:customStyle="1" w:styleId="En-tteCar">
    <w:name w:val="En-tête Car"/>
    <w:basedOn w:val="Policepardfaut"/>
    <w:link w:val="En-tte"/>
    <w:uiPriority w:val="99"/>
    <w:rsid w:val="00B2644E"/>
  </w:style>
  <w:style w:type="paragraph" w:styleId="Pieddepage">
    <w:name w:val="footer"/>
    <w:basedOn w:val="Normal"/>
    <w:link w:val="PieddepageCar"/>
    <w:uiPriority w:val="99"/>
    <w:unhideWhenUsed/>
    <w:rsid w:val="00B2644E"/>
    <w:pPr>
      <w:tabs>
        <w:tab w:val="center" w:pos="4536"/>
        <w:tab w:val="right" w:pos="9072"/>
      </w:tabs>
    </w:pPr>
  </w:style>
  <w:style w:type="character" w:customStyle="1" w:styleId="PieddepageCar">
    <w:name w:val="Pied de page Car"/>
    <w:basedOn w:val="Policepardfaut"/>
    <w:link w:val="Pieddepage"/>
    <w:uiPriority w:val="99"/>
    <w:rsid w:val="00B2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3868</Words>
  <Characters>21276</Characters>
  <Application>Microsoft Office Word</Application>
  <DocSecurity>0</DocSecurity>
  <Lines>177</Lines>
  <Paragraphs>50</Paragraphs>
  <ScaleCrop>false</ScaleCrop>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2025-07-28T13:48:00Z</dcterms:created>
  <dcterms:modified xsi:type="dcterms:W3CDTF">2025-07-28T13:49:00Z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