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0470FA" w14:textId="77777777" w:rsidR="00B419ED" w:rsidRDefault="00B419ED">
      <w:pPr>
        <w:pStyle w:val="ParagraphStyle0"/>
        <w:framePr w:w="2114" w:h="568" w:hRule="exact" w:wrap="none" w:vAnchor="page" w:hAnchor="margin" w:x="45" w:y="850"/>
        <w:rPr>
          <w:rStyle w:val="CharacterStyle0"/>
        </w:rPr>
      </w:pPr>
    </w:p>
    <w:p w14:paraId="5A6EEB01"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3A6A70" w14:textId="77777777" w:rsidR="00B419ED" w:rsidRDefault="00B419ED">
      <w:pPr>
        <w:pStyle w:val="ParagraphStyle2"/>
        <w:framePr w:w="2114" w:h="568" w:hRule="exact" w:wrap="none" w:vAnchor="page" w:hAnchor="margin" w:x="8062" w:y="850"/>
        <w:rPr>
          <w:rStyle w:val="CharacterStyle2"/>
        </w:rPr>
      </w:pPr>
    </w:p>
    <w:p w14:paraId="18124C2B" w14:textId="77777777" w:rsidR="00B419ED" w:rsidRDefault="00B419ED">
      <w:pPr>
        <w:pStyle w:val="ParagraphStyle3"/>
        <w:framePr w:w="2114" w:h="420" w:hRule="exact" w:wrap="none" w:vAnchor="page" w:hAnchor="margin" w:x="45" w:y="1419"/>
        <w:rPr>
          <w:rStyle w:val="CharacterStyle3"/>
        </w:rPr>
      </w:pPr>
    </w:p>
    <w:p w14:paraId="1100BC4E"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44B607" w14:textId="77777777" w:rsidR="00B419ED" w:rsidRDefault="00B419ED">
      <w:pPr>
        <w:pStyle w:val="ParagraphStyle5"/>
        <w:framePr w:w="2114" w:h="420" w:hRule="exact" w:wrap="none" w:vAnchor="page" w:hAnchor="margin" w:x="8062" w:y="1419"/>
        <w:rPr>
          <w:rStyle w:val="CharacterStyle5"/>
        </w:rPr>
      </w:pPr>
    </w:p>
    <w:p w14:paraId="3B082580" w14:textId="77777777" w:rsidR="00B419ED" w:rsidRDefault="00B419ED">
      <w:pPr>
        <w:pStyle w:val="ParagraphStyle6"/>
        <w:framePr w:w="129" w:h="352" w:hRule="exact" w:wrap="none" w:vAnchor="page" w:hAnchor="margin" w:x="45" w:y="1838"/>
        <w:rPr>
          <w:rStyle w:val="CharacterStyle6"/>
        </w:rPr>
      </w:pPr>
    </w:p>
    <w:p w14:paraId="42937C1D" w14:textId="77777777" w:rsidR="00B419ED" w:rsidRDefault="00B419ED">
      <w:pPr>
        <w:pStyle w:val="ParagraphStyle7"/>
        <w:framePr w:w="9867" w:h="352" w:hRule="exact" w:wrap="none" w:vAnchor="page" w:hAnchor="margin" w:x="174" w:y="1838"/>
        <w:rPr>
          <w:rStyle w:val="FakeCharacterStyle"/>
        </w:rPr>
      </w:pPr>
    </w:p>
    <w:p w14:paraId="2F0D2B7E"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274A5B24" w14:textId="77777777" w:rsidR="00B419ED" w:rsidRDefault="00B419ED">
      <w:pPr>
        <w:pStyle w:val="ParagraphStyle9"/>
        <w:framePr w:w="135" w:h="352" w:hRule="exact" w:wrap="none" w:vAnchor="page" w:hAnchor="margin" w:x="10041" w:y="1838"/>
        <w:rPr>
          <w:rStyle w:val="CharacterStyle8"/>
        </w:rPr>
      </w:pPr>
    </w:p>
    <w:p w14:paraId="6A9729CD" w14:textId="77777777" w:rsidR="00B419ED" w:rsidRDefault="00B419ED">
      <w:pPr>
        <w:pStyle w:val="ParagraphStyle10"/>
        <w:framePr w:w="2506" w:h="225" w:hRule="exact" w:wrap="none" w:vAnchor="page" w:hAnchor="margin" w:x="45" w:y="2191"/>
        <w:rPr>
          <w:rStyle w:val="FakeCharacterStyle"/>
        </w:rPr>
      </w:pPr>
    </w:p>
    <w:p w14:paraId="442B8061"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53E8DA16"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27035775" w14:textId="77777777" w:rsidR="00B419ED" w:rsidRDefault="00B419ED">
      <w:pPr>
        <w:pStyle w:val="ParagraphStyle13"/>
        <w:framePr w:w="2190" w:h="225" w:hRule="exact" w:wrap="none" w:vAnchor="page" w:hAnchor="margin" w:x="5464" w:y="2191"/>
        <w:rPr>
          <w:rStyle w:val="CharacterStyle11"/>
        </w:rPr>
      </w:pPr>
    </w:p>
    <w:p w14:paraId="463EF8B3" w14:textId="77777777" w:rsidR="00B419ED" w:rsidRDefault="00B419ED">
      <w:pPr>
        <w:pStyle w:val="ParagraphStyle14"/>
        <w:framePr w:w="2523" w:h="225" w:hRule="exact" w:wrap="none" w:vAnchor="page" w:hAnchor="margin" w:x="7653" w:y="2191"/>
        <w:rPr>
          <w:rStyle w:val="FakeCharacterStyle"/>
        </w:rPr>
      </w:pPr>
    </w:p>
    <w:p w14:paraId="78D7B2A8" w14:textId="77777777" w:rsidR="00B419ED" w:rsidRDefault="00B419ED">
      <w:pPr>
        <w:pStyle w:val="ParagraphStyle15"/>
        <w:framePr w:w="2525" w:h="225" w:hRule="exact" w:wrap="none" w:vAnchor="page" w:hAnchor="margin" w:x="7681" w:y="2191"/>
        <w:rPr>
          <w:rStyle w:val="CharacterStyle12"/>
        </w:rPr>
      </w:pPr>
    </w:p>
    <w:p w14:paraId="05EDC9C0" w14:textId="77777777" w:rsidR="00B419ED" w:rsidRDefault="00B419ED">
      <w:pPr>
        <w:pStyle w:val="ParagraphStyle16"/>
        <w:framePr w:w="2506" w:h="240" w:hRule="exact" w:wrap="none" w:vAnchor="page" w:hAnchor="margin" w:x="45" w:y="2416"/>
        <w:rPr>
          <w:rStyle w:val="FakeCharacterStyle"/>
        </w:rPr>
      </w:pPr>
    </w:p>
    <w:p w14:paraId="0E6181D3"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4DBE4289" w14:textId="77777777" w:rsidR="00B419ED" w:rsidRDefault="00B419ED">
      <w:pPr>
        <w:pStyle w:val="ParagraphStyle18"/>
        <w:framePr w:w="2885" w:h="240" w:hRule="exact" w:wrap="none" w:vAnchor="page" w:hAnchor="margin" w:x="2551" w:y="2416"/>
        <w:rPr>
          <w:rStyle w:val="FakeCharacterStyle"/>
        </w:rPr>
      </w:pPr>
    </w:p>
    <w:p w14:paraId="170B552B" w14:textId="77777777" w:rsidR="00B419ED" w:rsidRDefault="00B419ED">
      <w:pPr>
        <w:pStyle w:val="ParagraphStyle19"/>
        <w:framePr w:w="2857" w:h="225" w:hRule="exact" w:wrap="none" w:vAnchor="page" w:hAnchor="margin" w:x="2579" w:y="2416"/>
        <w:rPr>
          <w:rStyle w:val="CharacterStyle14"/>
        </w:rPr>
      </w:pPr>
    </w:p>
    <w:p w14:paraId="28CF0C78" w14:textId="77777777" w:rsidR="00B419ED" w:rsidRDefault="00B419ED">
      <w:pPr>
        <w:pStyle w:val="ParagraphStyle18"/>
        <w:framePr w:w="2218" w:h="240" w:hRule="exact" w:wrap="none" w:vAnchor="page" w:hAnchor="margin" w:x="5436" w:y="2416"/>
        <w:rPr>
          <w:rStyle w:val="FakeCharacterStyle"/>
        </w:rPr>
      </w:pPr>
    </w:p>
    <w:p w14:paraId="2A1E13C3"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5EE8F435" w14:textId="77777777" w:rsidR="00B419ED" w:rsidRDefault="00B419ED">
      <w:pPr>
        <w:pStyle w:val="ParagraphStyle20"/>
        <w:framePr w:w="2523" w:h="240" w:hRule="exact" w:wrap="none" w:vAnchor="page" w:hAnchor="margin" w:x="7653" w:y="2416"/>
        <w:rPr>
          <w:rStyle w:val="FakeCharacterStyle"/>
        </w:rPr>
      </w:pPr>
    </w:p>
    <w:p w14:paraId="29ED8353"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17D3DA7A" w14:textId="77777777" w:rsidR="00B419ED" w:rsidRDefault="00B419ED">
      <w:pPr>
        <w:pStyle w:val="ParagraphStyle22"/>
        <w:framePr w:w="10166" w:h="114" w:hRule="exact" w:wrap="none" w:vAnchor="page" w:hAnchor="margin" w:x="28" w:y="2656"/>
        <w:rPr>
          <w:rStyle w:val="CharacterStyle16"/>
        </w:rPr>
      </w:pPr>
    </w:p>
    <w:p w14:paraId="35712D33" w14:textId="77777777" w:rsidR="00B419ED"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1DFBDD1" w14:textId="77777777" w:rsidR="00B419ED" w:rsidRDefault="00000000">
      <w:pPr>
        <w:pStyle w:val="ParagraphStyle24"/>
        <w:framePr w:w="622" w:h="227" w:hRule="exact" w:wrap="none" w:vAnchor="page" w:hAnchor="margin" w:x="28" w:y="2997"/>
        <w:rPr>
          <w:rStyle w:val="CharacterStyle18"/>
        </w:rPr>
      </w:pPr>
      <w:r>
        <w:rPr>
          <w:rStyle w:val="CharacterStyle18"/>
        </w:rPr>
        <w:t>1.1.</w:t>
      </w:r>
    </w:p>
    <w:p w14:paraId="0F81CEEC" w14:textId="77777777" w:rsidR="00B419ED" w:rsidRDefault="00000000">
      <w:pPr>
        <w:pStyle w:val="ParagraphStyle24"/>
        <w:framePr w:w="4758" w:h="227" w:hRule="exact" w:wrap="none" w:vAnchor="page" w:hAnchor="margin" w:x="678" w:y="2997"/>
        <w:rPr>
          <w:rStyle w:val="CharacterStyle18"/>
        </w:rPr>
      </w:pPr>
      <w:r>
        <w:rPr>
          <w:rStyle w:val="CharacterStyle18"/>
        </w:rPr>
        <w:t>Identificateur de produit</w:t>
      </w:r>
    </w:p>
    <w:p w14:paraId="01EBFEF7" w14:textId="77777777" w:rsidR="00B419ED" w:rsidRDefault="00000000">
      <w:pPr>
        <w:pStyle w:val="ParagraphStyle13"/>
        <w:framePr w:w="4758" w:h="227" w:hRule="exact" w:wrap="none" w:vAnchor="page" w:hAnchor="margin" w:x="5464" w:y="2997"/>
        <w:rPr>
          <w:rStyle w:val="CharacterStyle11"/>
        </w:rPr>
      </w:pPr>
      <w:r>
        <w:rPr>
          <w:rStyle w:val="CharacterStyle11"/>
        </w:rPr>
        <w:t>MEHR 7%</w:t>
      </w:r>
    </w:p>
    <w:p w14:paraId="55A10B4B" w14:textId="77777777" w:rsidR="00B419ED" w:rsidRDefault="00B419ED">
      <w:pPr>
        <w:pStyle w:val="ParagraphStyle12"/>
        <w:framePr w:w="622" w:h="227" w:hRule="exact" w:wrap="none" w:vAnchor="page" w:hAnchor="margin" w:x="28" w:y="3224"/>
        <w:rPr>
          <w:rStyle w:val="CharacterStyle10"/>
        </w:rPr>
      </w:pPr>
    </w:p>
    <w:p w14:paraId="1E3B139E" w14:textId="77777777" w:rsidR="00B419ED" w:rsidRDefault="00000000">
      <w:pPr>
        <w:pStyle w:val="ParagraphStyle13"/>
        <w:framePr w:w="4758" w:h="227" w:hRule="exact" w:wrap="none" w:vAnchor="page" w:hAnchor="margin" w:x="678" w:y="3224"/>
        <w:rPr>
          <w:rStyle w:val="CharacterStyle11"/>
        </w:rPr>
      </w:pPr>
      <w:r>
        <w:rPr>
          <w:rStyle w:val="CharacterStyle11"/>
        </w:rPr>
        <w:t>Substance / mélange</w:t>
      </w:r>
    </w:p>
    <w:p w14:paraId="5B6C56EF" w14:textId="5E6C6DCE" w:rsidR="00B419ED" w:rsidRDefault="00F32E5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64FF40D" w14:textId="77777777" w:rsidR="00B419ED" w:rsidRDefault="00000000">
      <w:pPr>
        <w:pStyle w:val="ParagraphStyle24"/>
        <w:framePr w:w="622" w:h="227" w:hRule="exact" w:wrap="none" w:vAnchor="page" w:hAnchor="margin" w:x="28" w:y="3451"/>
        <w:rPr>
          <w:rStyle w:val="CharacterStyle18"/>
        </w:rPr>
      </w:pPr>
      <w:r>
        <w:rPr>
          <w:rStyle w:val="CharacterStyle18"/>
        </w:rPr>
        <w:t>1.2.</w:t>
      </w:r>
    </w:p>
    <w:p w14:paraId="24527FC6" w14:textId="77777777" w:rsidR="00B419ED"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BFC9BBC" w14:textId="77777777" w:rsidR="00B419ED" w:rsidRDefault="00B419ED">
      <w:pPr>
        <w:pStyle w:val="ParagraphStyle12"/>
        <w:framePr w:w="622" w:h="227" w:hRule="exact" w:wrap="none" w:vAnchor="page" w:hAnchor="margin" w:x="28" w:y="3679"/>
        <w:rPr>
          <w:rStyle w:val="CharacterStyle10"/>
        </w:rPr>
      </w:pPr>
    </w:p>
    <w:p w14:paraId="74EF35BD" w14:textId="77777777" w:rsidR="00B419ED"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7ED8794" w14:textId="77777777" w:rsidR="00B419ED" w:rsidRDefault="00B419ED">
      <w:pPr>
        <w:pStyle w:val="ParagraphStyle12"/>
        <w:framePr w:w="622" w:h="227" w:hRule="exact" w:wrap="none" w:vAnchor="page" w:hAnchor="margin" w:x="28" w:y="3906"/>
        <w:rPr>
          <w:rStyle w:val="CharacterStyle10"/>
        </w:rPr>
      </w:pPr>
    </w:p>
    <w:p w14:paraId="0E76EC3F" w14:textId="77777777" w:rsidR="00B419ED" w:rsidRDefault="00000000">
      <w:pPr>
        <w:pStyle w:val="ParagraphStyle13"/>
        <w:framePr w:w="9544" w:h="227" w:hRule="exact" w:wrap="none" w:vAnchor="page" w:hAnchor="margin" w:x="678" w:y="3906"/>
        <w:rPr>
          <w:rStyle w:val="CharacterStyle11"/>
        </w:rPr>
      </w:pPr>
      <w:r>
        <w:rPr>
          <w:rStyle w:val="CharacterStyle11"/>
        </w:rPr>
        <w:t>Bougie parfumante</w:t>
      </w:r>
    </w:p>
    <w:p w14:paraId="0351D833" w14:textId="77777777" w:rsidR="00B419ED" w:rsidRDefault="00B419ED">
      <w:pPr>
        <w:pStyle w:val="ParagraphStyle12"/>
        <w:framePr w:w="622" w:h="227" w:hRule="exact" w:wrap="none" w:vAnchor="page" w:hAnchor="margin" w:x="28" w:y="4133"/>
        <w:rPr>
          <w:rStyle w:val="CharacterStyle10"/>
        </w:rPr>
      </w:pPr>
    </w:p>
    <w:p w14:paraId="75DFCF8D" w14:textId="77777777" w:rsidR="00B419ED"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62A48D1" w14:textId="77777777" w:rsidR="00B419ED" w:rsidRDefault="00B419ED">
      <w:pPr>
        <w:pStyle w:val="ParagraphStyle12"/>
        <w:framePr w:w="622" w:h="227" w:hRule="exact" w:wrap="none" w:vAnchor="page" w:hAnchor="margin" w:x="28" w:y="4360"/>
        <w:rPr>
          <w:rStyle w:val="CharacterStyle10"/>
        </w:rPr>
      </w:pPr>
    </w:p>
    <w:p w14:paraId="3F38363E" w14:textId="77777777" w:rsidR="00B419ED"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A85CAD4" w14:textId="77777777" w:rsidR="00B419ED" w:rsidRDefault="00000000">
      <w:pPr>
        <w:pStyle w:val="ParagraphStyle24"/>
        <w:framePr w:w="622" w:h="227" w:hRule="exact" w:wrap="none" w:vAnchor="page" w:hAnchor="margin" w:x="28" w:y="4588"/>
        <w:rPr>
          <w:rStyle w:val="CharacterStyle18"/>
        </w:rPr>
      </w:pPr>
      <w:r>
        <w:rPr>
          <w:rStyle w:val="CharacterStyle18"/>
        </w:rPr>
        <w:t>1.3.</w:t>
      </w:r>
    </w:p>
    <w:p w14:paraId="29C30CD8" w14:textId="77777777" w:rsidR="00B419ED"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AD08E8A" w14:textId="77777777" w:rsidR="00B419ED" w:rsidRDefault="00B419ED">
      <w:pPr>
        <w:pStyle w:val="ParagraphStyle25"/>
        <w:framePr w:w="622" w:h="227" w:hRule="exact" w:wrap="none" w:vAnchor="page" w:hAnchor="margin" w:x="28" w:y="4815"/>
        <w:rPr>
          <w:rStyle w:val="CharacterStyle19"/>
        </w:rPr>
      </w:pPr>
    </w:p>
    <w:p w14:paraId="6DF91654" w14:textId="77777777" w:rsidR="00B419ED" w:rsidRDefault="00000000">
      <w:pPr>
        <w:pStyle w:val="ParagraphStyle25"/>
        <w:framePr w:w="4758" w:h="227" w:hRule="exact" w:wrap="none" w:vAnchor="page" w:hAnchor="margin" w:x="678" w:y="4815"/>
        <w:rPr>
          <w:rStyle w:val="CharacterStyle19"/>
        </w:rPr>
      </w:pPr>
      <w:r>
        <w:rPr>
          <w:rStyle w:val="CharacterStyle19"/>
        </w:rPr>
        <w:t>Fournisseur</w:t>
      </w:r>
    </w:p>
    <w:p w14:paraId="07DA7853" w14:textId="77777777" w:rsidR="00B419ED" w:rsidRDefault="00B419ED">
      <w:pPr>
        <w:pStyle w:val="ParagraphStyle12"/>
        <w:framePr w:w="4758" w:h="227" w:hRule="exact" w:wrap="none" w:vAnchor="page" w:hAnchor="margin" w:x="5464" w:y="4815"/>
        <w:rPr>
          <w:rStyle w:val="CharacterStyle10"/>
        </w:rPr>
      </w:pPr>
    </w:p>
    <w:p w14:paraId="6346B987" w14:textId="77777777" w:rsidR="00B419ED" w:rsidRDefault="00B419ED">
      <w:pPr>
        <w:pStyle w:val="ParagraphStyle25"/>
        <w:framePr w:w="1108" w:h="227" w:hRule="exact" w:wrap="none" w:vAnchor="page" w:hAnchor="margin" w:x="28" w:y="5042"/>
        <w:rPr>
          <w:rStyle w:val="CharacterStyle19"/>
        </w:rPr>
      </w:pPr>
    </w:p>
    <w:p w14:paraId="2B4864C8" w14:textId="77777777" w:rsidR="00B419ED" w:rsidRDefault="00000000">
      <w:pPr>
        <w:pStyle w:val="ParagraphStyle13"/>
        <w:framePr w:w="4271" w:h="227" w:hRule="exact" w:wrap="none" w:vAnchor="page" w:hAnchor="margin" w:x="1164" w:y="5042"/>
        <w:rPr>
          <w:rStyle w:val="CharacterStyle11"/>
        </w:rPr>
      </w:pPr>
      <w:r>
        <w:rPr>
          <w:rStyle w:val="CharacterStyle11"/>
        </w:rPr>
        <w:t>Nom ou raison sociale</w:t>
      </w:r>
    </w:p>
    <w:p w14:paraId="27DF59D3" w14:textId="77777777" w:rsidR="00F32E5F" w:rsidRDefault="00F32E5F" w:rsidP="00F32E5F">
      <w:pPr>
        <w:pStyle w:val="ParagraphStyle12"/>
        <w:framePr w:w="4729" w:h="227" w:hRule="exact" w:wrap="none" w:vAnchor="page" w:hAnchor="margin" w:x="5464" w:y="5042"/>
        <w:rPr>
          <w:rStyle w:val="CharacterStyle10"/>
        </w:rPr>
      </w:pPr>
      <w:r>
        <w:rPr>
          <w:rStyle w:val="CharacterStyle10"/>
        </w:rPr>
        <w:t>A saisir</w:t>
      </w:r>
    </w:p>
    <w:p w14:paraId="5E7EE811" w14:textId="77777777" w:rsidR="00B419ED" w:rsidRDefault="00B419ED">
      <w:pPr>
        <w:pStyle w:val="ParagraphStyle12"/>
        <w:framePr w:w="1" w:h="227" w:hRule="exact" w:wrap="none" w:vAnchor="page" w:hAnchor="margin" w:x="10220" w:y="5042"/>
        <w:rPr>
          <w:rStyle w:val="CharacterStyle10"/>
        </w:rPr>
      </w:pPr>
    </w:p>
    <w:p w14:paraId="4599B5CF" w14:textId="77777777" w:rsidR="00B419ED" w:rsidRDefault="00B419ED">
      <w:pPr>
        <w:pStyle w:val="ParagraphStyle25"/>
        <w:framePr w:w="1108" w:h="227" w:hRule="exact" w:wrap="none" w:vAnchor="page" w:hAnchor="margin" w:x="28" w:y="5269"/>
        <w:rPr>
          <w:rStyle w:val="CharacterStyle19"/>
        </w:rPr>
      </w:pPr>
    </w:p>
    <w:p w14:paraId="34E093AD" w14:textId="77777777" w:rsidR="00B419ED" w:rsidRDefault="00000000">
      <w:pPr>
        <w:pStyle w:val="ParagraphStyle12"/>
        <w:framePr w:w="4271" w:h="227" w:hRule="exact" w:wrap="none" w:vAnchor="page" w:hAnchor="margin" w:x="1164" w:y="5269"/>
        <w:rPr>
          <w:rStyle w:val="CharacterStyle10"/>
        </w:rPr>
      </w:pPr>
      <w:r>
        <w:rPr>
          <w:rStyle w:val="CharacterStyle10"/>
        </w:rPr>
        <w:t>Adresse</w:t>
      </w:r>
    </w:p>
    <w:p w14:paraId="56F5D6BF" w14:textId="77777777" w:rsidR="00F32E5F" w:rsidRDefault="00F32E5F" w:rsidP="00F32E5F">
      <w:pPr>
        <w:pStyle w:val="ParagraphStyle12"/>
        <w:framePr w:w="4758" w:h="227" w:hRule="exact" w:wrap="none" w:vAnchor="page" w:hAnchor="margin" w:x="5464" w:y="5269"/>
        <w:rPr>
          <w:rStyle w:val="CharacterStyle10"/>
        </w:rPr>
      </w:pPr>
      <w:r>
        <w:rPr>
          <w:rStyle w:val="CharacterStyle10"/>
        </w:rPr>
        <w:t>A saisir</w:t>
      </w:r>
    </w:p>
    <w:p w14:paraId="366D56C4" w14:textId="77777777" w:rsidR="00B419ED" w:rsidRDefault="00B419ED">
      <w:pPr>
        <w:pStyle w:val="ParagraphStyle25"/>
        <w:framePr w:w="1108" w:h="227" w:hRule="exact" w:wrap="none" w:vAnchor="page" w:hAnchor="margin" w:x="28" w:y="5497"/>
        <w:rPr>
          <w:rStyle w:val="CharacterStyle19"/>
        </w:rPr>
      </w:pPr>
    </w:p>
    <w:p w14:paraId="1BA67A57" w14:textId="77777777" w:rsidR="00B419ED" w:rsidRDefault="00B419ED">
      <w:pPr>
        <w:pStyle w:val="ParagraphStyle12"/>
        <w:framePr w:w="4271" w:h="227" w:hRule="exact" w:wrap="none" w:vAnchor="page" w:hAnchor="margin" w:x="1164" w:y="5497"/>
        <w:rPr>
          <w:rStyle w:val="CharacterStyle10"/>
        </w:rPr>
      </w:pPr>
    </w:p>
    <w:p w14:paraId="5CB02CFA" w14:textId="77777777" w:rsidR="00B419ED" w:rsidRDefault="00000000">
      <w:pPr>
        <w:pStyle w:val="ParagraphStyle12"/>
        <w:framePr w:w="4758" w:h="227" w:hRule="exact" w:wrap="none" w:vAnchor="page" w:hAnchor="margin" w:x="5464" w:y="5497"/>
        <w:rPr>
          <w:rStyle w:val="CharacterStyle10"/>
        </w:rPr>
      </w:pPr>
      <w:r>
        <w:rPr>
          <w:rStyle w:val="CharacterStyle10"/>
        </w:rPr>
        <w:t>France</w:t>
      </w:r>
    </w:p>
    <w:p w14:paraId="6DBA56B2" w14:textId="77777777" w:rsidR="00B419ED" w:rsidRDefault="00B419ED">
      <w:pPr>
        <w:pStyle w:val="ParagraphStyle25"/>
        <w:framePr w:w="1108" w:h="227" w:hRule="exact" w:wrap="none" w:vAnchor="page" w:hAnchor="margin" w:x="28" w:y="5724"/>
        <w:rPr>
          <w:rStyle w:val="CharacterStyle19"/>
        </w:rPr>
      </w:pPr>
    </w:p>
    <w:p w14:paraId="209CEFBD" w14:textId="77777777" w:rsidR="00B419ED" w:rsidRDefault="00000000">
      <w:pPr>
        <w:pStyle w:val="ParagraphStyle12"/>
        <w:framePr w:w="4271" w:h="227" w:hRule="exact" w:wrap="none" w:vAnchor="page" w:hAnchor="margin" w:x="1164" w:y="5724"/>
        <w:rPr>
          <w:rStyle w:val="CharacterStyle10"/>
        </w:rPr>
      </w:pPr>
      <w:r>
        <w:rPr>
          <w:rStyle w:val="CharacterStyle10"/>
        </w:rPr>
        <w:t>Téléphone</w:t>
      </w:r>
    </w:p>
    <w:p w14:paraId="3FA5EFEA" w14:textId="77777777" w:rsidR="00B419ED" w:rsidRDefault="00000000">
      <w:pPr>
        <w:pStyle w:val="ParagraphStyle12"/>
        <w:framePr w:w="4758" w:h="227" w:hRule="exact" w:wrap="none" w:vAnchor="page" w:hAnchor="margin" w:x="5464" w:y="5724"/>
        <w:rPr>
          <w:rStyle w:val="CharacterStyle10"/>
        </w:rPr>
      </w:pPr>
      <w:r>
        <w:rPr>
          <w:rStyle w:val="CharacterStyle10"/>
        </w:rPr>
        <w:t>A saisir</w:t>
      </w:r>
    </w:p>
    <w:p w14:paraId="5BF1BE12" w14:textId="77777777" w:rsidR="00B419ED" w:rsidRDefault="00B419ED">
      <w:pPr>
        <w:pStyle w:val="ParagraphStyle25"/>
        <w:framePr w:w="1108" w:h="227" w:hRule="exact" w:wrap="none" w:vAnchor="page" w:hAnchor="margin" w:x="28" w:y="5951"/>
        <w:rPr>
          <w:rStyle w:val="CharacterStyle19"/>
        </w:rPr>
      </w:pPr>
    </w:p>
    <w:p w14:paraId="64159F1D" w14:textId="77777777" w:rsidR="00B419ED" w:rsidRDefault="00000000">
      <w:pPr>
        <w:pStyle w:val="ParagraphStyle12"/>
        <w:framePr w:w="4271" w:h="227" w:hRule="exact" w:wrap="none" w:vAnchor="page" w:hAnchor="margin" w:x="1164" w:y="5951"/>
        <w:rPr>
          <w:rStyle w:val="CharacterStyle10"/>
        </w:rPr>
      </w:pPr>
      <w:r>
        <w:rPr>
          <w:rStyle w:val="CharacterStyle10"/>
        </w:rPr>
        <w:t>Email</w:t>
      </w:r>
    </w:p>
    <w:p w14:paraId="2C860EED" w14:textId="77777777" w:rsidR="00B419ED" w:rsidRDefault="00000000">
      <w:pPr>
        <w:pStyle w:val="ParagraphStyle12"/>
        <w:framePr w:w="4758" w:h="227" w:hRule="exact" w:wrap="none" w:vAnchor="page" w:hAnchor="margin" w:x="5464" w:y="5951"/>
        <w:rPr>
          <w:rStyle w:val="CharacterStyle10"/>
        </w:rPr>
      </w:pPr>
      <w:r>
        <w:rPr>
          <w:rStyle w:val="CharacterStyle10"/>
        </w:rPr>
        <w:t>email@société.fr</w:t>
      </w:r>
    </w:p>
    <w:p w14:paraId="2DF76973" w14:textId="77777777" w:rsidR="00B419ED" w:rsidRDefault="00B419ED">
      <w:pPr>
        <w:pStyle w:val="ParagraphStyle12"/>
        <w:framePr w:w="622" w:h="227" w:hRule="exact" w:wrap="none" w:vAnchor="page" w:hAnchor="margin" w:x="28" w:y="6178"/>
        <w:rPr>
          <w:rStyle w:val="CharacterStyle10"/>
        </w:rPr>
      </w:pPr>
    </w:p>
    <w:p w14:paraId="079521F8" w14:textId="77777777" w:rsidR="00B419ED"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7F44DB9D" w14:textId="77777777" w:rsidR="00B419ED" w:rsidRDefault="00B419ED">
      <w:pPr>
        <w:pStyle w:val="ParagraphStyle12"/>
        <w:framePr w:w="1108" w:h="227" w:hRule="exact" w:wrap="none" w:vAnchor="page" w:hAnchor="margin" w:x="28" w:y="6406"/>
        <w:rPr>
          <w:rStyle w:val="CharacterStyle10"/>
        </w:rPr>
      </w:pPr>
    </w:p>
    <w:p w14:paraId="0FAA22E7" w14:textId="77777777" w:rsidR="00B419ED" w:rsidRDefault="00000000">
      <w:pPr>
        <w:pStyle w:val="ParagraphStyle12"/>
        <w:framePr w:w="4271" w:h="227" w:hRule="exact" w:wrap="none" w:vAnchor="page" w:hAnchor="margin" w:x="1164" w:y="6406"/>
        <w:rPr>
          <w:rStyle w:val="CharacterStyle10"/>
        </w:rPr>
      </w:pPr>
      <w:r>
        <w:rPr>
          <w:rStyle w:val="CharacterStyle10"/>
        </w:rPr>
        <w:t>Nom</w:t>
      </w:r>
    </w:p>
    <w:p w14:paraId="1367037E" w14:textId="77777777" w:rsidR="00F32E5F" w:rsidRDefault="00F32E5F" w:rsidP="00F32E5F">
      <w:pPr>
        <w:pStyle w:val="ParagraphStyle12"/>
        <w:framePr w:w="3018" w:h="227" w:hRule="exact" w:wrap="none" w:vAnchor="page" w:hAnchor="margin" w:x="5464" w:y="6406"/>
        <w:rPr>
          <w:rStyle w:val="CharacterStyle10"/>
        </w:rPr>
      </w:pPr>
      <w:r>
        <w:rPr>
          <w:rStyle w:val="CharacterStyle10"/>
        </w:rPr>
        <w:t>A saisir</w:t>
      </w:r>
    </w:p>
    <w:p w14:paraId="49C9F34A" w14:textId="77777777" w:rsidR="00B419ED" w:rsidRDefault="00B419ED">
      <w:pPr>
        <w:pStyle w:val="ParagraphStyle12"/>
        <w:framePr w:w="1711" w:h="227" w:hRule="exact" w:wrap="none" w:vAnchor="page" w:hAnchor="margin" w:x="8510" w:y="6406"/>
        <w:rPr>
          <w:rStyle w:val="CharacterStyle10"/>
        </w:rPr>
      </w:pPr>
    </w:p>
    <w:p w14:paraId="6387450F" w14:textId="77777777" w:rsidR="00B419ED" w:rsidRDefault="00B419ED">
      <w:pPr>
        <w:pStyle w:val="ParagraphStyle12"/>
        <w:framePr w:w="1108" w:h="227" w:hRule="exact" w:wrap="none" w:vAnchor="page" w:hAnchor="margin" w:x="28" w:y="6633"/>
        <w:rPr>
          <w:rStyle w:val="CharacterStyle10"/>
        </w:rPr>
      </w:pPr>
    </w:p>
    <w:p w14:paraId="57712EDC" w14:textId="77777777" w:rsidR="00B419ED" w:rsidRDefault="00000000">
      <w:pPr>
        <w:pStyle w:val="ParagraphStyle12"/>
        <w:framePr w:w="4271" w:h="227" w:hRule="exact" w:wrap="none" w:vAnchor="page" w:hAnchor="margin" w:x="1164" w:y="6633"/>
        <w:rPr>
          <w:rStyle w:val="CharacterStyle10"/>
        </w:rPr>
      </w:pPr>
      <w:r>
        <w:rPr>
          <w:rStyle w:val="CharacterStyle10"/>
        </w:rPr>
        <w:t>Email</w:t>
      </w:r>
    </w:p>
    <w:p w14:paraId="2C1F82AB" w14:textId="77777777" w:rsidR="00B419ED" w:rsidRDefault="00000000">
      <w:pPr>
        <w:pStyle w:val="ParagraphStyle12"/>
        <w:framePr w:w="4758" w:h="227" w:hRule="exact" w:wrap="none" w:vAnchor="page" w:hAnchor="margin" w:x="5464" w:y="6633"/>
        <w:rPr>
          <w:rStyle w:val="CharacterStyle10"/>
        </w:rPr>
      </w:pPr>
      <w:r>
        <w:rPr>
          <w:rStyle w:val="CharacterStyle10"/>
        </w:rPr>
        <w:t>email@société.fr</w:t>
      </w:r>
    </w:p>
    <w:p w14:paraId="4FE49E4E" w14:textId="77777777" w:rsidR="00B419ED" w:rsidRDefault="00000000">
      <w:pPr>
        <w:pStyle w:val="ParagraphStyle24"/>
        <w:framePr w:w="622" w:h="227" w:hRule="exact" w:wrap="none" w:vAnchor="page" w:hAnchor="margin" w:x="28" w:y="6860"/>
        <w:rPr>
          <w:rStyle w:val="CharacterStyle18"/>
        </w:rPr>
      </w:pPr>
      <w:r>
        <w:rPr>
          <w:rStyle w:val="CharacterStyle18"/>
        </w:rPr>
        <w:t>1.4.</w:t>
      </w:r>
    </w:p>
    <w:p w14:paraId="1099FB6B" w14:textId="77777777" w:rsidR="00B419ED" w:rsidRDefault="00000000">
      <w:pPr>
        <w:pStyle w:val="ParagraphStyle24"/>
        <w:framePr w:w="9544" w:h="227" w:hRule="exact" w:wrap="none" w:vAnchor="page" w:hAnchor="margin" w:x="678" w:y="6860"/>
        <w:rPr>
          <w:rStyle w:val="CharacterStyle18"/>
        </w:rPr>
      </w:pPr>
      <w:r>
        <w:rPr>
          <w:rStyle w:val="CharacterStyle18"/>
        </w:rPr>
        <w:t>Numéro d’appel d’urgence</w:t>
      </w:r>
    </w:p>
    <w:p w14:paraId="7E4EEC9E" w14:textId="77777777" w:rsidR="00B419ED" w:rsidRDefault="00B419ED">
      <w:pPr>
        <w:pStyle w:val="ParagraphStyle12"/>
        <w:framePr w:w="622" w:h="227" w:hRule="exact" w:wrap="none" w:vAnchor="page" w:hAnchor="margin" w:x="28" w:y="7088"/>
        <w:rPr>
          <w:rStyle w:val="CharacterStyle10"/>
        </w:rPr>
      </w:pPr>
    </w:p>
    <w:p w14:paraId="34D864CE" w14:textId="77777777" w:rsidR="00B419ED" w:rsidRDefault="00000000">
      <w:pPr>
        <w:pStyle w:val="ParagraphStyle26"/>
        <w:framePr w:w="9544" w:h="227" w:hRule="exact" w:wrap="none" w:vAnchor="page" w:hAnchor="margin" w:x="678" w:y="7088"/>
        <w:rPr>
          <w:rStyle w:val="CharacterStyle20"/>
        </w:rPr>
      </w:pPr>
      <w:r>
        <w:rPr>
          <w:rStyle w:val="CharacterStyle20"/>
        </w:rPr>
        <w:t>Numéro ORFILA : + 33 (0)1 45 42 59 59, 24 heures sur 24 et 7 jours sur 7.</w:t>
      </w:r>
    </w:p>
    <w:p w14:paraId="6CA012F7" w14:textId="77777777" w:rsidR="00B419ED" w:rsidRDefault="00B419ED">
      <w:pPr>
        <w:pStyle w:val="ParagraphStyle27"/>
        <w:framePr w:w="650" w:h="114" w:hRule="exact" w:wrap="none" w:vAnchor="page" w:hAnchor="margin" w:y="7315"/>
        <w:rPr>
          <w:rStyle w:val="FakeCharacterStyle"/>
        </w:rPr>
      </w:pPr>
    </w:p>
    <w:p w14:paraId="54048FA8" w14:textId="77777777" w:rsidR="00B419ED" w:rsidRDefault="00B419ED">
      <w:pPr>
        <w:pStyle w:val="ParagraphStyle28"/>
        <w:framePr w:w="622" w:h="99" w:hRule="exact" w:wrap="none" w:vAnchor="page" w:hAnchor="margin" w:x="28" w:y="7315"/>
        <w:rPr>
          <w:rStyle w:val="CharacterStyle21"/>
        </w:rPr>
      </w:pPr>
    </w:p>
    <w:p w14:paraId="4E07F885" w14:textId="77777777" w:rsidR="00B419ED" w:rsidRDefault="00B419ED">
      <w:pPr>
        <w:pStyle w:val="ParagraphStyle27"/>
        <w:framePr w:w="9572" w:h="114" w:hRule="exact" w:wrap="none" w:vAnchor="page" w:hAnchor="margin" w:x="650" w:y="7315"/>
        <w:rPr>
          <w:rStyle w:val="FakeCharacterStyle"/>
        </w:rPr>
      </w:pPr>
    </w:p>
    <w:p w14:paraId="22D5F403" w14:textId="77777777" w:rsidR="00B419ED" w:rsidRDefault="00B419ED">
      <w:pPr>
        <w:pStyle w:val="ParagraphStyle28"/>
        <w:framePr w:w="9544" w:h="99" w:hRule="exact" w:wrap="none" w:vAnchor="page" w:hAnchor="margin" w:x="678" w:y="7315"/>
        <w:rPr>
          <w:rStyle w:val="CharacterStyle21"/>
        </w:rPr>
      </w:pPr>
    </w:p>
    <w:p w14:paraId="04FEEDF0" w14:textId="77777777" w:rsidR="00B419ED"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2FAB14E" w14:textId="77777777" w:rsidR="00B419ED" w:rsidRDefault="00000000">
      <w:pPr>
        <w:pStyle w:val="ParagraphStyle24"/>
        <w:framePr w:w="622" w:h="227" w:hRule="exact" w:wrap="none" w:vAnchor="page" w:hAnchor="margin" w:x="28" w:y="7769"/>
        <w:rPr>
          <w:rStyle w:val="CharacterStyle18"/>
        </w:rPr>
      </w:pPr>
      <w:r>
        <w:rPr>
          <w:rStyle w:val="CharacterStyle18"/>
        </w:rPr>
        <w:t>2.1.</w:t>
      </w:r>
    </w:p>
    <w:p w14:paraId="2670E21E" w14:textId="77777777" w:rsidR="00B419ED"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39F5823" w14:textId="77777777" w:rsidR="00B419ED" w:rsidRDefault="00B419ED">
      <w:pPr>
        <w:pStyle w:val="ParagraphStyle25"/>
        <w:framePr w:w="622" w:h="227" w:hRule="exact" w:wrap="none" w:vAnchor="page" w:hAnchor="margin" w:x="28" w:y="7997"/>
        <w:rPr>
          <w:rStyle w:val="CharacterStyle19"/>
        </w:rPr>
      </w:pPr>
    </w:p>
    <w:p w14:paraId="23051C3F" w14:textId="77777777" w:rsidR="00B419ED"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6195516" w14:textId="77777777" w:rsidR="00B419ED" w:rsidRDefault="00B419ED">
      <w:pPr>
        <w:pStyle w:val="ParagraphStyle12"/>
        <w:framePr w:w="622" w:h="227" w:hRule="exact" w:wrap="none" w:vAnchor="page" w:hAnchor="margin" w:x="28" w:y="8224"/>
        <w:rPr>
          <w:rStyle w:val="CharacterStyle10"/>
        </w:rPr>
      </w:pPr>
    </w:p>
    <w:p w14:paraId="64E1E94F" w14:textId="77777777" w:rsidR="00B419ED"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9C05E01" w14:textId="77777777" w:rsidR="00B419ED" w:rsidRDefault="00B419ED">
      <w:pPr>
        <w:pStyle w:val="ParagraphStyle12"/>
        <w:framePr w:w="622" w:h="227" w:hRule="exact" w:wrap="none" w:vAnchor="page" w:hAnchor="margin" w:x="28" w:y="8451"/>
        <w:rPr>
          <w:rStyle w:val="CharacterStyle10"/>
        </w:rPr>
      </w:pPr>
    </w:p>
    <w:p w14:paraId="73E33230" w14:textId="77777777" w:rsidR="00B419ED" w:rsidRDefault="00B419ED">
      <w:pPr>
        <w:pStyle w:val="ParagraphStyle12"/>
        <w:framePr w:w="9544" w:h="227" w:hRule="exact" w:wrap="none" w:vAnchor="page" w:hAnchor="margin" w:x="678" w:y="8451"/>
        <w:rPr>
          <w:rStyle w:val="CharacterStyle10"/>
        </w:rPr>
      </w:pPr>
    </w:p>
    <w:p w14:paraId="6E0955DE" w14:textId="77777777" w:rsidR="00B419ED" w:rsidRDefault="00B419ED">
      <w:pPr>
        <w:pStyle w:val="ParagraphStyle12"/>
        <w:framePr w:w="622" w:h="420" w:hRule="exact" w:wrap="none" w:vAnchor="page" w:hAnchor="margin" w:x="28" w:y="8678"/>
        <w:rPr>
          <w:rStyle w:val="CharacterStyle10"/>
        </w:rPr>
      </w:pPr>
    </w:p>
    <w:p w14:paraId="77301E34" w14:textId="77777777" w:rsidR="00B419ED"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0C03BB23" w14:textId="77777777" w:rsidR="00B419ED" w:rsidRDefault="00B419ED">
      <w:pPr>
        <w:pStyle w:val="ParagraphStyle12"/>
        <w:framePr w:w="622" w:h="227" w:hRule="exact" w:wrap="none" w:vAnchor="page" w:hAnchor="margin" w:x="28" w:y="9110"/>
        <w:rPr>
          <w:rStyle w:val="CharacterStyle10"/>
        </w:rPr>
      </w:pPr>
    </w:p>
    <w:p w14:paraId="062EE624" w14:textId="77777777" w:rsidR="00B419ED"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503F9DF0" w14:textId="77777777" w:rsidR="00B419ED" w:rsidRDefault="00B419ED">
      <w:pPr>
        <w:pStyle w:val="ParagraphStyle12"/>
        <w:framePr w:w="622" w:h="420" w:hRule="exact" w:wrap="none" w:vAnchor="page" w:hAnchor="margin" w:x="28" w:y="9337"/>
        <w:rPr>
          <w:rStyle w:val="CharacterStyle10"/>
        </w:rPr>
      </w:pPr>
    </w:p>
    <w:p w14:paraId="339AD622" w14:textId="77777777" w:rsidR="00B419ED"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61596F0" w14:textId="77777777" w:rsidR="00B419ED" w:rsidRDefault="00000000">
      <w:pPr>
        <w:pStyle w:val="ParagraphStyle24"/>
        <w:framePr w:w="622" w:h="227" w:hRule="exact" w:wrap="none" w:vAnchor="page" w:hAnchor="margin" w:x="28" w:y="9848"/>
        <w:rPr>
          <w:rStyle w:val="CharacterStyle18"/>
        </w:rPr>
      </w:pPr>
      <w:r>
        <w:rPr>
          <w:rStyle w:val="CharacterStyle18"/>
        </w:rPr>
        <w:t>2.2.</w:t>
      </w:r>
    </w:p>
    <w:p w14:paraId="154C650F" w14:textId="77777777" w:rsidR="00B419ED" w:rsidRDefault="00000000">
      <w:pPr>
        <w:pStyle w:val="ParagraphStyle24"/>
        <w:framePr w:w="9544" w:h="227" w:hRule="exact" w:wrap="none" w:vAnchor="page" w:hAnchor="margin" w:x="678" w:y="9848"/>
        <w:rPr>
          <w:rStyle w:val="CharacterStyle18"/>
        </w:rPr>
      </w:pPr>
      <w:r>
        <w:rPr>
          <w:rStyle w:val="CharacterStyle18"/>
        </w:rPr>
        <w:t>Éléments d’étiquetage</w:t>
      </w:r>
    </w:p>
    <w:p w14:paraId="2ECDAB32" w14:textId="77777777" w:rsidR="00B419ED" w:rsidRDefault="00B419ED">
      <w:pPr>
        <w:pStyle w:val="ParagraphStyle12"/>
        <w:framePr w:w="622" w:h="227" w:hRule="exact" w:wrap="none" w:vAnchor="page" w:hAnchor="margin" w:x="28" w:y="10075"/>
        <w:rPr>
          <w:rStyle w:val="CharacterStyle10"/>
        </w:rPr>
      </w:pPr>
    </w:p>
    <w:p w14:paraId="232D603A" w14:textId="77777777" w:rsidR="00B419ED" w:rsidRDefault="00000000">
      <w:pPr>
        <w:pStyle w:val="ParagraphStyle25"/>
        <w:framePr w:w="9544" w:h="227" w:hRule="exact" w:wrap="none" w:vAnchor="page" w:hAnchor="margin" w:x="678" w:y="10075"/>
        <w:rPr>
          <w:rStyle w:val="CharacterStyle19"/>
        </w:rPr>
      </w:pPr>
      <w:r>
        <w:rPr>
          <w:rStyle w:val="CharacterStyle19"/>
        </w:rPr>
        <w:t>Pictogramme de danger</w:t>
      </w:r>
    </w:p>
    <w:p w14:paraId="1ED15A5A" w14:textId="77777777" w:rsidR="00B419ED" w:rsidRDefault="00B419ED">
      <w:pPr>
        <w:pStyle w:val="ParagraphStyle12"/>
        <w:framePr w:w="622" w:h="1250" w:hRule="exact" w:wrap="none" w:vAnchor="page" w:hAnchor="margin" w:x="28" w:y="10302"/>
        <w:rPr>
          <w:rStyle w:val="CharacterStyle10"/>
        </w:rPr>
      </w:pPr>
    </w:p>
    <w:p w14:paraId="6083FAE5" w14:textId="77777777" w:rsidR="00B419ED" w:rsidRDefault="00B419ED">
      <w:pPr>
        <w:pStyle w:val="ParagraphStyle29"/>
        <w:framePr w:w="9572" w:h="1250" w:hRule="exact" w:wrap="none" w:vAnchor="page" w:hAnchor="margin" w:x="650" w:y="10302"/>
        <w:rPr>
          <w:rStyle w:val="FakeCharacterStyle"/>
        </w:rPr>
      </w:pPr>
    </w:p>
    <w:p w14:paraId="423D18FB" w14:textId="77777777" w:rsidR="00B419ED" w:rsidRDefault="00000000">
      <w:pPr>
        <w:pStyle w:val="ParagraphStyle30"/>
        <w:framePr w:w="1193" w:h="1193" w:hRule="exact" w:wrap="none" w:vAnchor="page" w:hAnchor="margin" w:x="650" w:y="10302"/>
        <w:rPr>
          <w:rStyle w:val="FakeCharacterStyle"/>
        </w:rPr>
      </w:pPr>
      <w:r>
        <w:rPr>
          <w:noProof/>
        </w:rPr>
        <w:drawing>
          <wp:inline distT="0" distB="0" distL="0" distR="0" wp14:anchorId="7C5083B3" wp14:editId="37D95DA4">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CF41D57" w14:textId="77777777" w:rsidR="00B419ED" w:rsidRDefault="00000000">
      <w:pPr>
        <w:pStyle w:val="ParagraphStyle30"/>
        <w:framePr w:w="1193" w:h="1193" w:hRule="exact" w:wrap="none" w:vAnchor="page" w:hAnchor="margin" w:x="1849" w:y="10302"/>
        <w:rPr>
          <w:rStyle w:val="FakeCharacterStyle"/>
        </w:rPr>
      </w:pPr>
      <w:r>
        <w:rPr>
          <w:noProof/>
        </w:rPr>
        <w:drawing>
          <wp:inline distT="0" distB="0" distL="0" distR="0" wp14:anchorId="28EA40E9" wp14:editId="3DC8E67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7C16695E" w14:textId="77777777" w:rsidR="00B419ED" w:rsidRDefault="00000000">
      <w:pPr>
        <w:pStyle w:val="ParagraphStyle30"/>
        <w:framePr w:w="1193" w:h="1193" w:hRule="exact" w:wrap="none" w:vAnchor="page" w:hAnchor="margin" w:x="3048" w:y="10302"/>
        <w:rPr>
          <w:rStyle w:val="FakeCharacterStyle"/>
        </w:rPr>
      </w:pPr>
      <w:r>
        <w:rPr>
          <w:noProof/>
        </w:rPr>
        <w:drawing>
          <wp:inline distT="0" distB="0" distL="0" distR="0" wp14:anchorId="5F3D2E94" wp14:editId="4930C01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2D54864" w14:textId="77777777" w:rsidR="00B419ED" w:rsidRDefault="00000000">
      <w:pPr>
        <w:pStyle w:val="ParagraphStyle30"/>
        <w:framePr w:w="1193" w:h="1193" w:hRule="exact" w:wrap="none" w:vAnchor="page" w:hAnchor="margin" w:x="4246" w:y="10302"/>
        <w:rPr>
          <w:rStyle w:val="FakeCharacterStyle"/>
        </w:rPr>
      </w:pPr>
      <w:r>
        <w:rPr>
          <w:noProof/>
        </w:rPr>
        <w:drawing>
          <wp:inline distT="0" distB="0" distL="0" distR="0" wp14:anchorId="6E4590B6" wp14:editId="7DCD80F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B46E6F0" w14:textId="77777777" w:rsidR="00B419ED" w:rsidRDefault="00000000">
      <w:pPr>
        <w:pStyle w:val="ParagraphStyle30"/>
        <w:framePr w:w="1193" w:h="1193" w:hRule="exact" w:wrap="none" w:vAnchor="page" w:hAnchor="margin" w:x="5445" w:y="10302"/>
        <w:rPr>
          <w:rStyle w:val="FakeCharacterStyle"/>
        </w:rPr>
      </w:pPr>
      <w:r>
        <w:rPr>
          <w:noProof/>
        </w:rPr>
        <w:drawing>
          <wp:inline distT="0" distB="0" distL="0" distR="0" wp14:anchorId="4FD95E51" wp14:editId="61043A7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A167162" w14:textId="77777777" w:rsidR="00B419ED" w:rsidRDefault="00000000">
      <w:pPr>
        <w:pStyle w:val="ParagraphStyle30"/>
        <w:framePr w:w="1193" w:h="1193" w:hRule="exact" w:wrap="none" w:vAnchor="page" w:hAnchor="margin" w:x="6644" w:y="10302"/>
        <w:rPr>
          <w:rStyle w:val="FakeCharacterStyle"/>
        </w:rPr>
      </w:pPr>
      <w:r>
        <w:rPr>
          <w:noProof/>
        </w:rPr>
        <w:drawing>
          <wp:inline distT="0" distB="0" distL="0" distR="0" wp14:anchorId="7A44D148" wp14:editId="3D1DAB5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4A08B888" w14:textId="77777777" w:rsidR="00B419ED" w:rsidRDefault="00B419ED">
      <w:pPr>
        <w:pStyle w:val="ParagraphStyle12"/>
        <w:framePr w:w="622" w:h="227" w:hRule="exact" w:wrap="none" w:vAnchor="page" w:hAnchor="margin" w:x="28" w:y="11552"/>
        <w:rPr>
          <w:rStyle w:val="CharacterStyle10"/>
        </w:rPr>
      </w:pPr>
    </w:p>
    <w:p w14:paraId="4B9C23E1" w14:textId="77777777" w:rsidR="00B419ED" w:rsidRDefault="00000000">
      <w:pPr>
        <w:pStyle w:val="ParagraphStyle25"/>
        <w:framePr w:w="9544" w:h="227" w:hRule="exact" w:wrap="none" w:vAnchor="page" w:hAnchor="margin" w:x="678" w:y="11552"/>
        <w:rPr>
          <w:rStyle w:val="CharacterStyle19"/>
        </w:rPr>
      </w:pPr>
      <w:r>
        <w:rPr>
          <w:rStyle w:val="CharacterStyle19"/>
        </w:rPr>
        <w:t>Mention d'avertissement</w:t>
      </w:r>
    </w:p>
    <w:p w14:paraId="40194CD9" w14:textId="77777777" w:rsidR="00B419ED" w:rsidRDefault="00B419ED">
      <w:pPr>
        <w:pStyle w:val="ParagraphStyle12"/>
        <w:framePr w:w="622" w:h="227" w:hRule="exact" w:wrap="none" w:vAnchor="page" w:hAnchor="margin" w:x="28" w:y="11779"/>
        <w:rPr>
          <w:rStyle w:val="CharacterStyle10"/>
        </w:rPr>
      </w:pPr>
    </w:p>
    <w:p w14:paraId="25A60011" w14:textId="77777777" w:rsidR="00B419ED" w:rsidRDefault="00000000">
      <w:pPr>
        <w:pStyle w:val="ParagraphStyle12"/>
        <w:framePr w:w="9544" w:h="227" w:hRule="exact" w:wrap="none" w:vAnchor="page" w:hAnchor="margin" w:x="678" w:y="11779"/>
        <w:rPr>
          <w:rStyle w:val="CharacterStyle10"/>
        </w:rPr>
      </w:pPr>
      <w:r>
        <w:rPr>
          <w:rStyle w:val="CharacterStyle10"/>
        </w:rPr>
        <w:t>Attention</w:t>
      </w:r>
    </w:p>
    <w:p w14:paraId="6C5D60D8" w14:textId="77777777" w:rsidR="00B419ED" w:rsidRDefault="00B419ED">
      <w:pPr>
        <w:pStyle w:val="ParagraphStyle12"/>
        <w:framePr w:w="622" w:h="227" w:hRule="exact" w:wrap="none" w:vAnchor="page" w:hAnchor="margin" w:x="28" w:y="12007"/>
        <w:rPr>
          <w:rStyle w:val="CharacterStyle10"/>
        </w:rPr>
      </w:pPr>
    </w:p>
    <w:p w14:paraId="5559220C" w14:textId="77777777" w:rsidR="00B419ED" w:rsidRDefault="00000000">
      <w:pPr>
        <w:pStyle w:val="ParagraphStyle24"/>
        <w:framePr w:w="9544" w:h="227" w:hRule="exact" w:wrap="none" w:vAnchor="page" w:hAnchor="margin" w:x="678" w:y="12007"/>
        <w:rPr>
          <w:rStyle w:val="CharacterStyle18"/>
        </w:rPr>
      </w:pPr>
      <w:r>
        <w:rPr>
          <w:rStyle w:val="CharacterStyle18"/>
        </w:rPr>
        <w:t>Substances dangereuses</w:t>
      </w:r>
    </w:p>
    <w:p w14:paraId="577C0FA2" w14:textId="77777777" w:rsidR="00B419ED" w:rsidRDefault="00B419ED">
      <w:pPr>
        <w:pStyle w:val="ParagraphStyle12"/>
        <w:framePr w:w="622" w:h="2369" w:hRule="exact" w:wrap="none" w:vAnchor="page" w:hAnchor="margin" w:x="28" w:y="12234"/>
        <w:rPr>
          <w:rStyle w:val="CharacterStyle10"/>
        </w:rPr>
      </w:pPr>
    </w:p>
    <w:p w14:paraId="4D709B8F" w14:textId="77777777" w:rsidR="00B419ED" w:rsidRDefault="00000000">
      <w:pPr>
        <w:pStyle w:val="ParagraphStyle12"/>
        <w:framePr w:w="9544" w:h="2369" w:hRule="exact" w:wrap="none" w:vAnchor="page" w:hAnchor="margin" w:x="678" w:y="12234"/>
        <w:rPr>
          <w:rStyle w:val="CharacterStyle10"/>
        </w:rPr>
      </w:pPr>
      <w:r>
        <w:rPr>
          <w:rStyle w:val="CharacterStyle10"/>
        </w:rPr>
        <w:t>linalol</w:t>
      </w:r>
      <w:r>
        <w:rPr>
          <w:rStyle w:val="CharacterStyle10"/>
        </w:rPr>
        <w:br/>
        <w:t xml:space="preserve">3,7-DIMETHYL OCTA-1,6-DIENE-3-YL ACETATE </w:t>
      </w:r>
      <w:r>
        <w:rPr>
          <w:rStyle w:val="CharacterStyle10"/>
        </w:rPr>
        <w:br/>
        <w:t>[3R-(3α,3aβ,6β,7β,8aα)]-octahydro-6-methoxy-3,6,8,8-tetramethyl-1H-3a,7-methanoazulene</w:t>
      </w:r>
      <w:r>
        <w:rPr>
          <w:rStyle w:val="CharacterStyle10"/>
        </w:rPr>
        <w:br/>
        <w:t>1-(1,2,3,4,5,6,7,8-Octahydro-2,3,8,8-tétraméthyl-2-naphthyl)éthan-1-one</w:t>
      </w:r>
      <w:r>
        <w:rPr>
          <w:rStyle w:val="CharacterStyle10"/>
        </w:rPr>
        <w:br/>
        <w:t xml:space="preserve">3,7-DIMETHYL-6-OCTEN-1-OL </w:t>
      </w:r>
      <w:r>
        <w:rPr>
          <w:rStyle w:val="CharacterStyle10"/>
        </w:rPr>
        <w:br/>
        <w:t>cinnamaldéhyde</w:t>
      </w:r>
      <w:r>
        <w:rPr>
          <w:rStyle w:val="CharacterStyle10"/>
        </w:rPr>
        <w:br/>
        <w:t>géraniol</w:t>
      </w:r>
      <w:r>
        <w:rPr>
          <w:rStyle w:val="CharacterStyle10"/>
        </w:rPr>
        <w:br/>
        <w:t xml:space="preserve">2-METHOXY-4-PROP-2-ENYLPHENOL </w:t>
      </w:r>
      <w:r>
        <w:rPr>
          <w:rStyle w:val="CharacterStyle10"/>
        </w:rPr>
        <w:br/>
        <w:t>2-BENZYLIDENEHEPTANAL</w:t>
      </w:r>
      <w:r>
        <w:rPr>
          <w:rStyle w:val="CharacterStyle10"/>
        </w:rPr>
        <w:br/>
        <w:t xml:space="preserve">2-BENZYLIDENEOCTANAL </w:t>
      </w:r>
      <w:r>
        <w:rPr>
          <w:rStyle w:val="CharacterStyle10"/>
        </w:rPr>
        <w:br/>
        <w:t>REACTION MASS OF 1-[(1R*,6S*)-2,2,6-TRIMETHYLCYCLOHEXYL]HEXAN-3-OL AND 1-[(1S*,6S*)-2,2,6-TRIMETHYLCYCLOHEXYL]HEXAN-3-OL</w:t>
      </w:r>
    </w:p>
    <w:p w14:paraId="740C9164" w14:textId="77777777" w:rsidR="00B419ED" w:rsidRDefault="00B419ED">
      <w:pPr>
        <w:pStyle w:val="ParagraphStyle25"/>
        <w:framePr w:w="622" w:h="227" w:hRule="exact" w:wrap="none" w:vAnchor="page" w:hAnchor="margin" w:x="28" w:y="14603"/>
        <w:rPr>
          <w:rStyle w:val="CharacterStyle19"/>
        </w:rPr>
      </w:pPr>
    </w:p>
    <w:p w14:paraId="21329E5E" w14:textId="77777777" w:rsidR="00B419ED" w:rsidRDefault="00000000">
      <w:pPr>
        <w:pStyle w:val="ParagraphStyle25"/>
        <w:framePr w:w="9131" w:h="227" w:hRule="exact" w:wrap="none" w:vAnchor="page" w:hAnchor="margin" w:x="678" w:y="14603"/>
        <w:rPr>
          <w:rStyle w:val="CharacterStyle19"/>
        </w:rPr>
      </w:pPr>
      <w:r>
        <w:rPr>
          <w:rStyle w:val="CharacterStyle19"/>
        </w:rPr>
        <w:t>Mentions de danger</w:t>
      </w:r>
    </w:p>
    <w:p w14:paraId="2DF24B59" w14:textId="77777777" w:rsidR="00B419ED" w:rsidRDefault="00B419ED">
      <w:pPr>
        <w:pStyle w:val="ParagraphStyle31"/>
        <w:framePr w:w="650" w:h="227" w:hRule="exact" w:wrap="none" w:vAnchor="page" w:hAnchor="margin" w:y="14830"/>
        <w:rPr>
          <w:rStyle w:val="CharacterStyle22"/>
        </w:rPr>
      </w:pPr>
    </w:p>
    <w:p w14:paraId="43416EF2" w14:textId="77777777" w:rsidR="00B419ED" w:rsidRDefault="00000000">
      <w:pPr>
        <w:pStyle w:val="ParagraphStyle13"/>
        <w:framePr w:w="2576" w:h="227" w:hRule="exact" w:wrap="none" w:vAnchor="page" w:hAnchor="margin" w:x="678" w:y="14830"/>
        <w:rPr>
          <w:rStyle w:val="CharacterStyle11"/>
        </w:rPr>
      </w:pPr>
      <w:r>
        <w:rPr>
          <w:rStyle w:val="CharacterStyle11"/>
        </w:rPr>
        <w:t>H317</w:t>
      </w:r>
    </w:p>
    <w:p w14:paraId="404A1D0B" w14:textId="77777777" w:rsidR="00B419ED" w:rsidRDefault="00000000">
      <w:pPr>
        <w:pStyle w:val="ParagraphStyle13"/>
        <w:framePr w:w="6823" w:h="227" w:hRule="exact" w:wrap="none" w:vAnchor="page" w:hAnchor="margin" w:x="3282" w:y="14830"/>
        <w:rPr>
          <w:rStyle w:val="CharacterStyle11"/>
        </w:rPr>
      </w:pPr>
      <w:r>
        <w:rPr>
          <w:rStyle w:val="CharacterStyle11"/>
        </w:rPr>
        <w:t>Peut provoquer une allergie cutanée.</w:t>
      </w:r>
    </w:p>
    <w:p w14:paraId="764914BF"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36442ADD" wp14:editId="702D217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CADD6D9"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64183F96" w14:textId="77777777" w:rsidR="00B419ED" w:rsidRDefault="00000000">
      <w:pPr>
        <w:pStyle w:val="ParagraphStyle33"/>
        <w:framePr w:w="1387" w:h="332" w:hRule="exact" w:wrap="none" w:vAnchor="page" w:hAnchor="margin" w:x="896" w:y="15278"/>
        <w:rPr>
          <w:rStyle w:val="CharacterStyle23"/>
        </w:rPr>
      </w:pPr>
      <w:r>
        <w:rPr>
          <w:rStyle w:val="CharacterStyle23"/>
        </w:rPr>
        <w:t>1/9</w:t>
      </w:r>
    </w:p>
    <w:p w14:paraId="114C47F8"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671ACD7" w14:textId="77777777" w:rsidR="00B419ED" w:rsidRDefault="00B419ED">
      <w:pPr>
        <w:sectPr w:rsidR="00B419ED">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2009357" w14:textId="77777777" w:rsidR="00B419ED" w:rsidRDefault="00B419ED">
      <w:pPr>
        <w:pStyle w:val="ParagraphStyle0"/>
        <w:framePr w:w="2114" w:h="568" w:hRule="exact" w:wrap="none" w:vAnchor="page" w:hAnchor="margin" w:x="45" w:y="850"/>
        <w:rPr>
          <w:rStyle w:val="CharacterStyle0"/>
        </w:rPr>
      </w:pPr>
    </w:p>
    <w:p w14:paraId="2B214547"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6B7203" w14:textId="77777777" w:rsidR="00B419ED" w:rsidRDefault="00B419ED">
      <w:pPr>
        <w:pStyle w:val="ParagraphStyle2"/>
        <w:framePr w:w="2114" w:h="568" w:hRule="exact" w:wrap="none" w:vAnchor="page" w:hAnchor="margin" w:x="8062" w:y="850"/>
        <w:rPr>
          <w:rStyle w:val="CharacterStyle2"/>
        </w:rPr>
      </w:pPr>
    </w:p>
    <w:p w14:paraId="53019FED" w14:textId="77777777" w:rsidR="00B419ED" w:rsidRDefault="00B419ED">
      <w:pPr>
        <w:pStyle w:val="ParagraphStyle3"/>
        <w:framePr w:w="2114" w:h="420" w:hRule="exact" w:wrap="none" w:vAnchor="page" w:hAnchor="margin" w:x="45" w:y="1419"/>
        <w:rPr>
          <w:rStyle w:val="CharacterStyle3"/>
        </w:rPr>
      </w:pPr>
    </w:p>
    <w:p w14:paraId="006121D7"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5BE74F" w14:textId="77777777" w:rsidR="00B419ED" w:rsidRDefault="00B419ED">
      <w:pPr>
        <w:pStyle w:val="ParagraphStyle5"/>
        <w:framePr w:w="2114" w:h="420" w:hRule="exact" w:wrap="none" w:vAnchor="page" w:hAnchor="margin" w:x="8062" w:y="1419"/>
        <w:rPr>
          <w:rStyle w:val="CharacterStyle5"/>
        </w:rPr>
      </w:pPr>
    </w:p>
    <w:p w14:paraId="45C59000" w14:textId="77777777" w:rsidR="00B419ED" w:rsidRDefault="00B419ED">
      <w:pPr>
        <w:pStyle w:val="ParagraphStyle6"/>
        <w:framePr w:w="129" w:h="352" w:hRule="exact" w:wrap="none" w:vAnchor="page" w:hAnchor="margin" w:x="45" w:y="1838"/>
        <w:rPr>
          <w:rStyle w:val="CharacterStyle6"/>
        </w:rPr>
      </w:pPr>
    </w:p>
    <w:p w14:paraId="4732311B" w14:textId="77777777" w:rsidR="00B419ED" w:rsidRDefault="00B419ED">
      <w:pPr>
        <w:pStyle w:val="ParagraphStyle7"/>
        <w:framePr w:w="9867" w:h="352" w:hRule="exact" w:wrap="none" w:vAnchor="page" w:hAnchor="margin" w:x="174" w:y="1838"/>
        <w:rPr>
          <w:rStyle w:val="FakeCharacterStyle"/>
        </w:rPr>
      </w:pPr>
    </w:p>
    <w:p w14:paraId="6B92C23B"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78324113" w14:textId="77777777" w:rsidR="00B419ED" w:rsidRDefault="00B419ED">
      <w:pPr>
        <w:pStyle w:val="ParagraphStyle9"/>
        <w:framePr w:w="135" w:h="352" w:hRule="exact" w:wrap="none" w:vAnchor="page" w:hAnchor="margin" w:x="10041" w:y="1838"/>
        <w:rPr>
          <w:rStyle w:val="CharacterStyle8"/>
        </w:rPr>
      </w:pPr>
    </w:p>
    <w:p w14:paraId="3AF76878" w14:textId="77777777" w:rsidR="00B419ED" w:rsidRDefault="00B419ED">
      <w:pPr>
        <w:pStyle w:val="ParagraphStyle10"/>
        <w:framePr w:w="2506" w:h="225" w:hRule="exact" w:wrap="none" w:vAnchor="page" w:hAnchor="margin" w:x="45" w:y="2191"/>
        <w:rPr>
          <w:rStyle w:val="FakeCharacterStyle"/>
        </w:rPr>
      </w:pPr>
    </w:p>
    <w:p w14:paraId="406F9318"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136ACED9"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038E071E" w14:textId="77777777" w:rsidR="00B419ED" w:rsidRDefault="00B419ED">
      <w:pPr>
        <w:pStyle w:val="ParagraphStyle13"/>
        <w:framePr w:w="2190" w:h="225" w:hRule="exact" w:wrap="none" w:vAnchor="page" w:hAnchor="margin" w:x="5464" w:y="2191"/>
        <w:rPr>
          <w:rStyle w:val="CharacterStyle11"/>
        </w:rPr>
      </w:pPr>
    </w:p>
    <w:p w14:paraId="7AB3CAC8" w14:textId="77777777" w:rsidR="00B419ED" w:rsidRDefault="00B419ED">
      <w:pPr>
        <w:pStyle w:val="ParagraphStyle14"/>
        <w:framePr w:w="2523" w:h="225" w:hRule="exact" w:wrap="none" w:vAnchor="page" w:hAnchor="margin" w:x="7653" w:y="2191"/>
        <w:rPr>
          <w:rStyle w:val="FakeCharacterStyle"/>
        </w:rPr>
      </w:pPr>
    </w:p>
    <w:p w14:paraId="5E776665" w14:textId="77777777" w:rsidR="00B419ED" w:rsidRDefault="00B419ED">
      <w:pPr>
        <w:pStyle w:val="ParagraphStyle15"/>
        <w:framePr w:w="2525" w:h="225" w:hRule="exact" w:wrap="none" w:vAnchor="page" w:hAnchor="margin" w:x="7681" w:y="2191"/>
        <w:rPr>
          <w:rStyle w:val="CharacterStyle12"/>
        </w:rPr>
      </w:pPr>
    </w:p>
    <w:p w14:paraId="25A027C1" w14:textId="77777777" w:rsidR="00B419ED" w:rsidRDefault="00B419ED">
      <w:pPr>
        <w:pStyle w:val="ParagraphStyle16"/>
        <w:framePr w:w="2506" w:h="240" w:hRule="exact" w:wrap="none" w:vAnchor="page" w:hAnchor="margin" w:x="45" w:y="2416"/>
        <w:rPr>
          <w:rStyle w:val="FakeCharacterStyle"/>
        </w:rPr>
      </w:pPr>
    </w:p>
    <w:p w14:paraId="0C21E2A5"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0B008B04" w14:textId="77777777" w:rsidR="00B419ED" w:rsidRDefault="00B419ED">
      <w:pPr>
        <w:pStyle w:val="ParagraphStyle18"/>
        <w:framePr w:w="2885" w:h="240" w:hRule="exact" w:wrap="none" w:vAnchor="page" w:hAnchor="margin" w:x="2551" w:y="2416"/>
        <w:rPr>
          <w:rStyle w:val="FakeCharacterStyle"/>
        </w:rPr>
      </w:pPr>
    </w:p>
    <w:p w14:paraId="2EE1DF56" w14:textId="77777777" w:rsidR="00B419ED" w:rsidRDefault="00B419ED">
      <w:pPr>
        <w:pStyle w:val="ParagraphStyle19"/>
        <w:framePr w:w="2857" w:h="225" w:hRule="exact" w:wrap="none" w:vAnchor="page" w:hAnchor="margin" w:x="2579" w:y="2416"/>
        <w:rPr>
          <w:rStyle w:val="CharacterStyle14"/>
        </w:rPr>
      </w:pPr>
    </w:p>
    <w:p w14:paraId="2A41B9A4" w14:textId="77777777" w:rsidR="00B419ED" w:rsidRDefault="00B419ED">
      <w:pPr>
        <w:pStyle w:val="ParagraphStyle18"/>
        <w:framePr w:w="2218" w:h="240" w:hRule="exact" w:wrap="none" w:vAnchor="page" w:hAnchor="margin" w:x="5436" w:y="2416"/>
        <w:rPr>
          <w:rStyle w:val="FakeCharacterStyle"/>
        </w:rPr>
      </w:pPr>
    </w:p>
    <w:p w14:paraId="367B826C"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3B474BC4" w14:textId="77777777" w:rsidR="00B419ED" w:rsidRDefault="00B419ED">
      <w:pPr>
        <w:pStyle w:val="ParagraphStyle20"/>
        <w:framePr w:w="2523" w:h="240" w:hRule="exact" w:wrap="none" w:vAnchor="page" w:hAnchor="margin" w:x="7653" w:y="2416"/>
        <w:rPr>
          <w:rStyle w:val="FakeCharacterStyle"/>
        </w:rPr>
      </w:pPr>
    </w:p>
    <w:p w14:paraId="39327293"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5F62391B" w14:textId="77777777" w:rsidR="00B419ED" w:rsidRDefault="00B419ED">
      <w:pPr>
        <w:pStyle w:val="ParagraphStyle22"/>
        <w:framePr w:w="10166" w:h="114" w:hRule="exact" w:wrap="none" w:vAnchor="page" w:hAnchor="margin" w:x="28" w:y="2656"/>
        <w:rPr>
          <w:rStyle w:val="CharacterStyle16"/>
        </w:rPr>
      </w:pPr>
    </w:p>
    <w:p w14:paraId="5635BA7E" w14:textId="77777777" w:rsidR="00B419ED" w:rsidRDefault="00B419ED">
      <w:pPr>
        <w:pStyle w:val="ParagraphStyle31"/>
        <w:framePr w:w="650" w:h="227" w:hRule="exact" w:wrap="none" w:vAnchor="page" w:hAnchor="margin" w:y="2769"/>
        <w:rPr>
          <w:rStyle w:val="CharacterStyle22"/>
        </w:rPr>
      </w:pPr>
    </w:p>
    <w:p w14:paraId="66404D03" w14:textId="77777777" w:rsidR="00B419ED" w:rsidRDefault="00000000">
      <w:pPr>
        <w:pStyle w:val="ParagraphStyle13"/>
        <w:framePr w:w="2576" w:h="227" w:hRule="exact" w:wrap="none" w:vAnchor="page" w:hAnchor="margin" w:x="678" w:y="2769"/>
        <w:rPr>
          <w:rStyle w:val="CharacterStyle11"/>
        </w:rPr>
      </w:pPr>
      <w:r>
        <w:rPr>
          <w:rStyle w:val="CharacterStyle11"/>
        </w:rPr>
        <w:t>H412</w:t>
      </w:r>
    </w:p>
    <w:p w14:paraId="4BD752BE" w14:textId="77777777" w:rsidR="00B419ED"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1E8E1705" w14:textId="77777777" w:rsidR="00B419ED" w:rsidRDefault="00B419ED">
      <w:pPr>
        <w:pStyle w:val="ParagraphStyle25"/>
        <w:framePr w:w="622" w:h="227" w:hRule="exact" w:wrap="none" w:vAnchor="page" w:hAnchor="margin" w:x="28" w:y="2997"/>
        <w:rPr>
          <w:rStyle w:val="CharacterStyle19"/>
        </w:rPr>
      </w:pPr>
    </w:p>
    <w:p w14:paraId="4C15E60B" w14:textId="77777777" w:rsidR="00B419ED" w:rsidRDefault="00000000">
      <w:pPr>
        <w:pStyle w:val="ParagraphStyle25"/>
        <w:framePr w:w="9131" w:h="227" w:hRule="exact" w:wrap="none" w:vAnchor="page" w:hAnchor="margin" w:x="678" w:y="2997"/>
        <w:rPr>
          <w:rStyle w:val="CharacterStyle19"/>
        </w:rPr>
      </w:pPr>
      <w:r>
        <w:rPr>
          <w:rStyle w:val="CharacterStyle19"/>
        </w:rPr>
        <w:t>Conseils de prudence</w:t>
      </w:r>
    </w:p>
    <w:p w14:paraId="7F271BEB" w14:textId="77777777" w:rsidR="00B419ED" w:rsidRDefault="00B419ED">
      <w:pPr>
        <w:pStyle w:val="ParagraphStyle31"/>
        <w:framePr w:w="650" w:h="227" w:hRule="exact" w:wrap="none" w:vAnchor="page" w:hAnchor="margin" w:y="3224"/>
        <w:rPr>
          <w:rStyle w:val="CharacterStyle22"/>
        </w:rPr>
      </w:pPr>
    </w:p>
    <w:p w14:paraId="1A67041A" w14:textId="77777777" w:rsidR="00B419ED" w:rsidRDefault="00000000">
      <w:pPr>
        <w:pStyle w:val="ParagraphStyle13"/>
        <w:framePr w:w="2576" w:h="227" w:hRule="exact" w:wrap="none" w:vAnchor="page" w:hAnchor="margin" w:x="678" w:y="3224"/>
        <w:rPr>
          <w:rStyle w:val="CharacterStyle11"/>
        </w:rPr>
      </w:pPr>
      <w:r>
        <w:rPr>
          <w:rStyle w:val="CharacterStyle11"/>
        </w:rPr>
        <w:t>P102</w:t>
      </w:r>
    </w:p>
    <w:p w14:paraId="7D152B57" w14:textId="77777777" w:rsidR="00B419ED"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302C96E7" w14:textId="77777777" w:rsidR="00B419ED" w:rsidRDefault="00B419ED">
      <w:pPr>
        <w:pStyle w:val="ParagraphStyle31"/>
        <w:framePr w:w="650" w:h="227" w:hRule="exact" w:wrap="none" w:vAnchor="page" w:hAnchor="margin" w:y="3451"/>
        <w:rPr>
          <w:rStyle w:val="CharacterStyle22"/>
        </w:rPr>
      </w:pPr>
    </w:p>
    <w:p w14:paraId="39A5DDC8" w14:textId="77777777" w:rsidR="00B419ED" w:rsidRDefault="00000000">
      <w:pPr>
        <w:pStyle w:val="ParagraphStyle13"/>
        <w:framePr w:w="2576" w:h="227" w:hRule="exact" w:wrap="none" w:vAnchor="page" w:hAnchor="margin" w:x="678" w:y="3451"/>
        <w:rPr>
          <w:rStyle w:val="CharacterStyle11"/>
        </w:rPr>
      </w:pPr>
      <w:r>
        <w:rPr>
          <w:rStyle w:val="CharacterStyle11"/>
        </w:rPr>
        <w:t>P273</w:t>
      </w:r>
    </w:p>
    <w:p w14:paraId="2B3A0E89" w14:textId="77777777" w:rsidR="00B419ED"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6D4C5F2E" w14:textId="77777777" w:rsidR="00B419ED" w:rsidRDefault="00000000">
      <w:pPr>
        <w:pStyle w:val="ParagraphStyle24"/>
        <w:framePr w:w="622" w:h="227" w:hRule="exact" w:wrap="none" w:vAnchor="page" w:hAnchor="margin" w:x="28" w:y="3696"/>
        <w:rPr>
          <w:rStyle w:val="CharacterStyle18"/>
        </w:rPr>
      </w:pPr>
      <w:r>
        <w:rPr>
          <w:rStyle w:val="CharacterStyle18"/>
        </w:rPr>
        <w:t>2.3.</w:t>
      </w:r>
    </w:p>
    <w:p w14:paraId="25EC5782" w14:textId="77777777" w:rsidR="00B419ED" w:rsidRDefault="00000000">
      <w:pPr>
        <w:pStyle w:val="ParagraphStyle24"/>
        <w:framePr w:w="9544" w:h="227" w:hRule="exact" w:wrap="none" w:vAnchor="page" w:hAnchor="margin" w:x="678" w:y="3696"/>
        <w:rPr>
          <w:rStyle w:val="CharacterStyle18"/>
        </w:rPr>
      </w:pPr>
      <w:r>
        <w:rPr>
          <w:rStyle w:val="CharacterStyle18"/>
        </w:rPr>
        <w:t>Autres dangers</w:t>
      </w:r>
    </w:p>
    <w:p w14:paraId="76E5CA00" w14:textId="77777777" w:rsidR="00B419ED" w:rsidRDefault="00B419ED">
      <w:pPr>
        <w:pStyle w:val="ParagraphStyle12"/>
        <w:framePr w:w="622" w:h="1004" w:hRule="exact" w:wrap="none" w:vAnchor="page" w:hAnchor="margin" w:x="28" w:y="3923"/>
        <w:rPr>
          <w:rStyle w:val="CharacterStyle10"/>
        </w:rPr>
      </w:pPr>
    </w:p>
    <w:p w14:paraId="68834F8B" w14:textId="77777777" w:rsidR="00B419ED" w:rsidRDefault="00000000">
      <w:pPr>
        <w:pStyle w:val="ParagraphStyle26"/>
        <w:framePr w:w="9544" w:h="1004" w:hRule="exact" w:wrap="none" w:vAnchor="page" w:hAnchor="margin" w:x="678" w:y="392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08F76C5" w14:textId="77777777" w:rsidR="00B419ED" w:rsidRDefault="00B419ED">
      <w:pPr>
        <w:pStyle w:val="ParagraphStyle27"/>
        <w:framePr w:w="10222" w:h="114" w:hRule="exact" w:wrap="none" w:vAnchor="page" w:hAnchor="margin" w:y="4927"/>
        <w:rPr>
          <w:rStyle w:val="FakeCharacterStyle"/>
        </w:rPr>
      </w:pPr>
    </w:p>
    <w:p w14:paraId="6ACC0CED" w14:textId="77777777" w:rsidR="00B419ED" w:rsidRDefault="00B419ED">
      <w:pPr>
        <w:pStyle w:val="ParagraphStyle28"/>
        <w:framePr w:w="10194" w:h="99" w:hRule="exact" w:wrap="none" w:vAnchor="page" w:hAnchor="margin" w:x="28" w:y="4927"/>
        <w:rPr>
          <w:rStyle w:val="CharacterStyle21"/>
        </w:rPr>
      </w:pPr>
    </w:p>
    <w:p w14:paraId="3118C421" w14:textId="77777777" w:rsidR="00B419ED" w:rsidRDefault="00000000">
      <w:pPr>
        <w:pStyle w:val="ParagraphStyle25"/>
        <w:framePr w:w="10188" w:h="227" w:hRule="exact" w:wrap="none" w:vAnchor="page" w:hAnchor="margin" w:x="28" w:y="5075"/>
        <w:rPr>
          <w:rStyle w:val="CharacterStyle19"/>
        </w:rPr>
      </w:pPr>
      <w:r>
        <w:rPr>
          <w:rStyle w:val="CharacterStyle19"/>
        </w:rPr>
        <w:t>RUBRIQUE 3 — Composition/informations sur les composants</w:t>
      </w:r>
    </w:p>
    <w:p w14:paraId="1E28EC59" w14:textId="77777777" w:rsidR="00B419ED" w:rsidRDefault="00000000">
      <w:pPr>
        <w:pStyle w:val="ParagraphStyle25"/>
        <w:framePr w:w="621" w:h="227" w:hRule="exact" w:wrap="none" w:vAnchor="page" w:hAnchor="margin" w:x="28" w:y="5302"/>
        <w:rPr>
          <w:rStyle w:val="CharacterStyle19"/>
        </w:rPr>
      </w:pPr>
      <w:r>
        <w:rPr>
          <w:rStyle w:val="CharacterStyle19"/>
        </w:rPr>
        <w:t>3.2.</w:t>
      </w:r>
    </w:p>
    <w:p w14:paraId="22FFDB50" w14:textId="77777777" w:rsidR="00B419ED" w:rsidRDefault="00000000">
      <w:pPr>
        <w:pStyle w:val="ParagraphStyle25"/>
        <w:framePr w:w="9538" w:h="227" w:hRule="exact" w:wrap="none" w:vAnchor="page" w:hAnchor="margin" w:x="677" w:y="5302"/>
        <w:rPr>
          <w:rStyle w:val="CharacterStyle19"/>
        </w:rPr>
      </w:pPr>
      <w:r>
        <w:rPr>
          <w:rStyle w:val="CharacterStyle19"/>
        </w:rPr>
        <w:t>Mélanges</w:t>
      </w:r>
    </w:p>
    <w:p w14:paraId="4C8D62C1" w14:textId="77777777" w:rsidR="00B419ED" w:rsidRDefault="00B419ED">
      <w:pPr>
        <w:pStyle w:val="ParagraphStyle12"/>
        <w:framePr w:w="621" w:h="420" w:hRule="exact" w:wrap="none" w:vAnchor="page" w:hAnchor="margin" w:x="28" w:y="5530"/>
        <w:rPr>
          <w:rStyle w:val="CharacterStyle10"/>
        </w:rPr>
      </w:pPr>
    </w:p>
    <w:p w14:paraId="67126605" w14:textId="77777777" w:rsidR="00B419ED" w:rsidRDefault="00000000">
      <w:pPr>
        <w:pStyle w:val="ParagraphStyle25"/>
        <w:framePr w:w="9538" w:h="420" w:hRule="exact" w:wrap="none" w:vAnchor="page" w:hAnchor="margin" w:x="677" w:y="553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7E0BAD6" w14:textId="77777777" w:rsidR="00B419ED" w:rsidRDefault="00B419ED">
      <w:pPr>
        <w:pStyle w:val="ParagraphStyle35"/>
        <w:framePr w:w="1955" w:h="620" w:hRule="exact" w:wrap="none" w:vAnchor="page" w:hAnchor="margin" w:x="45" w:y="5949"/>
        <w:rPr>
          <w:rStyle w:val="FakeCharacterStyle"/>
        </w:rPr>
      </w:pPr>
    </w:p>
    <w:p w14:paraId="136C8899" w14:textId="77777777" w:rsidR="00B419ED" w:rsidRDefault="00000000">
      <w:pPr>
        <w:pStyle w:val="ParagraphStyle36"/>
        <w:framePr w:w="1987" w:h="590" w:hRule="exact" w:wrap="none" w:vAnchor="page" w:hAnchor="margin" w:x="43" w:y="5964"/>
        <w:rPr>
          <w:rStyle w:val="CharacterStyle25"/>
        </w:rPr>
      </w:pPr>
      <w:r>
        <w:rPr>
          <w:rStyle w:val="CharacterStyle25"/>
        </w:rPr>
        <w:t>Numéro d’identification</w:t>
      </w:r>
    </w:p>
    <w:p w14:paraId="45C11BCA" w14:textId="77777777" w:rsidR="00B419ED" w:rsidRDefault="00B419ED">
      <w:pPr>
        <w:pStyle w:val="ParagraphStyle37"/>
        <w:framePr w:w="3620" w:h="620" w:hRule="exact" w:wrap="none" w:vAnchor="page" w:hAnchor="margin" w:x="2045" w:y="5949"/>
        <w:rPr>
          <w:rStyle w:val="FakeCharacterStyle"/>
        </w:rPr>
      </w:pPr>
    </w:p>
    <w:p w14:paraId="1C53F5CB" w14:textId="77777777" w:rsidR="00B419ED" w:rsidRDefault="00000000">
      <w:pPr>
        <w:pStyle w:val="ParagraphStyle38"/>
        <w:framePr w:w="3622" w:h="590" w:hRule="exact" w:wrap="none" w:vAnchor="page" w:hAnchor="margin" w:x="2073" w:y="5964"/>
        <w:rPr>
          <w:rStyle w:val="CharacterStyle26"/>
        </w:rPr>
      </w:pPr>
      <w:r>
        <w:rPr>
          <w:rStyle w:val="CharacterStyle26"/>
        </w:rPr>
        <w:t>Nom de la substance</w:t>
      </w:r>
    </w:p>
    <w:p w14:paraId="5C092551" w14:textId="77777777" w:rsidR="00B419ED" w:rsidRDefault="00B419ED">
      <w:pPr>
        <w:pStyle w:val="ParagraphStyle37"/>
        <w:framePr w:w="983" w:h="620" w:hRule="exact" w:wrap="none" w:vAnchor="page" w:hAnchor="margin" w:x="5710" w:y="5949"/>
        <w:rPr>
          <w:rStyle w:val="FakeCharacterStyle"/>
        </w:rPr>
      </w:pPr>
    </w:p>
    <w:p w14:paraId="65E97395" w14:textId="77777777" w:rsidR="00B419ED" w:rsidRDefault="00000000">
      <w:pPr>
        <w:pStyle w:val="ParagraphStyle38"/>
        <w:framePr w:w="985" w:h="590" w:hRule="exact" w:wrap="none" w:vAnchor="page" w:hAnchor="margin" w:x="5738" w:y="5964"/>
        <w:rPr>
          <w:rStyle w:val="CharacterStyle26"/>
        </w:rPr>
      </w:pPr>
      <w:r>
        <w:rPr>
          <w:rStyle w:val="CharacterStyle26"/>
        </w:rPr>
        <w:t>Teneur en % de poids</w:t>
      </w:r>
    </w:p>
    <w:p w14:paraId="48040F31" w14:textId="77777777" w:rsidR="00B419ED" w:rsidRDefault="00B419ED">
      <w:pPr>
        <w:pStyle w:val="ParagraphStyle37"/>
        <w:framePr w:w="2790" w:h="620" w:hRule="exact" w:wrap="none" w:vAnchor="page" w:hAnchor="margin" w:x="6739" w:y="5949"/>
        <w:rPr>
          <w:rStyle w:val="FakeCharacterStyle"/>
        </w:rPr>
      </w:pPr>
    </w:p>
    <w:p w14:paraId="5EC7B280" w14:textId="77777777" w:rsidR="00B419ED" w:rsidRDefault="00000000">
      <w:pPr>
        <w:pStyle w:val="ParagraphStyle38"/>
        <w:framePr w:w="2792" w:h="590" w:hRule="exact" w:wrap="none" w:vAnchor="page" w:hAnchor="margin" w:x="6767" w:y="5964"/>
        <w:rPr>
          <w:rStyle w:val="CharacterStyle26"/>
        </w:rPr>
      </w:pPr>
      <w:r>
        <w:rPr>
          <w:rStyle w:val="CharacterStyle26"/>
        </w:rPr>
        <w:t>La classification selon le règlement (CE) no 1272/2008</w:t>
      </w:r>
    </w:p>
    <w:p w14:paraId="2E17C153" w14:textId="77777777" w:rsidR="00B419ED" w:rsidRDefault="00B419ED">
      <w:pPr>
        <w:pStyle w:val="ParagraphStyle37"/>
        <w:framePr w:w="597" w:h="620" w:hRule="exact" w:wrap="none" w:vAnchor="page" w:hAnchor="margin" w:x="9574" w:y="5949"/>
        <w:rPr>
          <w:rStyle w:val="FakeCharacterStyle"/>
        </w:rPr>
      </w:pPr>
    </w:p>
    <w:p w14:paraId="60606B69" w14:textId="77777777" w:rsidR="00B419ED" w:rsidRDefault="00000000">
      <w:pPr>
        <w:pStyle w:val="ParagraphStyle38"/>
        <w:framePr w:w="599" w:h="590" w:hRule="exact" w:wrap="none" w:vAnchor="page" w:hAnchor="margin" w:x="9602" w:y="5964"/>
        <w:rPr>
          <w:rStyle w:val="CharacterStyle26"/>
        </w:rPr>
      </w:pPr>
      <w:r>
        <w:rPr>
          <w:rStyle w:val="CharacterStyle26"/>
        </w:rPr>
        <w:t>Rem.</w:t>
      </w:r>
    </w:p>
    <w:p w14:paraId="6E058850" w14:textId="77777777" w:rsidR="00B419ED" w:rsidRDefault="00B419ED">
      <w:pPr>
        <w:pStyle w:val="ParagraphStyle39"/>
        <w:framePr w:w="1955" w:h="687" w:hRule="exact" w:wrap="none" w:vAnchor="page" w:hAnchor="margin" w:x="45" w:y="6569"/>
        <w:rPr>
          <w:rStyle w:val="FakeCharacterStyle"/>
        </w:rPr>
      </w:pPr>
    </w:p>
    <w:p w14:paraId="654B57DA" w14:textId="77777777" w:rsidR="00B419ED" w:rsidRDefault="00000000">
      <w:pPr>
        <w:pStyle w:val="ParagraphStyle40"/>
        <w:framePr w:w="1948" w:h="616" w:hRule="exact" w:wrap="none" w:vAnchor="page" w:hAnchor="margin" w:x="54" w:y="6597"/>
        <w:rPr>
          <w:rStyle w:val="CharacterStyle27"/>
        </w:rPr>
      </w:pPr>
      <w:r>
        <w:rPr>
          <w:rStyle w:val="CharacterStyle27"/>
        </w:rPr>
        <w:t>CAS: 18479-58-8</w:t>
      </w:r>
      <w:r>
        <w:rPr>
          <w:rStyle w:val="CharacterStyle27"/>
        </w:rPr>
        <w:br/>
        <w:t>CE: 242-362-4</w:t>
      </w:r>
    </w:p>
    <w:p w14:paraId="16762A87" w14:textId="77777777" w:rsidR="00B419ED" w:rsidRDefault="00B419ED">
      <w:pPr>
        <w:pStyle w:val="ParagraphStyle41"/>
        <w:framePr w:w="3620" w:h="687" w:hRule="exact" w:wrap="none" w:vAnchor="page" w:hAnchor="margin" w:x="2045" w:y="6569"/>
        <w:rPr>
          <w:rStyle w:val="FakeCharacterStyle"/>
        </w:rPr>
      </w:pPr>
    </w:p>
    <w:p w14:paraId="4E4A38D6" w14:textId="77777777" w:rsidR="00B419ED" w:rsidRDefault="00000000">
      <w:pPr>
        <w:pStyle w:val="ParagraphStyle42"/>
        <w:framePr w:w="3577" w:h="616" w:hRule="exact" w:wrap="none" w:vAnchor="page" w:hAnchor="margin" w:x="2090" w:y="6597"/>
        <w:rPr>
          <w:rStyle w:val="CharacterStyle28"/>
        </w:rPr>
      </w:pPr>
      <w:r>
        <w:rPr>
          <w:rStyle w:val="CharacterStyle28"/>
        </w:rPr>
        <w:t>2,6-DIMETHYL-7-OCTEN-2-OL</w:t>
      </w:r>
    </w:p>
    <w:p w14:paraId="107341A3" w14:textId="77777777" w:rsidR="00B419ED" w:rsidRDefault="00B419ED">
      <w:pPr>
        <w:pStyle w:val="ParagraphStyle43"/>
        <w:framePr w:w="983" w:h="687" w:hRule="exact" w:wrap="none" w:vAnchor="page" w:hAnchor="margin" w:x="5710" w:y="6569"/>
        <w:rPr>
          <w:rStyle w:val="FakeCharacterStyle"/>
        </w:rPr>
      </w:pPr>
    </w:p>
    <w:p w14:paraId="30A9C02A" w14:textId="77777777" w:rsidR="00B419ED" w:rsidRDefault="00000000">
      <w:pPr>
        <w:pStyle w:val="ParagraphStyle44"/>
        <w:framePr w:w="968" w:h="616" w:hRule="exact" w:wrap="none" w:vAnchor="page" w:hAnchor="margin" w:x="5727" w:y="6597"/>
        <w:rPr>
          <w:rStyle w:val="CharacterStyle29"/>
        </w:rPr>
      </w:pPr>
      <w:r>
        <w:rPr>
          <w:rStyle w:val="CharacterStyle29"/>
        </w:rPr>
        <w:t>0,7-1,4</w:t>
      </w:r>
    </w:p>
    <w:p w14:paraId="7B3DDCB4" w14:textId="77777777" w:rsidR="00B419ED" w:rsidRDefault="00B419ED">
      <w:pPr>
        <w:pStyle w:val="ParagraphStyle41"/>
        <w:framePr w:w="2790" w:h="687" w:hRule="exact" w:wrap="none" w:vAnchor="page" w:hAnchor="margin" w:x="6739" w:y="6569"/>
        <w:rPr>
          <w:rStyle w:val="FakeCharacterStyle"/>
        </w:rPr>
      </w:pPr>
    </w:p>
    <w:p w14:paraId="0F48D03E" w14:textId="77777777" w:rsidR="00B419ED" w:rsidRDefault="00000000">
      <w:pPr>
        <w:pStyle w:val="ParagraphStyle42"/>
        <w:framePr w:w="2747" w:h="616" w:hRule="exact" w:wrap="none" w:vAnchor="page" w:hAnchor="margin" w:x="6784" w:y="6597"/>
        <w:rPr>
          <w:rStyle w:val="CharacterStyle28"/>
        </w:rPr>
      </w:pPr>
      <w:r>
        <w:rPr>
          <w:rStyle w:val="CharacterStyle28"/>
        </w:rPr>
        <w:t>Skin Irrit. 2, H315</w:t>
      </w:r>
      <w:r>
        <w:rPr>
          <w:rStyle w:val="CharacterStyle28"/>
        </w:rPr>
        <w:br/>
        <w:t>Eye Irrit. 2, H319</w:t>
      </w:r>
      <w:r>
        <w:rPr>
          <w:rStyle w:val="CharacterStyle28"/>
        </w:rPr>
        <w:br/>
        <w:t>STOT SE 3, H336</w:t>
      </w:r>
    </w:p>
    <w:p w14:paraId="77698EBF" w14:textId="77777777" w:rsidR="00B419ED" w:rsidRDefault="00B419ED">
      <w:pPr>
        <w:pStyle w:val="ParagraphStyle41"/>
        <w:framePr w:w="597" w:h="687" w:hRule="exact" w:wrap="none" w:vAnchor="page" w:hAnchor="margin" w:x="9574" w:y="6569"/>
        <w:rPr>
          <w:rStyle w:val="FakeCharacterStyle"/>
        </w:rPr>
      </w:pPr>
    </w:p>
    <w:p w14:paraId="27962661" w14:textId="77777777" w:rsidR="00B419ED" w:rsidRDefault="00B419ED">
      <w:pPr>
        <w:pStyle w:val="ParagraphStyle42"/>
        <w:framePr w:w="554" w:h="616" w:hRule="exact" w:wrap="none" w:vAnchor="page" w:hAnchor="margin" w:x="9619" w:y="6597"/>
        <w:rPr>
          <w:rStyle w:val="CharacterStyle28"/>
        </w:rPr>
      </w:pPr>
    </w:p>
    <w:p w14:paraId="464B2DC8" w14:textId="77777777" w:rsidR="00B419ED" w:rsidRDefault="00B419ED">
      <w:pPr>
        <w:pStyle w:val="ParagraphStyle39"/>
        <w:framePr w:w="1955" w:h="687" w:hRule="exact" w:wrap="none" w:vAnchor="page" w:hAnchor="margin" w:x="45" w:y="7256"/>
        <w:rPr>
          <w:rStyle w:val="FakeCharacterStyle"/>
        </w:rPr>
      </w:pPr>
    </w:p>
    <w:p w14:paraId="4D2823A1" w14:textId="77777777" w:rsidR="00B419ED" w:rsidRDefault="00000000">
      <w:pPr>
        <w:pStyle w:val="ParagraphStyle40"/>
        <w:framePr w:w="1948" w:h="616" w:hRule="exact" w:wrap="none" w:vAnchor="page" w:hAnchor="margin" w:x="54" w:y="7284"/>
        <w:rPr>
          <w:rStyle w:val="CharacterStyle27"/>
        </w:rPr>
      </w:pPr>
      <w:r>
        <w:rPr>
          <w:rStyle w:val="CharacterStyle27"/>
        </w:rPr>
        <w:t>Index: 603-235-00-2</w:t>
      </w:r>
      <w:r>
        <w:rPr>
          <w:rStyle w:val="CharacterStyle27"/>
        </w:rPr>
        <w:br/>
        <w:t>CAS: 78-70-6</w:t>
      </w:r>
      <w:r>
        <w:rPr>
          <w:rStyle w:val="CharacterStyle27"/>
        </w:rPr>
        <w:br/>
        <w:t>CE: 201-134-4</w:t>
      </w:r>
    </w:p>
    <w:p w14:paraId="17EBA664" w14:textId="77777777" w:rsidR="00B419ED" w:rsidRDefault="00B419ED">
      <w:pPr>
        <w:pStyle w:val="ParagraphStyle41"/>
        <w:framePr w:w="3620" w:h="687" w:hRule="exact" w:wrap="none" w:vAnchor="page" w:hAnchor="margin" w:x="2045" w:y="7256"/>
        <w:rPr>
          <w:rStyle w:val="FakeCharacterStyle"/>
        </w:rPr>
      </w:pPr>
    </w:p>
    <w:p w14:paraId="465B0812" w14:textId="77777777" w:rsidR="00B419ED" w:rsidRDefault="00000000">
      <w:pPr>
        <w:pStyle w:val="ParagraphStyle42"/>
        <w:framePr w:w="3577" w:h="616" w:hRule="exact" w:wrap="none" w:vAnchor="page" w:hAnchor="margin" w:x="2090" w:y="7284"/>
        <w:rPr>
          <w:rStyle w:val="CharacterStyle28"/>
        </w:rPr>
      </w:pPr>
      <w:r>
        <w:rPr>
          <w:rStyle w:val="CharacterStyle28"/>
        </w:rPr>
        <w:t>linalol</w:t>
      </w:r>
    </w:p>
    <w:p w14:paraId="2D5167CB" w14:textId="77777777" w:rsidR="00B419ED" w:rsidRDefault="00B419ED">
      <w:pPr>
        <w:pStyle w:val="ParagraphStyle43"/>
        <w:framePr w:w="983" w:h="687" w:hRule="exact" w:wrap="none" w:vAnchor="page" w:hAnchor="margin" w:x="5710" w:y="7256"/>
        <w:rPr>
          <w:rStyle w:val="FakeCharacterStyle"/>
        </w:rPr>
      </w:pPr>
    </w:p>
    <w:p w14:paraId="270794A4" w14:textId="77777777" w:rsidR="00B419ED" w:rsidRDefault="00000000">
      <w:pPr>
        <w:pStyle w:val="ParagraphStyle44"/>
        <w:framePr w:w="968" w:h="616" w:hRule="exact" w:wrap="none" w:vAnchor="page" w:hAnchor="margin" w:x="5727" w:y="7284"/>
        <w:rPr>
          <w:rStyle w:val="CharacterStyle29"/>
        </w:rPr>
      </w:pPr>
      <w:r>
        <w:rPr>
          <w:rStyle w:val="CharacterStyle29"/>
        </w:rPr>
        <w:t>0,35-0,7</w:t>
      </w:r>
    </w:p>
    <w:p w14:paraId="68DE0C67" w14:textId="77777777" w:rsidR="00B419ED" w:rsidRDefault="00B419ED">
      <w:pPr>
        <w:pStyle w:val="ParagraphStyle41"/>
        <w:framePr w:w="2790" w:h="687" w:hRule="exact" w:wrap="none" w:vAnchor="page" w:hAnchor="margin" w:x="6739" w:y="7256"/>
        <w:rPr>
          <w:rStyle w:val="FakeCharacterStyle"/>
        </w:rPr>
      </w:pPr>
    </w:p>
    <w:p w14:paraId="298EA76E" w14:textId="77777777" w:rsidR="00B419ED" w:rsidRDefault="00000000">
      <w:pPr>
        <w:pStyle w:val="ParagraphStyle42"/>
        <w:framePr w:w="2747" w:h="616" w:hRule="exact" w:wrap="none" w:vAnchor="page" w:hAnchor="margin" w:x="6784" w:y="7284"/>
        <w:rPr>
          <w:rStyle w:val="CharacterStyle28"/>
        </w:rPr>
      </w:pPr>
      <w:r>
        <w:rPr>
          <w:rStyle w:val="CharacterStyle28"/>
        </w:rPr>
        <w:t>Skin Irrit. 2, H315</w:t>
      </w:r>
      <w:r>
        <w:rPr>
          <w:rStyle w:val="CharacterStyle28"/>
        </w:rPr>
        <w:br/>
        <w:t>Skin Sens. 1B, H317</w:t>
      </w:r>
      <w:r>
        <w:rPr>
          <w:rStyle w:val="CharacterStyle28"/>
        </w:rPr>
        <w:br/>
        <w:t>Eye Irrit. 2, H319</w:t>
      </w:r>
    </w:p>
    <w:p w14:paraId="60BA02E5" w14:textId="77777777" w:rsidR="00B419ED" w:rsidRDefault="00B419ED">
      <w:pPr>
        <w:pStyle w:val="ParagraphStyle41"/>
        <w:framePr w:w="597" w:h="687" w:hRule="exact" w:wrap="none" w:vAnchor="page" w:hAnchor="margin" w:x="9574" w:y="7256"/>
        <w:rPr>
          <w:rStyle w:val="FakeCharacterStyle"/>
        </w:rPr>
      </w:pPr>
    </w:p>
    <w:p w14:paraId="5B0E0686" w14:textId="77777777" w:rsidR="00B419ED" w:rsidRDefault="00B419ED">
      <w:pPr>
        <w:pStyle w:val="ParagraphStyle42"/>
        <w:framePr w:w="554" w:h="616" w:hRule="exact" w:wrap="none" w:vAnchor="page" w:hAnchor="margin" w:x="9619" w:y="7284"/>
        <w:rPr>
          <w:rStyle w:val="CharacterStyle28"/>
        </w:rPr>
      </w:pPr>
    </w:p>
    <w:p w14:paraId="441D1BC5" w14:textId="77777777" w:rsidR="00B419ED" w:rsidRDefault="00B419ED">
      <w:pPr>
        <w:pStyle w:val="ParagraphStyle39"/>
        <w:framePr w:w="1955" w:h="687" w:hRule="exact" w:wrap="none" w:vAnchor="page" w:hAnchor="margin" w:x="45" w:y="7943"/>
        <w:rPr>
          <w:rStyle w:val="FakeCharacterStyle"/>
        </w:rPr>
      </w:pPr>
    </w:p>
    <w:p w14:paraId="2BBF2D48" w14:textId="77777777" w:rsidR="00B419ED" w:rsidRDefault="00000000">
      <w:pPr>
        <w:pStyle w:val="ParagraphStyle40"/>
        <w:framePr w:w="1948" w:h="616" w:hRule="exact" w:wrap="none" w:vAnchor="page" w:hAnchor="margin" w:x="54" w:y="7971"/>
        <w:rPr>
          <w:rStyle w:val="CharacterStyle27"/>
        </w:rPr>
      </w:pPr>
      <w:r>
        <w:rPr>
          <w:rStyle w:val="CharacterStyle27"/>
        </w:rPr>
        <w:t>CAS: 115-95-7</w:t>
      </w:r>
      <w:r>
        <w:rPr>
          <w:rStyle w:val="CharacterStyle27"/>
        </w:rPr>
        <w:br/>
        <w:t>CE: 204-116-4</w:t>
      </w:r>
    </w:p>
    <w:p w14:paraId="6038FF64" w14:textId="77777777" w:rsidR="00B419ED" w:rsidRDefault="00B419ED">
      <w:pPr>
        <w:pStyle w:val="ParagraphStyle41"/>
        <w:framePr w:w="3620" w:h="687" w:hRule="exact" w:wrap="none" w:vAnchor="page" w:hAnchor="margin" w:x="2045" w:y="7943"/>
        <w:rPr>
          <w:rStyle w:val="FakeCharacterStyle"/>
        </w:rPr>
      </w:pPr>
    </w:p>
    <w:p w14:paraId="05AA902D" w14:textId="77777777" w:rsidR="00B419ED" w:rsidRDefault="00000000">
      <w:pPr>
        <w:pStyle w:val="ParagraphStyle42"/>
        <w:framePr w:w="3577" w:h="616" w:hRule="exact" w:wrap="none" w:vAnchor="page" w:hAnchor="margin" w:x="2090" w:y="7971"/>
        <w:rPr>
          <w:rStyle w:val="CharacterStyle28"/>
        </w:rPr>
      </w:pPr>
      <w:r>
        <w:rPr>
          <w:rStyle w:val="CharacterStyle28"/>
        </w:rPr>
        <w:t>3,7-DIMETHYL OCTA-1,6-DIENE-3-YL ACETATE</w:t>
      </w:r>
    </w:p>
    <w:p w14:paraId="7B69B096" w14:textId="77777777" w:rsidR="00B419ED" w:rsidRDefault="00B419ED">
      <w:pPr>
        <w:pStyle w:val="ParagraphStyle43"/>
        <w:framePr w:w="983" w:h="687" w:hRule="exact" w:wrap="none" w:vAnchor="page" w:hAnchor="margin" w:x="5710" w:y="7943"/>
        <w:rPr>
          <w:rStyle w:val="FakeCharacterStyle"/>
        </w:rPr>
      </w:pPr>
    </w:p>
    <w:p w14:paraId="20A86B12" w14:textId="77777777" w:rsidR="00B419ED" w:rsidRDefault="00000000">
      <w:pPr>
        <w:pStyle w:val="ParagraphStyle44"/>
        <w:framePr w:w="968" w:h="616" w:hRule="exact" w:wrap="none" w:vAnchor="page" w:hAnchor="margin" w:x="5727" w:y="7971"/>
        <w:rPr>
          <w:rStyle w:val="CharacterStyle29"/>
        </w:rPr>
      </w:pPr>
      <w:r>
        <w:rPr>
          <w:rStyle w:val="CharacterStyle29"/>
        </w:rPr>
        <w:t>0,35-0,7</w:t>
      </w:r>
    </w:p>
    <w:p w14:paraId="78205FB0" w14:textId="77777777" w:rsidR="00B419ED" w:rsidRDefault="00B419ED">
      <w:pPr>
        <w:pStyle w:val="ParagraphStyle41"/>
        <w:framePr w:w="2790" w:h="687" w:hRule="exact" w:wrap="none" w:vAnchor="page" w:hAnchor="margin" w:x="6739" w:y="7943"/>
        <w:rPr>
          <w:rStyle w:val="FakeCharacterStyle"/>
        </w:rPr>
      </w:pPr>
    </w:p>
    <w:p w14:paraId="0D03CE17" w14:textId="77777777" w:rsidR="00B419ED" w:rsidRDefault="00000000">
      <w:pPr>
        <w:pStyle w:val="ParagraphStyle42"/>
        <w:framePr w:w="2747" w:h="616" w:hRule="exact" w:wrap="none" w:vAnchor="page" w:hAnchor="margin" w:x="6784" w:y="7971"/>
        <w:rPr>
          <w:rStyle w:val="CharacterStyle28"/>
        </w:rPr>
      </w:pPr>
      <w:r>
        <w:rPr>
          <w:rStyle w:val="CharacterStyle28"/>
        </w:rPr>
        <w:t>Skin Irrit. 2, H315</w:t>
      </w:r>
      <w:r>
        <w:rPr>
          <w:rStyle w:val="CharacterStyle28"/>
        </w:rPr>
        <w:br/>
        <w:t>Skin Sens. 1B, H317</w:t>
      </w:r>
      <w:r>
        <w:rPr>
          <w:rStyle w:val="CharacterStyle28"/>
        </w:rPr>
        <w:br/>
        <w:t>Eye Irrit. 2, H319</w:t>
      </w:r>
    </w:p>
    <w:p w14:paraId="6605F217" w14:textId="77777777" w:rsidR="00B419ED" w:rsidRDefault="00B419ED">
      <w:pPr>
        <w:pStyle w:val="ParagraphStyle41"/>
        <w:framePr w:w="597" w:h="687" w:hRule="exact" w:wrap="none" w:vAnchor="page" w:hAnchor="margin" w:x="9574" w:y="7943"/>
        <w:rPr>
          <w:rStyle w:val="FakeCharacterStyle"/>
        </w:rPr>
      </w:pPr>
    </w:p>
    <w:p w14:paraId="0D253CDE" w14:textId="77777777" w:rsidR="00B419ED" w:rsidRDefault="00B419ED">
      <w:pPr>
        <w:pStyle w:val="ParagraphStyle42"/>
        <w:framePr w:w="554" w:h="616" w:hRule="exact" w:wrap="none" w:vAnchor="page" w:hAnchor="margin" w:x="9619" w:y="7971"/>
        <w:rPr>
          <w:rStyle w:val="CharacterStyle28"/>
        </w:rPr>
      </w:pPr>
    </w:p>
    <w:p w14:paraId="689CC253" w14:textId="77777777" w:rsidR="00B419ED" w:rsidRDefault="00B419ED">
      <w:pPr>
        <w:pStyle w:val="ParagraphStyle39"/>
        <w:framePr w:w="1955" w:h="687" w:hRule="exact" w:wrap="none" w:vAnchor="page" w:hAnchor="margin" w:x="45" w:y="8629"/>
        <w:rPr>
          <w:rStyle w:val="FakeCharacterStyle"/>
        </w:rPr>
      </w:pPr>
    </w:p>
    <w:p w14:paraId="60D7D466" w14:textId="77777777" w:rsidR="00B419ED" w:rsidRDefault="00000000">
      <w:pPr>
        <w:pStyle w:val="ParagraphStyle40"/>
        <w:framePr w:w="1948" w:h="616" w:hRule="exact" w:wrap="none" w:vAnchor="page" w:hAnchor="margin" w:x="54" w:y="8657"/>
        <w:rPr>
          <w:rStyle w:val="CharacterStyle27"/>
        </w:rPr>
      </w:pPr>
      <w:r>
        <w:rPr>
          <w:rStyle w:val="CharacterStyle27"/>
        </w:rPr>
        <w:t>CAS: 19870-74-7</w:t>
      </w:r>
      <w:r>
        <w:rPr>
          <w:rStyle w:val="CharacterStyle27"/>
        </w:rPr>
        <w:br/>
        <w:t>CE: 267-510-5</w:t>
      </w:r>
    </w:p>
    <w:p w14:paraId="52FC3C9F" w14:textId="77777777" w:rsidR="00B419ED" w:rsidRDefault="00B419ED">
      <w:pPr>
        <w:pStyle w:val="ParagraphStyle41"/>
        <w:framePr w:w="3620" w:h="687" w:hRule="exact" w:wrap="none" w:vAnchor="page" w:hAnchor="margin" w:x="2045" w:y="8629"/>
        <w:rPr>
          <w:rStyle w:val="FakeCharacterStyle"/>
        </w:rPr>
      </w:pPr>
    </w:p>
    <w:p w14:paraId="31AE8B5C" w14:textId="77777777" w:rsidR="00B419ED" w:rsidRDefault="00000000">
      <w:pPr>
        <w:pStyle w:val="ParagraphStyle42"/>
        <w:framePr w:w="3577" w:h="616" w:hRule="exact" w:wrap="none" w:vAnchor="page" w:hAnchor="margin" w:x="2090" w:y="8657"/>
        <w:rPr>
          <w:rStyle w:val="CharacterStyle28"/>
        </w:rPr>
      </w:pPr>
      <w:r>
        <w:rPr>
          <w:rStyle w:val="CharacterStyle28"/>
        </w:rPr>
        <w:t>[3R-(3α,3aβ,6β,7β,8aα)]-octahydro-6-methoxy-3,6,8,8-tetramethyl-1H-3a,7-methanoazulene</w:t>
      </w:r>
    </w:p>
    <w:p w14:paraId="10251BF8" w14:textId="77777777" w:rsidR="00B419ED" w:rsidRDefault="00B419ED">
      <w:pPr>
        <w:pStyle w:val="ParagraphStyle43"/>
        <w:framePr w:w="983" w:h="687" w:hRule="exact" w:wrap="none" w:vAnchor="page" w:hAnchor="margin" w:x="5710" w:y="8629"/>
        <w:rPr>
          <w:rStyle w:val="FakeCharacterStyle"/>
        </w:rPr>
      </w:pPr>
    </w:p>
    <w:p w14:paraId="7AAEC0DF" w14:textId="77777777" w:rsidR="00B419ED" w:rsidRDefault="00000000">
      <w:pPr>
        <w:pStyle w:val="ParagraphStyle44"/>
        <w:framePr w:w="968" w:h="616" w:hRule="exact" w:wrap="none" w:vAnchor="page" w:hAnchor="margin" w:x="5727" w:y="8657"/>
        <w:rPr>
          <w:rStyle w:val="CharacterStyle29"/>
        </w:rPr>
      </w:pPr>
      <w:r>
        <w:rPr>
          <w:rStyle w:val="CharacterStyle29"/>
        </w:rPr>
        <w:t>0,35-0,7</w:t>
      </w:r>
    </w:p>
    <w:p w14:paraId="1D2A2BAB" w14:textId="77777777" w:rsidR="00B419ED" w:rsidRDefault="00B419ED">
      <w:pPr>
        <w:pStyle w:val="ParagraphStyle41"/>
        <w:framePr w:w="2790" w:h="687" w:hRule="exact" w:wrap="none" w:vAnchor="page" w:hAnchor="margin" w:x="6739" w:y="8629"/>
        <w:rPr>
          <w:rStyle w:val="FakeCharacterStyle"/>
        </w:rPr>
      </w:pPr>
    </w:p>
    <w:p w14:paraId="75D9EDF3" w14:textId="77777777" w:rsidR="00B419ED" w:rsidRDefault="00000000">
      <w:pPr>
        <w:pStyle w:val="ParagraphStyle42"/>
        <w:framePr w:w="2747" w:h="616" w:hRule="exact" w:wrap="none" w:vAnchor="page" w:hAnchor="margin" w:x="6784" w:y="865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48A7146" w14:textId="77777777" w:rsidR="00B419ED" w:rsidRDefault="00B419ED">
      <w:pPr>
        <w:pStyle w:val="ParagraphStyle41"/>
        <w:framePr w:w="597" w:h="687" w:hRule="exact" w:wrap="none" w:vAnchor="page" w:hAnchor="margin" w:x="9574" w:y="8629"/>
        <w:rPr>
          <w:rStyle w:val="FakeCharacterStyle"/>
        </w:rPr>
      </w:pPr>
    </w:p>
    <w:p w14:paraId="0E2856C9" w14:textId="77777777" w:rsidR="00B419ED" w:rsidRDefault="00B419ED">
      <w:pPr>
        <w:pStyle w:val="ParagraphStyle42"/>
        <w:framePr w:w="554" w:h="616" w:hRule="exact" w:wrap="none" w:vAnchor="page" w:hAnchor="margin" w:x="9619" w:y="8657"/>
        <w:rPr>
          <w:rStyle w:val="CharacterStyle28"/>
        </w:rPr>
      </w:pPr>
    </w:p>
    <w:p w14:paraId="3C961404" w14:textId="77777777" w:rsidR="00B419ED" w:rsidRDefault="00B419ED">
      <w:pPr>
        <w:pStyle w:val="ParagraphStyle39"/>
        <w:framePr w:w="1955" w:h="687" w:hRule="exact" w:wrap="none" w:vAnchor="page" w:hAnchor="margin" w:x="45" w:y="9316"/>
        <w:rPr>
          <w:rStyle w:val="FakeCharacterStyle"/>
        </w:rPr>
      </w:pPr>
    </w:p>
    <w:p w14:paraId="648AC3BA" w14:textId="77777777" w:rsidR="00B419ED" w:rsidRDefault="00000000">
      <w:pPr>
        <w:pStyle w:val="ParagraphStyle40"/>
        <w:framePr w:w="1948" w:h="616" w:hRule="exact" w:wrap="none" w:vAnchor="page" w:hAnchor="margin" w:x="54" w:y="9344"/>
        <w:rPr>
          <w:rStyle w:val="CharacterStyle27"/>
        </w:rPr>
      </w:pPr>
      <w:r>
        <w:rPr>
          <w:rStyle w:val="CharacterStyle27"/>
        </w:rPr>
        <w:t>CAS: 54464-57-2</w:t>
      </w:r>
      <w:r>
        <w:rPr>
          <w:rStyle w:val="CharacterStyle27"/>
        </w:rPr>
        <w:br/>
        <w:t>CE: 259-174-3</w:t>
      </w:r>
    </w:p>
    <w:p w14:paraId="3A83B473" w14:textId="77777777" w:rsidR="00B419ED" w:rsidRDefault="00B419ED">
      <w:pPr>
        <w:pStyle w:val="ParagraphStyle41"/>
        <w:framePr w:w="3620" w:h="687" w:hRule="exact" w:wrap="none" w:vAnchor="page" w:hAnchor="margin" w:x="2045" w:y="9316"/>
        <w:rPr>
          <w:rStyle w:val="FakeCharacterStyle"/>
        </w:rPr>
      </w:pPr>
    </w:p>
    <w:p w14:paraId="69AE7F9C" w14:textId="77777777" w:rsidR="00B419ED" w:rsidRDefault="00000000">
      <w:pPr>
        <w:pStyle w:val="ParagraphStyle42"/>
        <w:framePr w:w="3577" w:h="616" w:hRule="exact" w:wrap="none" w:vAnchor="page" w:hAnchor="margin" w:x="2090" w:y="9344"/>
        <w:rPr>
          <w:rStyle w:val="CharacterStyle28"/>
        </w:rPr>
      </w:pPr>
      <w:r>
        <w:rPr>
          <w:rStyle w:val="CharacterStyle28"/>
        </w:rPr>
        <w:t>1-(1,2,3,4,5,6,7,8-Octahydro-2,3,8,8-tétraméthyl-2-naphthyl)éthan-1-one</w:t>
      </w:r>
    </w:p>
    <w:p w14:paraId="666269B9" w14:textId="77777777" w:rsidR="00B419ED" w:rsidRDefault="00B419ED">
      <w:pPr>
        <w:pStyle w:val="ParagraphStyle43"/>
        <w:framePr w:w="983" w:h="687" w:hRule="exact" w:wrap="none" w:vAnchor="page" w:hAnchor="margin" w:x="5710" w:y="9316"/>
        <w:rPr>
          <w:rStyle w:val="FakeCharacterStyle"/>
        </w:rPr>
      </w:pPr>
    </w:p>
    <w:p w14:paraId="687EC72E" w14:textId="77777777" w:rsidR="00B419ED" w:rsidRDefault="00000000">
      <w:pPr>
        <w:pStyle w:val="ParagraphStyle44"/>
        <w:framePr w:w="968" w:h="616" w:hRule="exact" w:wrap="none" w:vAnchor="page" w:hAnchor="margin" w:x="5727" w:y="9344"/>
        <w:rPr>
          <w:rStyle w:val="CharacterStyle29"/>
        </w:rPr>
      </w:pPr>
      <w:r>
        <w:rPr>
          <w:rStyle w:val="CharacterStyle29"/>
        </w:rPr>
        <w:t>0,07-0,35</w:t>
      </w:r>
    </w:p>
    <w:p w14:paraId="62AC1BE8" w14:textId="77777777" w:rsidR="00B419ED" w:rsidRDefault="00B419ED">
      <w:pPr>
        <w:pStyle w:val="ParagraphStyle41"/>
        <w:framePr w:w="2790" w:h="687" w:hRule="exact" w:wrap="none" w:vAnchor="page" w:hAnchor="margin" w:x="6739" w:y="9316"/>
        <w:rPr>
          <w:rStyle w:val="FakeCharacterStyle"/>
        </w:rPr>
      </w:pPr>
    </w:p>
    <w:p w14:paraId="7FB77835" w14:textId="77777777" w:rsidR="00B419ED" w:rsidRDefault="00000000">
      <w:pPr>
        <w:pStyle w:val="ParagraphStyle42"/>
        <w:framePr w:w="2747" w:h="616" w:hRule="exact" w:wrap="none" w:vAnchor="page" w:hAnchor="margin" w:x="6784" w:y="9344"/>
        <w:rPr>
          <w:rStyle w:val="CharacterStyle28"/>
        </w:rPr>
      </w:pPr>
      <w:r>
        <w:rPr>
          <w:rStyle w:val="CharacterStyle28"/>
        </w:rPr>
        <w:t>Skin Irrit. 2, H315</w:t>
      </w:r>
      <w:r>
        <w:rPr>
          <w:rStyle w:val="CharacterStyle28"/>
        </w:rPr>
        <w:br/>
        <w:t>Skin Sens. 1B, H317</w:t>
      </w:r>
      <w:r>
        <w:rPr>
          <w:rStyle w:val="CharacterStyle28"/>
        </w:rPr>
        <w:br/>
        <w:t>Aquatic Chronic 1, H410 (M=1)</w:t>
      </w:r>
    </w:p>
    <w:p w14:paraId="3C8B7CCB" w14:textId="77777777" w:rsidR="00B419ED" w:rsidRDefault="00B419ED">
      <w:pPr>
        <w:pStyle w:val="ParagraphStyle41"/>
        <w:framePr w:w="597" w:h="687" w:hRule="exact" w:wrap="none" w:vAnchor="page" w:hAnchor="margin" w:x="9574" w:y="9316"/>
        <w:rPr>
          <w:rStyle w:val="FakeCharacterStyle"/>
        </w:rPr>
      </w:pPr>
    </w:p>
    <w:p w14:paraId="4E3F5508" w14:textId="77777777" w:rsidR="00B419ED" w:rsidRDefault="00B419ED">
      <w:pPr>
        <w:pStyle w:val="ParagraphStyle42"/>
        <w:framePr w:w="554" w:h="616" w:hRule="exact" w:wrap="none" w:vAnchor="page" w:hAnchor="margin" w:x="9619" w:y="9344"/>
        <w:rPr>
          <w:rStyle w:val="CharacterStyle28"/>
        </w:rPr>
      </w:pPr>
    </w:p>
    <w:p w14:paraId="6EADF336" w14:textId="77777777" w:rsidR="00B419ED" w:rsidRDefault="00B419ED">
      <w:pPr>
        <w:pStyle w:val="ParagraphStyle39"/>
        <w:framePr w:w="1955" w:h="687" w:hRule="exact" w:wrap="none" w:vAnchor="page" w:hAnchor="margin" w:x="45" w:y="10002"/>
        <w:rPr>
          <w:rStyle w:val="FakeCharacterStyle"/>
        </w:rPr>
      </w:pPr>
    </w:p>
    <w:p w14:paraId="2258609F" w14:textId="77777777" w:rsidR="00B419ED" w:rsidRDefault="00000000">
      <w:pPr>
        <w:pStyle w:val="ParagraphStyle40"/>
        <w:framePr w:w="1948" w:h="616" w:hRule="exact" w:wrap="none" w:vAnchor="page" w:hAnchor="margin" w:x="54" w:y="10030"/>
        <w:rPr>
          <w:rStyle w:val="CharacterStyle27"/>
        </w:rPr>
      </w:pPr>
      <w:r>
        <w:rPr>
          <w:rStyle w:val="CharacterStyle27"/>
        </w:rPr>
        <w:t>CAS: 106-22-9</w:t>
      </w:r>
      <w:r>
        <w:rPr>
          <w:rStyle w:val="CharacterStyle27"/>
        </w:rPr>
        <w:br/>
        <w:t>CE: 203-375-0</w:t>
      </w:r>
    </w:p>
    <w:p w14:paraId="337F6CEF" w14:textId="77777777" w:rsidR="00B419ED" w:rsidRDefault="00B419ED">
      <w:pPr>
        <w:pStyle w:val="ParagraphStyle41"/>
        <w:framePr w:w="3620" w:h="687" w:hRule="exact" w:wrap="none" w:vAnchor="page" w:hAnchor="margin" w:x="2045" w:y="10002"/>
        <w:rPr>
          <w:rStyle w:val="FakeCharacterStyle"/>
        </w:rPr>
      </w:pPr>
    </w:p>
    <w:p w14:paraId="3A82D701" w14:textId="77777777" w:rsidR="00B419ED" w:rsidRDefault="00000000">
      <w:pPr>
        <w:pStyle w:val="ParagraphStyle42"/>
        <w:framePr w:w="3577" w:h="616" w:hRule="exact" w:wrap="none" w:vAnchor="page" w:hAnchor="margin" w:x="2090" w:y="10030"/>
        <w:rPr>
          <w:rStyle w:val="CharacterStyle28"/>
        </w:rPr>
      </w:pPr>
      <w:r>
        <w:rPr>
          <w:rStyle w:val="CharacterStyle28"/>
        </w:rPr>
        <w:t>3,7-DIMETHYL-6-OCTEN-1-OL</w:t>
      </w:r>
    </w:p>
    <w:p w14:paraId="487F1475" w14:textId="77777777" w:rsidR="00B419ED" w:rsidRDefault="00B419ED">
      <w:pPr>
        <w:pStyle w:val="ParagraphStyle43"/>
        <w:framePr w:w="983" w:h="687" w:hRule="exact" w:wrap="none" w:vAnchor="page" w:hAnchor="margin" w:x="5710" w:y="10002"/>
        <w:rPr>
          <w:rStyle w:val="FakeCharacterStyle"/>
        </w:rPr>
      </w:pPr>
    </w:p>
    <w:p w14:paraId="4E40B734" w14:textId="77777777" w:rsidR="00B419ED" w:rsidRDefault="00000000">
      <w:pPr>
        <w:pStyle w:val="ParagraphStyle44"/>
        <w:framePr w:w="968" w:h="616" w:hRule="exact" w:wrap="none" w:vAnchor="page" w:hAnchor="margin" w:x="5727" w:y="10030"/>
        <w:rPr>
          <w:rStyle w:val="CharacterStyle29"/>
        </w:rPr>
      </w:pPr>
      <w:r>
        <w:rPr>
          <w:rStyle w:val="CharacterStyle29"/>
        </w:rPr>
        <w:t>0,07-0,35</w:t>
      </w:r>
    </w:p>
    <w:p w14:paraId="23C1128B" w14:textId="77777777" w:rsidR="00B419ED" w:rsidRDefault="00B419ED">
      <w:pPr>
        <w:pStyle w:val="ParagraphStyle41"/>
        <w:framePr w:w="2790" w:h="687" w:hRule="exact" w:wrap="none" w:vAnchor="page" w:hAnchor="margin" w:x="6739" w:y="10002"/>
        <w:rPr>
          <w:rStyle w:val="FakeCharacterStyle"/>
        </w:rPr>
      </w:pPr>
    </w:p>
    <w:p w14:paraId="40F1315E" w14:textId="77777777" w:rsidR="00B419ED" w:rsidRDefault="00000000">
      <w:pPr>
        <w:pStyle w:val="ParagraphStyle42"/>
        <w:framePr w:w="2747" w:h="616" w:hRule="exact" w:wrap="none" w:vAnchor="page" w:hAnchor="margin" w:x="6784" w:y="10030"/>
        <w:rPr>
          <w:rStyle w:val="CharacterStyle28"/>
        </w:rPr>
      </w:pPr>
      <w:r>
        <w:rPr>
          <w:rStyle w:val="CharacterStyle28"/>
        </w:rPr>
        <w:t>Skin Irrit. 2, H315</w:t>
      </w:r>
      <w:r>
        <w:rPr>
          <w:rStyle w:val="CharacterStyle28"/>
        </w:rPr>
        <w:br/>
        <w:t>Skin Sens. 1B, H317</w:t>
      </w:r>
      <w:r>
        <w:rPr>
          <w:rStyle w:val="CharacterStyle28"/>
        </w:rPr>
        <w:br/>
        <w:t>Eye Irrit. 2, H319</w:t>
      </w:r>
    </w:p>
    <w:p w14:paraId="7FFFB8F0" w14:textId="77777777" w:rsidR="00B419ED" w:rsidRDefault="00B419ED">
      <w:pPr>
        <w:pStyle w:val="ParagraphStyle41"/>
        <w:framePr w:w="597" w:h="687" w:hRule="exact" w:wrap="none" w:vAnchor="page" w:hAnchor="margin" w:x="9574" w:y="10002"/>
        <w:rPr>
          <w:rStyle w:val="FakeCharacterStyle"/>
        </w:rPr>
      </w:pPr>
    </w:p>
    <w:p w14:paraId="1066CE92" w14:textId="77777777" w:rsidR="00B419ED" w:rsidRDefault="00B419ED">
      <w:pPr>
        <w:pStyle w:val="ParagraphStyle42"/>
        <w:framePr w:w="554" w:h="616" w:hRule="exact" w:wrap="none" w:vAnchor="page" w:hAnchor="margin" w:x="9619" w:y="10030"/>
        <w:rPr>
          <w:rStyle w:val="CharacterStyle28"/>
        </w:rPr>
      </w:pPr>
    </w:p>
    <w:p w14:paraId="530F626C" w14:textId="77777777" w:rsidR="00B419ED" w:rsidRDefault="00B419ED">
      <w:pPr>
        <w:pStyle w:val="ParagraphStyle39"/>
        <w:framePr w:w="1955" w:h="1466" w:hRule="exact" w:wrap="none" w:vAnchor="page" w:hAnchor="margin" w:x="45" w:y="10689"/>
        <w:rPr>
          <w:rStyle w:val="FakeCharacterStyle"/>
        </w:rPr>
      </w:pPr>
    </w:p>
    <w:p w14:paraId="103FA998" w14:textId="77777777" w:rsidR="00B419ED" w:rsidRDefault="00000000">
      <w:pPr>
        <w:pStyle w:val="ParagraphStyle40"/>
        <w:framePr w:w="1948" w:h="1395" w:hRule="exact" w:wrap="none" w:vAnchor="page" w:hAnchor="margin" w:x="54" w:y="10717"/>
        <w:rPr>
          <w:rStyle w:val="CharacterStyle27"/>
        </w:rPr>
      </w:pPr>
      <w:r>
        <w:rPr>
          <w:rStyle w:val="CharacterStyle27"/>
        </w:rPr>
        <w:t>Index: 606-155-00-6</w:t>
      </w:r>
      <w:r>
        <w:rPr>
          <w:rStyle w:val="CharacterStyle27"/>
        </w:rPr>
        <w:br/>
        <w:t>CAS: 104-55-2</w:t>
      </w:r>
      <w:r>
        <w:rPr>
          <w:rStyle w:val="CharacterStyle27"/>
        </w:rPr>
        <w:br/>
        <w:t>CE: 203-213-9</w:t>
      </w:r>
    </w:p>
    <w:p w14:paraId="7559F652" w14:textId="77777777" w:rsidR="00B419ED" w:rsidRDefault="00B419ED">
      <w:pPr>
        <w:pStyle w:val="ParagraphStyle41"/>
        <w:framePr w:w="3620" w:h="1466" w:hRule="exact" w:wrap="none" w:vAnchor="page" w:hAnchor="margin" w:x="2045" w:y="10689"/>
        <w:rPr>
          <w:rStyle w:val="FakeCharacterStyle"/>
        </w:rPr>
      </w:pPr>
    </w:p>
    <w:p w14:paraId="174B9A48" w14:textId="77777777" w:rsidR="00B419ED" w:rsidRDefault="00000000">
      <w:pPr>
        <w:pStyle w:val="ParagraphStyle42"/>
        <w:framePr w:w="3577" w:h="1395" w:hRule="exact" w:wrap="none" w:vAnchor="page" w:hAnchor="margin" w:x="2090" w:y="10717"/>
        <w:rPr>
          <w:rStyle w:val="CharacterStyle28"/>
        </w:rPr>
      </w:pPr>
      <w:r>
        <w:rPr>
          <w:rStyle w:val="CharacterStyle28"/>
        </w:rPr>
        <w:t>cinnamaldéhyde</w:t>
      </w:r>
    </w:p>
    <w:p w14:paraId="4A6A849D" w14:textId="77777777" w:rsidR="00B419ED" w:rsidRDefault="00B419ED">
      <w:pPr>
        <w:pStyle w:val="ParagraphStyle43"/>
        <w:framePr w:w="983" w:h="1466" w:hRule="exact" w:wrap="none" w:vAnchor="page" w:hAnchor="margin" w:x="5710" w:y="10689"/>
        <w:rPr>
          <w:rStyle w:val="FakeCharacterStyle"/>
        </w:rPr>
      </w:pPr>
    </w:p>
    <w:p w14:paraId="736E474F" w14:textId="77777777" w:rsidR="00B419ED" w:rsidRDefault="00000000">
      <w:pPr>
        <w:pStyle w:val="ParagraphStyle44"/>
        <w:framePr w:w="968" w:h="1395" w:hRule="exact" w:wrap="none" w:vAnchor="page" w:hAnchor="margin" w:x="5727" w:y="10717"/>
        <w:rPr>
          <w:rStyle w:val="CharacterStyle29"/>
        </w:rPr>
      </w:pPr>
      <w:r>
        <w:rPr>
          <w:rStyle w:val="CharacterStyle29"/>
        </w:rPr>
        <w:t>0,07-0,35</w:t>
      </w:r>
    </w:p>
    <w:p w14:paraId="68B29E74" w14:textId="77777777" w:rsidR="00B419ED" w:rsidRDefault="00B419ED">
      <w:pPr>
        <w:pStyle w:val="ParagraphStyle41"/>
        <w:framePr w:w="2790" w:h="1466" w:hRule="exact" w:wrap="none" w:vAnchor="page" w:hAnchor="margin" w:x="6739" w:y="10689"/>
        <w:rPr>
          <w:rStyle w:val="FakeCharacterStyle"/>
        </w:rPr>
      </w:pPr>
    </w:p>
    <w:p w14:paraId="2775B29E" w14:textId="77777777" w:rsidR="00B419ED" w:rsidRDefault="00000000">
      <w:pPr>
        <w:pStyle w:val="ParagraphStyle42"/>
        <w:framePr w:w="2747" w:h="1395" w:hRule="exact" w:wrap="none" w:vAnchor="page" w:hAnchor="margin" w:x="6784" w:y="1071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69520F25" w14:textId="77777777" w:rsidR="00B419ED" w:rsidRDefault="00B419ED">
      <w:pPr>
        <w:pStyle w:val="ParagraphStyle41"/>
        <w:framePr w:w="597" w:h="1466" w:hRule="exact" w:wrap="none" w:vAnchor="page" w:hAnchor="margin" w:x="9574" w:y="10689"/>
        <w:rPr>
          <w:rStyle w:val="FakeCharacterStyle"/>
        </w:rPr>
      </w:pPr>
    </w:p>
    <w:p w14:paraId="0C1BDDAE" w14:textId="77777777" w:rsidR="00B419ED" w:rsidRDefault="00B419ED">
      <w:pPr>
        <w:pStyle w:val="ParagraphStyle42"/>
        <w:framePr w:w="554" w:h="1395" w:hRule="exact" w:wrap="none" w:vAnchor="page" w:hAnchor="margin" w:x="9619" w:y="10717"/>
        <w:rPr>
          <w:rStyle w:val="CharacterStyle28"/>
        </w:rPr>
      </w:pPr>
    </w:p>
    <w:p w14:paraId="24140A85" w14:textId="77777777" w:rsidR="00B419ED" w:rsidRDefault="00B419ED">
      <w:pPr>
        <w:pStyle w:val="ParagraphStyle39"/>
        <w:framePr w:w="1955" w:h="687" w:hRule="exact" w:wrap="none" w:vAnchor="page" w:hAnchor="margin" w:x="45" w:y="12155"/>
        <w:rPr>
          <w:rStyle w:val="FakeCharacterStyle"/>
        </w:rPr>
      </w:pPr>
    </w:p>
    <w:p w14:paraId="2FE44D89" w14:textId="77777777" w:rsidR="00B419ED" w:rsidRDefault="00000000">
      <w:pPr>
        <w:pStyle w:val="ParagraphStyle40"/>
        <w:framePr w:w="1948" w:h="616" w:hRule="exact" w:wrap="none" w:vAnchor="page" w:hAnchor="margin" w:x="54" w:y="12183"/>
        <w:rPr>
          <w:rStyle w:val="CharacterStyle27"/>
        </w:rPr>
      </w:pPr>
      <w:r>
        <w:rPr>
          <w:rStyle w:val="CharacterStyle27"/>
        </w:rPr>
        <w:t>Index: 603-241-00-5</w:t>
      </w:r>
      <w:r>
        <w:rPr>
          <w:rStyle w:val="CharacterStyle27"/>
        </w:rPr>
        <w:br/>
        <w:t>CAS: 106-24-1</w:t>
      </w:r>
      <w:r>
        <w:rPr>
          <w:rStyle w:val="CharacterStyle27"/>
        </w:rPr>
        <w:br/>
        <w:t>CE: 203-377-1</w:t>
      </w:r>
    </w:p>
    <w:p w14:paraId="647F439B" w14:textId="77777777" w:rsidR="00B419ED" w:rsidRDefault="00B419ED">
      <w:pPr>
        <w:pStyle w:val="ParagraphStyle41"/>
        <w:framePr w:w="3620" w:h="687" w:hRule="exact" w:wrap="none" w:vAnchor="page" w:hAnchor="margin" w:x="2045" w:y="12155"/>
        <w:rPr>
          <w:rStyle w:val="FakeCharacterStyle"/>
        </w:rPr>
      </w:pPr>
    </w:p>
    <w:p w14:paraId="01516C0D" w14:textId="77777777" w:rsidR="00B419ED" w:rsidRDefault="00000000">
      <w:pPr>
        <w:pStyle w:val="ParagraphStyle42"/>
        <w:framePr w:w="3577" w:h="616" w:hRule="exact" w:wrap="none" w:vAnchor="page" w:hAnchor="margin" w:x="2090" w:y="12183"/>
        <w:rPr>
          <w:rStyle w:val="CharacterStyle28"/>
        </w:rPr>
      </w:pPr>
      <w:r>
        <w:rPr>
          <w:rStyle w:val="CharacterStyle28"/>
        </w:rPr>
        <w:t>géraniol</w:t>
      </w:r>
    </w:p>
    <w:p w14:paraId="2BAAE0ED" w14:textId="77777777" w:rsidR="00B419ED" w:rsidRDefault="00B419ED">
      <w:pPr>
        <w:pStyle w:val="ParagraphStyle43"/>
        <w:framePr w:w="983" w:h="687" w:hRule="exact" w:wrap="none" w:vAnchor="page" w:hAnchor="margin" w:x="5710" w:y="12155"/>
        <w:rPr>
          <w:rStyle w:val="FakeCharacterStyle"/>
        </w:rPr>
      </w:pPr>
    </w:p>
    <w:p w14:paraId="5583B266" w14:textId="77777777" w:rsidR="00B419ED" w:rsidRDefault="00000000">
      <w:pPr>
        <w:pStyle w:val="ParagraphStyle44"/>
        <w:framePr w:w="968" w:h="616" w:hRule="exact" w:wrap="none" w:vAnchor="page" w:hAnchor="margin" w:x="5727" w:y="12183"/>
        <w:rPr>
          <w:rStyle w:val="CharacterStyle29"/>
        </w:rPr>
      </w:pPr>
      <w:r>
        <w:rPr>
          <w:rStyle w:val="CharacterStyle29"/>
        </w:rPr>
        <w:t>0,07-0,35</w:t>
      </w:r>
    </w:p>
    <w:p w14:paraId="385FD147" w14:textId="77777777" w:rsidR="00B419ED" w:rsidRDefault="00B419ED">
      <w:pPr>
        <w:pStyle w:val="ParagraphStyle41"/>
        <w:framePr w:w="2790" w:h="687" w:hRule="exact" w:wrap="none" w:vAnchor="page" w:hAnchor="margin" w:x="6739" w:y="12155"/>
        <w:rPr>
          <w:rStyle w:val="FakeCharacterStyle"/>
        </w:rPr>
      </w:pPr>
    </w:p>
    <w:p w14:paraId="4EEC6756" w14:textId="77777777" w:rsidR="00B419ED" w:rsidRDefault="00000000">
      <w:pPr>
        <w:pStyle w:val="ParagraphStyle42"/>
        <w:framePr w:w="2747" w:h="616" w:hRule="exact" w:wrap="none" w:vAnchor="page" w:hAnchor="margin" w:x="6784" w:y="12183"/>
        <w:rPr>
          <w:rStyle w:val="CharacterStyle28"/>
        </w:rPr>
      </w:pPr>
      <w:r>
        <w:rPr>
          <w:rStyle w:val="CharacterStyle28"/>
        </w:rPr>
        <w:t>Skin Irrit. 2, H315</w:t>
      </w:r>
      <w:r>
        <w:rPr>
          <w:rStyle w:val="CharacterStyle28"/>
        </w:rPr>
        <w:br/>
        <w:t>Skin Sens. 1, H317</w:t>
      </w:r>
      <w:r>
        <w:rPr>
          <w:rStyle w:val="CharacterStyle28"/>
        </w:rPr>
        <w:br/>
        <w:t>Eye Dam. 1, H318</w:t>
      </w:r>
    </w:p>
    <w:p w14:paraId="5E452036" w14:textId="77777777" w:rsidR="00B419ED" w:rsidRDefault="00B419ED">
      <w:pPr>
        <w:pStyle w:val="ParagraphStyle41"/>
        <w:framePr w:w="597" w:h="687" w:hRule="exact" w:wrap="none" w:vAnchor="page" w:hAnchor="margin" w:x="9574" w:y="12155"/>
        <w:rPr>
          <w:rStyle w:val="FakeCharacterStyle"/>
        </w:rPr>
      </w:pPr>
    </w:p>
    <w:p w14:paraId="1CF1ACE2" w14:textId="77777777" w:rsidR="00B419ED" w:rsidRDefault="00B419ED">
      <w:pPr>
        <w:pStyle w:val="ParagraphStyle42"/>
        <w:framePr w:w="554" w:h="616" w:hRule="exact" w:wrap="none" w:vAnchor="page" w:hAnchor="margin" w:x="9619" w:y="12183"/>
        <w:rPr>
          <w:rStyle w:val="CharacterStyle28"/>
        </w:rPr>
      </w:pPr>
    </w:p>
    <w:p w14:paraId="7E8217D7" w14:textId="77777777" w:rsidR="00B419ED" w:rsidRDefault="00B419ED">
      <w:pPr>
        <w:pStyle w:val="ParagraphStyle39"/>
        <w:framePr w:w="1955" w:h="492" w:hRule="exact" w:wrap="none" w:vAnchor="page" w:hAnchor="margin" w:x="45" w:y="12841"/>
        <w:rPr>
          <w:rStyle w:val="FakeCharacterStyle"/>
        </w:rPr>
      </w:pPr>
    </w:p>
    <w:p w14:paraId="5FD986B8" w14:textId="77777777" w:rsidR="00B419ED" w:rsidRDefault="00000000">
      <w:pPr>
        <w:pStyle w:val="ParagraphStyle40"/>
        <w:framePr w:w="1948" w:h="421" w:hRule="exact" w:wrap="none" w:vAnchor="page" w:hAnchor="margin" w:x="54" w:y="12869"/>
        <w:rPr>
          <w:rStyle w:val="CharacterStyle27"/>
        </w:rPr>
      </w:pPr>
      <w:r>
        <w:rPr>
          <w:rStyle w:val="CharacterStyle27"/>
        </w:rPr>
        <w:t>CAS: 97-53-0</w:t>
      </w:r>
      <w:r>
        <w:rPr>
          <w:rStyle w:val="CharacterStyle27"/>
        </w:rPr>
        <w:br/>
        <w:t>CE: 202-589-1</w:t>
      </w:r>
    </w:p>
    <w:p w14:paraId="3712252C" w14:textId="77777777" w:rsidR="00B419ED" w:rsidRDefault="00B419ED">
      <w:pPr>
        <w:pStyle w:val="ParagraphStyle41"/>
        <w:framePr w:w="3620" w:h="492" w:hRule="exact" w:wrap="none" w:vAnchor="page" w:hAnchor="margin" w:x="2045" w:y="12841"/>
        <w:rPr>
          <w:rStyle w:val="FakeCharacterStyle"/>
        </w:rPr>
      </w:pPr>
    </w:p>
    <w:p w14:paraId="4E28EB24" w14:textId="77777777" w:rsidR="00B419ED" w:rsidRDefault="00000000">
      <w:pPr>
        <w:pStyle w:val="ParagraphStyle42"/>
        <w:framePr w:w="3577" w:h="421" w:hRule="exact" w:wrap="none" w:vAnchor="page" w:hAnchor="margin" w:x="2090" w:y="12869"/>
        <w:rPr>
          <w:rStyle w:val="CharacterStyle28"/>
        </w:rPr>
      </w:pPr>
      <w:r>
        <w:rPr>
          <w:rStyle w:val="CharacterStyle28"/>
        </w:rPr>
        <w:t>2-METHOXY-4-PROP-2-ENYLPHENOL</w:t>
      </w:r>
    </w:p>
    <w:p w14:paraId="12D19BF9" w14:textId="77777777" w:rsidR="00B419ED" w:rsidRDefault="00B419ED">
      <w:pPr>
        <w:pStyle w:val="ParagraphStyle43"/>
        <w:framePr w:w="983" w:h="492" w:hRule="exact" w:wrap="none" w:vAnchor="page" w:hAnchor="margin" w:x="5710" w:y="12841"/>
        <w:rPr>
          <w:rStyle w:val="FakeCharacterStyle"/>
        </w:rPr>
      </w:pPr>
    </w:p>
    <w:p w14:paraId="0E595569" w14:textId="77777777" w:rsidR="00B419ED" w:rsidRDefault="00000000">
      <w:pPr>
        <w:pStyle w:val="ParagraphStyle44"/>
        <w:framePr w:w="968" w:h="421" w:hRule="exact" w:wrap="none" w:vAnchor="page" w:hAnchor="margin" w:x="5727" w:y="12869"/>
        <w:rPr>
          <w:rStyle w:val="CharacterStyle29"/>
        </w:rPr>
      </w:pPr>
      <w:r>
        <w:rPr>
          <w:rStyle w:val="CharacterStyle29"/>
        </w:rPr>
        <w:t>0,07-0,35</w:t>
      </w:r>
    </w:p>
    <w:p w14:paraId="142E483B" w14:textId="77777777" w:rsidR="00B419ED" w:rsidRDefault="00B419ED">
      <w:pPr>
        <w:pStyle w:val="ParagraphStyle41"/>
        <w:framePr w:w="2790" w:h="492" w:hRule="exact" w:wrap="none" w:vAnchor="page" w:hAnchor="margin" w:x="6739" w:y="12841"/>
        <w:rPr>
          <w:rStyle w:val="FakeCharacterStyle"/>
        </w:rPr>
      </w:pPr>
    </w:p>
    <w:p w14:paraId="4E95C3EB" w14:textId="77777777" w:rsidR="00B419ED" w:rsidRDefault="00000000">
      <w:pPr>
        <w:pStyle w:val="ParagraphStyle42"/>
        <w:framePr w:w="2747" w:h="421" w:hRule="exact" w:wrap="none" w:vAnchor="page" w:hAnchor="margin" w:x="6784" w:y="12869"/>
        <w:rPr>
          <w:rStyle w:val="CharacterStyle28"/>
        </w:rPr>
      </w:pPr>
      <w:r>
        <w:rPr>
          <w:rStyle w:val="CharacterStyle28"/>
        </w:rPr>
        <w:t>Skin Sens. 1B, H317</w:t>
      </w:r>
      <w:r>
        <w:rPr>
          <w:rStyle w:val="CharacterStyle28"/>
        </w:rPr>
        <w:br/>
        <w:t>Eye Irrit. 2, H319</w:t>
      </w:r>
    </w:p>
    <w:p w14:paraId="6289E8F5" w14:textId="77777777" w:rsidR="00B419ED" w:rsidRDefault="00B419ED">
      <w:pPr>
        <w:pStyle w:val="ParagraphStyle41"/>
        <w:framePr w:w="597" w:h="492" w:hRule="exact" w:wrap="none" w:vAnchor="page" w:hAnchor="margin" w:x="9574" w:y="12841"/>
        <w:rPr>
          <w:rStyle w:val="FakeCharacterStyle"/>
        </w:rPr>
      </w:pPr>
    </w:p>
    <w:p w14:paraId="5FBAEFFF" w14:textId="77777777" w:rsidR="00B419ED" w:rsidRDefault="00B419ED">
      <w:pPr>
        <w:pStyle w:val="ParagraphStyle42"/>
        <w:framePr w:w="554" w:h="421" w:hRule="exact" w:wrap="none" w:vAnchor="page" w:hAnchor="margin" w:x="9619" w:y="12869"/>
        <w:rPr>
          <w:rStyle w:val="CharacterStyle28"/>
        </w:rPr>
      </w:pPr>
    </w:p>
    <w:p w14:paraId="2195E02E" w14:textId="77777777" w:rsidR="00B419ED" w:rsidRDefault="00B419ED">
      <w:pPr>
        <w:pStyle w:val="ParagraphStyle39"/>
        <w:framePr w:w="1955" w:h="492" w:hRule="exact" w:wrap="none" w:vAnchor="page" w:hAnchor="margin" w:x="45" w:y="13333"/>
        <w:rPr>
          <w:rStyle w:val="FakeCharacterStyle"/>
        </w:rPr>
      </w:pPr>
    </w:p>
    <w:p w14:paraId="0DC616B0" w14:textId="77777777" w:rsidR="00B419ED" w:rsidRDefault="00000000">
      <w:pPr>
        <w:pStyle w:val="ParagraphStyle40"/>
        <w:framePr w:w="1948" w:h="421" w:hRule="exact" w:wrap="none" w:vAnchor="page" w:hAnchor="margin" w:x="54" w:y="13361"/>
        <w:rPr>
          <w:rStyle w:val="CharacterStyle27"/>
        </w:rPr>
      </w:pPr>
      <w:r>
        <w:rPr>
          <w:rStyle w:val="CharacterStyle27"/>
        </w:rPr>
        <w:t>CAS: 122-40-7</w:t>
      </w:r>
      <w:r>
        <w:rPr>
          <w:rStyle w:val="CharacterStyle27"/>
        </w:rPr>
        <w:br/>
        <w:t>CE: 204-541-5</w:t>
      </w:r>
    </w:p>
    <w:p w14:paraId="0361067A" w14:textId="77777777" w:rsidR="00B419ED" w:rsidRDefault="00B419ED">
      <w:pPr>
        <w:pStyle w:val="ParagraphStyle41"/>
        <w:framePr w:w="3620" w:h="492" w:hRule="exact" w:wrap="none" w:vAnchor="page" w:hAnchor="margin" w:x="2045" w:y="13333"/>
        <w:rPr>
          <w:rStyle w:val="FakeCharacterStyle"/>
        </w:rPr>
      </w:pPr>
    </w:p>
    <w:p w14:paraId="3C423410" w14:textId="77777777" w:rsidR="00B419ED" w:rsidRDefault="00000000">
      <w:pPr>
        <w:pStyle w:val="ParagraphStyle42"/>
        <w:framePr w:w="3577" w:h="421" w:hRule="exact" w:wrap="none" w:vAnchor="page" w:hAnchor="margin" w:x="2090" w:y="13361"/>
        <w:rPr>
          <w:rStyle w:val="CharacterStyle28"/>
        </w:rPr>
      </w:pPr>
      <w:r>
        <w:rPr>
          <w:rStyle w:val="CharacterStyle28"/>
        </w:rPr>
        <w:t>2-BENZYLIDENEHEPTANAL</w:t>
      </w:r>
    </w:p>
    <w:p w14:paraId="52D41710" w14:textId="77777777" w:rsidR="00B419ED" w:rsidRDefault="00B419ED">
      <w:pPr>
        <w:pStyle w:val="ParagraphStyle43"/>
        <w:framePr w:w="983" w:h="492" w:hRule="exact" w:wrap="none" w:vAnchor="page" w:hAnchor="margin" w:x="5710" w:y="13333"/>
        <w:rPr>
          <w:rStyle w:val="FakeCharacterStyle"/>
        </w:rPr>
      </w:pPr>
    </w:p>
    <w:p w14:paraId="2D85A511" w14:textId="77777777" w:rsidR="00B419ED" w:rsidRDefault="00000000">
      <w:pPr>
        <w:pStyle w:val="ParagraphStyle44"/>
        <w:framePr w:w="968" w:h="421" w:hRule="exact" w:wrap="none" w:vAnchor="page" w:hAnchor="margin" w:x="5727" w:y="13361"/>
        <w:rPr>
          <w:rStyle w:val="CharacterStyle29"/>
        </w:rPr>
      </w:pPr>
      <w:r>
        <w:rPr>
          <w:rStyle w:val="CharacterStyle29"/>
        </w:rPr>
        <w:t>0,07-0,35</w:t>
      </w:r>
    </w:p>
    <w:p w14:paraId="7B1A585C" w14:textId="77777777" w:rsidR="00B419ED" w:rsidRDefault="00B419ED">
      <w:pPr>
        <w:pStyle w:val="ParagraphStyle41"/>
        <w:framePr w:w="2790" w:h="492" w:hRule="exact" w:wrap="none" w:vAnchor="page" w:hAnchor="margin" w:x="6739" w:y="13333"/>
        <w:rPr>
          <w:rStyle w:val="FakeCharacterStyle"/>
        </w:rPr>
      </w:pPr>
    </w:p>
    <w:p w14:paraId="3CBCC3CC" w14:textId="77777777" w:rsidR="00B419ED" w:rsidRDefault="00000000">
      <w:pPr>
        <w:pStyle w:val="ParagraphStyle42"/>
        <w:framePr w:w="2747" w:h="421" w:hRule="exact" w:wrap="none" w:vAnchor="page" w:hAnchor="margin" w:x="6784" w:y="13361"/>
        <w:rPr>
          <w:rStyle w:val="CharacterStyle28"/>
        </w:rPr>
      </w:pPr>
      <w:r>
        <w:rPr>
          <w:rStyle w:val="CharacterStyle28"/>
        </w:rPr>
        <w:t>Skin Sens. 1B, H317</w:t>
      </w:r>
      <w:r>
        <w:rPr>
          <w:rStyle w:val="CharacterStyle28"/>
        </w:rPr>
        <w:br/>
        <w:t>Aquatic Chronic 2, H411</w:t>
      </w:r>
    </w:p>
    <w:p w14:paraId="30B0450C" w14:textId="77777777" w:rsidR="00B419ED" w:rsidRDefault="00B419ED">
      <w:pPr>
        <w:pStyle w:val="ParagraphStyle41"/>
        <w:framePr w:w="597" w:h="492" w:hRule="exact" w:wrap="none" w:vAnchor="page" w:hAnchor="margin" w:x="9574" w:y="13333"/>
        <w:rPr>
          <w:rStyle w:val="FakeCharacterStyle"/>
        </w:rPr>
      </w:pPr>
    </w:p>
    <w:p w14:paraId="7555B253" w14:textId="77777777" w:rsidR="00B419ED" w:rsidRDefault="00B419ED">
      <w:pPr>
        <w:pStyle w:val="ParagraphStyle42"/>
        <w:framePr w:w="554" w:h="421" w:hRule="exact" w:wrap="none" w:vAnchor="page" w:hAnchor="margin" w:x="9619" w:y="13361"/>
        <w:rPr>
          <w:rStyle w:val="CharacterStyle28"/>
        </w:rPr>
      </w:pPr>
    </w:p>
    <w:p w14:paraId="73A7199A" w14:textId="77777777" w:rsidR="00B419ED" w:rsidRDefault="00B419ED">
      <w:pPr>
        <w:pStyle w:val="ParagraphStyle39"/>
        <w:framePr w:w="1955" w:h="687" w:hRule="exact" w:wrap="none" w:vAnchor="page" w:hAnchor="margin" w:x="45" w:y="13825"/>
        <w:rPr>
          <w:rStyle w:val="FakeCharacterStyle"/>
        </w:rPr>
      </w:pPr>
    </w:p>
    <w:p w14:paraId="6C8E2819" w14:textId="77777777" w:rsidR="00B419ED" w:rsidRDefault="00000000">
      <w:pPr>
        <w:pStyle w:val="ParagraphStyle40"/>
        <w:framePr w:w="1948" w:h="616" w:hRule="exact" w:wrap="none" w:vAnchor="page" w:hAnchor="margin" w:x="54" w:y="13853"/>
        <w:rPr>
          <w:rStyle w:val="CharacterStyle27"/>
        </w:rPr>
      </w:pPr>
      <w:r>
        <w:rPr>
          <w:rStyle w:val="CharacterStyle27"/>
        </w:rPr>
        <w:t>CAS: 101-86-0</w:t>
      </w:r>
      <w:r>
        <w:rPr>
          <w:rStyle w:val="CharacterStyle27"/>
        </w:rPr>
        <w:br/>
        <w:t>CE: 639-566-4</w:t>
      </w:r>
    </w:p>
    <w:p w14:paraId="24A52A5D" w14:textId="77777777" w:rsidR="00B419ED" w:rsidRDefault="00B419ED">
      <w:pPr>
        <w:pStyle w:val="ParagraphStyle41"/>
        <w:framePr w:w="3620" w:h="687" w:hRule="exact" w:wrap="none" w:vAnchor="page" w:hAnchor="margin" w:x="2045" w:y="13825"/>
        <w:rPr>
          <w:rStyle w:val="FakeCharacterStyle"/>
        </w:rPr>
      </w:pPr>
    </w:p>
    <w:p w14:paraId="6F56FF2F" w14:textId="77777777" w:rsidR="00B419ED" w:rsidRDefault="00000000">
      <w:pPr>
        <w:pStyle w:val="ParagraphStyle42"/>
        <w:framePr w:w="3577" w:h="616" w:hRule="exact" w:wrap="none" w:vAnchor="page" w:hAnchor="margin" w:x="2090" w:y="13853"/>
        <w:rPr>
          <w:rStyle w:val="CharacterStyle28"/>
        </w:rPr>
      </w:pPr>
      <w:r>
        <w:rPr>
          <w:rStyle w:val="CharacterStyle28"/>
        </w:rPr>
        <w:t>2-BENZYLIDENEOCTANAL</w:t>
      </w:r>
    </w:p>
    <w:p w14:paraId="7788A043" w14:textId="77777777" w:rsidR="00B419ED" w:rsidRDefault="00B419ED">
      <w:pPr>
        <w:pStyle w:val="ParagraphStyle43"/>
        <w:framePr w:w="983" w:h="687" w:hRule="exact" w:wrap="none" w:vAnchor="page" w:hAnchor="margin" w:x="5710" w:y="13825"/>
        <w:rPr>
          <w:rStyle w:val="FakeCharacterStyle"/>
        </w:rPr>
      </w:pPr>
    </w:p>
    <w:p w14:paraId="4F7923A6" w14:textId="77777777" w:rsidR="00B419ED" w:rsidRDefault="00000000">
      <w:pPr>
        <w:pStyle w:val="ParagraphStyle44"/>
        <w:framePr w:w="968" w:h="616" w:hRule="exact" w:wrap="none" w:vAnchor="page" w:hAnchor="margin" w:x="5727" w:y="13853"/>
        <w:rPr>
          <w:rStyle w:val="CharacterStyle29"/>
        </w:rPr>
      </w:pPr>
      <w:r>
        <w:rPr>
          <w:rStyle w:val="CharacterStyle29"/>
        </w:rPr>
        <w:t>0,07-0,35</w:t>
      </w:r>
    </w:p>
    <w:p w14:paraId="75597423" w14:textId="77777777" w:rsidR="00B419ED" w:rsidRDefault="00B419ED">
      <w:pPr>
        <w:pStyle w:val="ParagraphStyle41"/>
        <w:framePr w:w="2790" w:h="687" w:hRule="exact" w:wrap="none" w:vAnchor="page" w:hAnchor="margin" w:x="6739" w:y="13825"/>
        <w:rPr>
          <w:rStyle w:val="FakeCharacterStyle"/>
        </w:rPr>
      </w:pPr>
    </w:p>
    <w:p w14:paraId="03C964F2" w14:textId="77777777" w:rsidR="00B419ED" w:rsidRDefault="00000000">
      <w:pPr>
        <w:pStyle w:val="ParagraphStyle42"/>
        <w:framePr w:w="2747" w:h="616" w:hRule="exact" w:wrap="none" w:vAnchor="page" w:hAnchor="margin" w:x="6784" w:y="1385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60323F8D" w14:textId="77777777" w:rsidR="00B419ED" w:rsidRDefault="00B419ED">
      <w:pPr>
        <w:pStyle w:val="ParagraphStyle41"/>
        <w:framePr w:w="597" w:h="687" w:hRule="exact" w:wrap="none" w:vAnchor="page" w:hAnchor="margin" w:x="9574" w:y="13825"/>
        <w:rPr>
          <w:rStyle w:val="FakeCharacterStyle"/>
        </w:rPr>
      </w:pPr>
    </w:p>
    <w:p w14:paraId="02BCE170" w14:textId="77777777" w:rsidR="00B419ED" w:rsidRDefault="00B419ED">
      <w:pPr>
        <w:pStyle w:val="ParagraphStyle42"/>
        <w:framePr w:w="554" w:h="616" w:hRule="exact" w:wrap="none" w:vAnchor="page" w:hAnchor="margin" w:x="9619" w:y="13853"/>
        <w:rPr>
          <w:rStyle w:val="CharacterStyle28"/>
        </w:rPr>
      </w:pPr>
    </w:p>
    <w:p w14:paraId="232137AB"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0E69F9D9" wp14:editId="12A2BA0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4C615485"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4CF4420A" w14:textId="77777777" w:rsidR="00B419ED" w:rsidRDefault="00000000">
      <w:pPr>
        <w:pStyle w:val="ParagraphStyle33"/>
        <w:framePr w:w="1387" w:h="332" w:hRule="exact" w:wrap="none" w:vAnchor="page" w:hAnchor="margin" w:x="896" w:y="15278"/>
        <w:rPr>
          <w:rStyle w:val="CharacterStyle23"/>
        </w:rPr>
      </w:pPr>
      <w:r>
        <w:rPr>
          <w:rStyle w:val="CharacterStyle23"/>
        </w:rPr>
        <w:t>2/9</w:t>
      </w:r>
    </w:p>
    <w:p w14:paraId="51965DA9"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094090B" w14:textId="77777777" w:rsidR="00B419ED" w:rsidRDefault="00B419ED">
      <w:pPr>
        <w:sectPr w:rsidR="00B419ED">
          <w:pgSz w:w="11908" w:h="16833"/>
          <w:pgMar w:top="850" w:right="827" w:bottom="1190" w:left="816" w:header="720" w:footer="720" w:gutter="0"/>
          <w:cols w:space="720"/>
          <w:formProt w:val="0"/>
        </w:sectPr>
      </w:pPr>
    </w:p>
    <w:p w14:paraId="1A2BAD03" w14:textId="77777777" w:rsidR="00B419ED" w:rsidRDefault="00B419ED">
      <w:pPr>
        <w:pStyle w:val="ParagraphStyle0"/>
        <w:framePr w:w="2114" w:h="568" w:hRule="exact" w:wrap="none" w:vAnchor="page" w:hAnchor="margin" w:x="45" w:y="850"/>
        <w:rPr>
          <w:rStyle w:val="CharacterStyle0"/>
        </w:rPr>
      </w:pPr>
    </w:p>
    <w:p w14:paraId="1899008B"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B68DAB" w14:textId="77777777" w:rsidR="00B419ED" w:rsidRDefault="00B419ED">
      <w:pPr>
        <w:pStyle w:val="ParagraphStyle2"/>
        <w:framePr w:w="2114" w:h="568" w:hRule="exact" w:wrap="none" w:vAnchor="page" w:hAnchor="margin" w:x="8062" w:y="850"/>
        <w:rPr>
          <w:rStyle w:val="CharacterStyle2"/>
        </w:rPr>
      </w:pPr>
    </w:p>
    <w:p w14:paraId="3665A34D" w14:textId="77777777" w:rsidR="00B419ED" w:rsidRDefault="00B419ED">
      <w:pPr>
        <w:pStyle w:val="ParagraphStyle3"/>
        <w:framePr w:w="2114" w:h="420" w:hRule="exact" w:wrap="none" w:vAnchor="page" w:hAnchor="margin" w:x="45" w:y="1419"/>
        <w:rPr>
          <w:rStyle w:val="CharacterStyle3"/>
        </w:rPr>
      </w:pPr>
    </w:p>
    <w:p w14:paraId="74369411"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DB3ADF" w14:textId="77777777" w:rsidR="00B419ED" w:rsidRDefault="00B419ED">
      <w:pPr>
        <w:pStyle w:val="ParagraphStyle5"/>
        <w:framePr w:w="2114" w:h="420" w:hRule="exact" w:wrap="none" w:vAnchor="page" w:hAnchor="margin" w:x="8062" w:y="1419"/>
        <w:rPr>
          <w:rStyle w:val="CharacterStyle5"/>
        </w:rPr>
      </w:pPr>
    </w:p>
    <w:p w14:paraId="316E7007" w14:textId="77777777" w:rsidR="00B419ED" w:rsidRDefault="00B419ED">
      <w:pPr>
        <w:pStyle w:val="ParagraphStyle6"/>
        <w:framePr w:w="129" w:h="352" w:hRule="exact" w:wrap="none" w:vAnchor="page" w:hAnchor="margin" w:x="45" w:y="1838"/>
        <w:rPr>
          <w:rStyle w:val="CharacterStyle6"/>
        </w:rPr>
      </w:pPr>
    </w:p>
    <w:p w14:paraId="74CC8F7C" w14:textId="77777777" w:rsidR="00B419ED" w:rsidRDefault="00B419ED">
      <w:pPr>
        <w:pStyle w:val="ParagraphStyle7"/>
        <w:framePr w:w="9867" w:h="352" w:hRule="exact" w:wrap="none" w:vAnchor="page" w:hAnchor="margin" w:x="174" w:y="1838"/>
        <w:rPr>
          <w:rStyle w:val="FakeCharacterStyle"/>
        </w:rPr>
      </w:pPr>
    </w:p>
    <w:p w14:paraId="66A98B2B"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114CEBE2" w14:textId="77777777" w:rsidR="00B419ED" w:rsidRDefault="00B419ED">
      <w:pPr>
        <w:pStyle w:val="ParagraphStyle9"/>
        <w:framePr w:w="135" w:h="352" w:hRule="exact" w:wrap="none" w:vAnchor="page" w:hAnchor="margin" w:x="10041" w:y="1838"/>
        <w:rPr>
          <w:rStyle w:val="CharacterStyle8"/>
        </w:rPr>
      </w:pPr>
    </w:p>
    <w:p w14:paraId="4F01E8DC" w14:textId="77777777" w:rsidR="00B419ED" w:rsidRDefault="00B419ED">
      <w:pPr>
        <w:pStyle w:val="ParagraphStyle10"/>
        <w:framePr w:w="2506" w:h="225" w:hRule="exact" w:wrap="none" w:vAnchor="page" w:hAnchor="margin" w:x="45" w:y="2191"/>
        <w:rPr>
          <w:rStyle w:val="FakeCharacterStyle"/>
        </w:rPr>
      </w:pPr>
    </w:p>
    <w:p w14:paraId="174F1CC3"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510F1A57"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4B72499B" w14:textId="77777777" w:rsidR="00B419ED" w:rsidRDefault="00B419ED">
      <w:pPr>
        <w:pStyle w:val="ParagraphStyle13"/>
        <w:framePr w:w="2190" w:h="225" w:hRule="exact" w:wrap="none" w:vAnchor="page" w:hAnchor="margin" w:x="5464" w:y="2191"/>
        <w:rPr>
          <w:rStyle w:val="CharacterStyle11"/>
        </w:rPr>
      </w:pPr>
    </w:p>
    <w:p w14:paraId="7A7E9C84" w14:textId="77777777" w:rsidR="00B419ED" w:rsidRDefault="00B419ED">
      <w:pPr>
        <w:pStyle w:val="ParagraphStyle14"/>
        <w:framePr w:w="2523" w:h="225" w:hRule="exact" w:wrap="none" w:vAnchor="page" w:hAnchor="margin" w:x="7653" w:y="2191"/>
        <w:rPr>
          <w:rStyle w:val="FakeCharacterStyle"/>
        </w:rPr>
      </w:pPr>
    </w:p>
    <w:p w14:paraId="664772A8" w14:textId="77777777" w:rsidR="00B419ED" w:rsidRDefault="00B419ED">
      <w:pPr>
        <w:pStyle w:val="ParagraphStyle15"/>
        <w:framePr w:w="2525" w:h="225" w:hRule="exact" w:wrap="none" w:vAnchor="page" w:hAnchor="margin" w:x="7681" w:y="2191"/>
        <w:rPr>
          <w:rStyle w:val="CharacterStyle12"/>
        </w:rPr>
      </w:pPr>
    </w:p>
    <w:p w14:paraId="5E0676DD" w14:textId="77777777" w:rsidR="00B419ED" w:rsidRDefault="00B419ED">
      <w:pPr>
        <w:pStyle w:val="ParagraphStyle16"/>
        <w:framePr w:w="2506" w:h="240" w:hRule="exact" w:wrap="none" w:vAnchor="page" w:hAnchor="margin" w:x="45" w:y="2416"/>
        <w:rPr>
          <w:rStyle w:val="FakeCharacterStyle"/>
        </w:rPr>
      </w:pPr>
    </w:p>
    <w:p w14:paraId="390AE257"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7199E637" w14:textId="77777777" w:rsidR="00B419ED" w:rsidRDefault="00B419ED">
      <w:pPr>
        <w:pStyle w:val="ParagraphStyle18"/>
        <w:framePr w:w="2885" w:h="240" w:hRule="exact" w:wrap="none" w:vAnchor="page" w:hAnchor="margin" w:x="2551" w:y="2416"/>
        <w:rPr>
          <w:rStyle w:val="FakeCharacterStyle"/>
        </w:rPr>
      </w:pPr>
    </w:p>
    <w:p w14:paraId="3821B82D" w14:textId="77777777" w:rsidR="00B419ED" w:rsidRDefault="00B419ED">
      <w:pPr>
        <w:pStyle w:val="ParagraphStyle19"/>
        <w:framePr w:w="2857" w:h="225" w:hRule="exact" w:wrap="none" w:vAnchor="page" w:hAnchor="margin" w:x="2579" w:y="2416"/>
        <w:rPr>
          <w:rStyle w:val="CharacterStyle14"/>
        </w:rPr>
      </w:pPr>
    </w:p>
    <w:p w14:paraId="00A37B48" w14:textId="77777777" w:rsidR="00B419ED" w:rsidRDefault="00B419ED">
      <w:pPr>
        <w:pStyle w:val="ParagraphStyle18"/>
        <w:framePr w:w="2218" w:h="240" w:hRule="exact" w:wrap="none" w:vAnchor="page" w:hAnchor="margin" w:x="5436" w:y="2416"/>
        <w:rPr>
          <w:rStyle w:val="FakeCharacterStyle"/>
        </w:rPr>
      </w:pPr>
    </w:p>
    <w:p w14:paraId="1ABD1FF9"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64804A61" w14:textId="77777777" w:rsidR="00B419ED" w:rsidRDefault="00B419ED">
      <w:pPr>
        <w:pStyle w:val="ParagraphStyle20"/>
        <w:framePr w:w="2523" w:h="240" w:hRule="exact" w:wrap="none" w:vAnchor="page" w:hAnchor="margin" w:x="7653" w:y="2416"/>
        <w:rPr>
          <w:rStyle w:val="FakeCharacterStyle"/>
        </w:rPr>
      </w:pPr>
    </w:p>
    <w:p w14:paraId="28B2560D"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5C9BF4AE" w14:textId="77777777" w:rsidR="00B419ED" w:rsidRDefault="00B419ED">
      <w:pPr>
        <w:pStyle w:val="ParagraphStyle22"/>
        <w:framePr w:w="10166" w:h="114" w:hRule="exact" w:wrap="none" w:vAnchor="page" w:hAnchor="margin" w:x="28" w:y="2656"/>
        <w:rPr>
          <w:rStyle w:val="CharacterStyle16"/>
        </w:rPr>
      </w:pPr>
    </w:p>
    <w:p w14:paraId="6606ADBF" w14:textId="77777777" w:rsidR="00B419ED" w:rsidRDefault="00B419ED">
      <w:pPr>
        <w:pStyle w:val="ParagraphStyle35"/>
        <w:framePr w:w="1955" w:h="620" w:hRule="exact" w:wrap="none" w:vAnchor="page" w:hAnchor="margin" w:x="45" w:y="2769"/>
        <w:rPr>
          <w:rStyle w:val="FakeCharacterStyle"/>
        </w:rPr>
      </w:pPr>
    </w:p>
    <w:p w14:paraId="29445FDD" w14:textId="77777777" w:rsidR="00B419ED" w:rsidRDefault="00000000">
      <w:pPr>
        <w:pStyle w:val="ParagraphStyle36"/>
        <w:framePr w:w="1987" w:h="590" w:hRule="exact" w:wrap="none" w:vAnchor="page" w:hAnchor="margin" w:x="43" w:y="2784"/>
        <w:rPr>
          <w:rStyle w:val="CharacterStyle25"/>
        </w:rPr>
      </w:pPr>
      <w:r>
        <w:rPr>
          <w:rStyle w:val="CharacterStyle25"/>
        </w:rPr>
        <w:t>Numéro d’identification</w:t>
      </w:r>
    </w:p>
    <w:p w14:paraId="3F1E7535" w14:textId="77777777" w:rsidR="00B419ED" w:rsidRDefault="00B419ED">
      <w:pPr>
        <w:pStyle w:val="ParagraphStyle37"/>
        <w:framePr w:w="3620" w:h="620" w:hRule="exact" w:wrap="none" w:vAnchor="page" w:hAnchor="margin" w:x="2045" w:y="2769"/>
        <w:rPr>
          <w:rStyle w:val="FakeCharacterStyle"/>
        </w:rPr>
      </w:pPr>
    </w:p>
    <w:p w14:paraId="0E833684" w14:textId="77777777" w:rsidR="00B419ED" w:rsidRDefault="00000000">
      <w:pPr>
        <w:pStyle w:val="ParagraphStyle38"/>
        <w:framePr w:w="3622" w:h="590" w:hRule="exact" w:wrap="none" w:vAnchor="page" w:hAnchor="margin" w:x="2073" w:y="2784"/>
        <w:rPr>
          <w:rStyle w:val="CharacterStyle26"/>
        </w:rPr>
      </w:pPr>
      <w:r>
        <w:rPr>
          <w:rStyle w:val="CharacterStyle26"/>
        </w:rPr>
        <w:t>Nom de la substance</w:t>
      </w:r>
    </w:p>
    <w:p w14:paraId="5ACF2BA3" w14:textId="77777777" w:rsidR="00B419ED" w:rsidRDefault="00B419ED">
      <w:pPr>
        <w:pStyle w:val="ParagraphStyle37"/>
        <w:framePr w:w="983" w:h="620" w:hRule="exact" w:wrap="none" w:vAnchor="page" w:hAnchor="margin" w:x="5710" w:y="2769"/>
        <w:rPr>
          <w:rStyle w:val="FakeCharacterStyle"/>
        </w:rPr>
      </w:pPr>
    </w:p>
    <w:p w14:paraId="58C9E335" w14:textId="77777777" w:rsidR="00B419ED" w:rsidRDefault="00000000">
      <w:pPr>
        <w:pStyle w:val="ParagraphStyle38"/>
        <w:framePr w:w="985" w:h="590" w:hRule="exact" w:wrap="none" w:vAnchor="page" w:hAnchor="margin" w:x="5738" w:y="2784"/>
        <w:rPr>
          <w:rStyle w:val="CharacterStyle26"/>
        </w:rPr>
      </w:pPr>
      <w:r>
        <w:rPr>
          <w:rStyle w:val="CharacterStyle26"/>
        </w:rPr>
        <w:t>Teneur en % de poids</w:t>
      </w:r>
    </w:p>
    <w:p w14:paraId="541E3DAC" w14:textId="77777777" w:rsidR="00B419ED" w:rsidRDefault="00B419ED">
      <w:pPr>
        <w:pStyle w:val="ParagraphStyle37"/>
        <w:framePr w:w="2790" w:h="620" w:hRule="exact" w:wrap="none" w:vAnchor="page" w:hAnchor="margin" w:x="6739" w:y="2769"/>
        <w:rPr>
          <w:rStyle w:val="FakeCharacterStyle"/>
        </w:rPr>
      </w:pPr>
    </w:p>
    <w:p w14:paraId="2730CC06" w14:textId="77777777" w:rsidR="00B419ED"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60FC22C" w14:textId="77777777" w:rsidR="00B419ED" w:rsidRDefault="00B419ED">
      <w:pPr>
        <w:pStyle w:val="ParagraphStyle37"/>
        <w:framePr w:w="597" w:h="620" w:hRule="exact" w:wrap="none" w:vAnchor="page" w:hAnchor="margin" w:x="9574" w:y="2769"/>
        <w:rPr>
          <w:rStyle w:val="FakeCharacterStyle"/>
        </w:rPr>
      </w:pPr>
    </w:p>
    <w:p w14:paraId="7598CA1A" w14:textId="77777777" w:rsidR="00B419ED" w:rsidRDefault="00000000">
      <w:pPr>
        <w:pStyle w:val="ParagraphStyle38"/>
        <w:framePr w:w="599" w:h="590" w:hRule="exact" w:wrap="none" w:vAnchor="page" w:hAnchor="margin" w:x="9602" w:y="2784"/>
        <w:rPr>
          <w:rStyle w:val="CharacterStyle26"/>
        </w:rPr>
      </w:pPr>
      <w:r>
        <w:rPr>
          <w:rStyle w:val="CharacterStyle26"/>
        </w:rPr>
        <w:t>Rem.</w:t>
      </w:r>
    </w:p>
    <w:p w14:paraId="018E4986" w14:textId="77777777" w:rsidR="00B419ED" w:rsidRDefault="00B419ED">
      <w:pPr>
        <w:pStyle w:val="ParagraphStyle39"/>
        <w:framePr w:w="1955" w:h="881" w:hRule="exact" w:wrap="none" w:vAnchor="page" w:hAnchor="margin" w:x="45" w:y="3389"/>
        <w:rPr>
          <w:rStyle w:val="FakeCharacterStyle"/>
        </w:rPr>
      </w:pPr>
    </w:p>
    <w:p w14:paraId="4AA759BE" w14:textId="77777777" w:rsidR="00B419ED" w:rsidRDefault="00000000">
      <w:pPr>
        <w:pStyle w:val="ParagraphStyle40"/>
        <w:framePr w:w="1948" w:h="810" w:hRule="exact" w:wrap="none" w:vAnchor="page" w:hAnchor="margin" w:x="54" w:y="3417"/>
        <w:rPr>
          <w:rStyle w:val="CharacterStyle27"/>
        </w:rPr>
      </w:pPr>
      <w:r>
        <w:rPr>
          <w:rStyle w:val="CharacterStyle27"/>
        </w:rPr>
        <w:t>CAS: 70788-30-6</w:t>
      </w:r>
      <w:r>
        <w:rPr>
          <w:rStyle w:val="CharacterStyle27"/>
        </w:rPr>
        <w:br/>
        <w:t>CE: 947-716-8</w:t>
      </w:r>
    </w:p>
    <w:p w14:paraId="112AB37B" w14:textId="77777777" w:rsidR="00B419ED" w:rsidRDefault="00B419ED">
      <w:pPr>
        <w:pStyle w:val="ParagraphStyle41"/>
        <w:framePr w:w="3620" w:h="881" w:hRule="exact" w:wrap="none" w:vAnchor="page" w:hAnchor="margin" w:x="2045" w:y="3389"/>
        <w:rPr>
          <w:rStyle w:val="FakeCharacterStyle"/>
        </w:rPr>
      </w:pPr>
    </w:p>
    <w:p w14:paraId="2E343260" w14:textId="77777777" w:rsidR="00B419ED" w:rsidRDefault="00000000">
      <w:pPr>
        <w:pStyle w:val="ParagraphStyle42"/>
        <w:framePr w:w="3577" w:h="810" w:hRule="exact" w:wrap="none" w:vAnchor="page" w:hAnchor="margin" w:x="2090" w:y="3417"/>
        <w:rPr>
          <w:rStyle w:val="CharacterStyle28"/>
        </w:rPr>
      </w:pPr>
      <w:r>
        <w:rPr>
          <w:rStyle w:val="CharacterStyle28"/>
        </w:rPr>
        <w:t>REACTION MASS OF 1-[(1R*,6S*)-2,2,6-TRIMETHYLCYCLOHEXYL]HEXAN-3-OL AND 1-[(1S*,6S*)-2,2,6-TRIMETHYLCYCLOHEXYL]HEXAN-3-OL</w:t>
      </w:r>
    </w:p>
    <w:p w14:paraId="237D6BA9" w14:textId="77777777" w:rsidR="00B419ED" w:rsidRDefault="00B419ED">
      <w:pPr>
        <w:pStyle w:val="ParagraphStyle43"/>
        <w:framePr w:w="983" w:h="881" w:hRule="exact" w:wrap="none" w:vAnchor="page" w:hAnchor="margin" w:x="5710" w:y="3389"/>
        <w:rPr>
          <w:rStyle w:val="FakeCharacterStyle"/>
        </w:rPr>
      </w:pPr>
    </w:p>
    <w:p w14:paraId="1D98039F" w14:textId="77777777" w:rsidR="00B419ED" w:rsidRDefault="00000000">
      <w:pPr>
        <w:pStyle w:val="ParagraphStyle44"/>
        <w:framePr w:w="968" w:h="810" w:hRule="exact" w:wrap="none" w:vAnchor="page" w:hAnchor="margin" w:x="5727" w:y="3417"/>
        <w:rPr>
          <w:rStyle w:val="CharacterStyle29"/>
        </w:rPr>
      </w:pPr>
      <w:r>
        <w:rPr>
          <w:rStyle w:val="CharacterStyle29"/>
        </w:rPr>
        <w:t>0,07-0,35</w:t>
      </w:r>
    </w:p>
    <w:p w14:paraId="6BCF9A57" w14:textId="77777777" w:rsidR="00B419ED" w:rsidRDefault="00B419ED">
      <w:pPr>
        <w:pStyle w:val="ParagraphStyle41"/>
        <w:framePr w:w="2790" w:h="881" w:hRule="exact" w:wrap="none" w:vAnchor="page" w:hAnchor="margin" w:x="6739" w:y="3389"/>
        <w:rPr>
          <w:rStyle w:val="FakeCharacterStyle"/>
        </w:rPr>
      </w:pPr>
    </w:p>
    <w:p w14:paraId="1660E28F" w14:textId="77777777" w:rsidR="00B419ED" w:rsidRDefault="00000000">
      <w:pPr>
        <w:pStyle w:val="ParagraphStyle42"/>
        <w:framePr w:w="2747" w:h="810" w:hRule="exact" w:wrap="none" w:vAnchor="page" w:hAnchor="margin" w:x="6784" w:y="3417"/>
        <w:rPr>
          <w:rStyle w:val="CharacterStyle28"/>
        </w:rPr>
      </w:pPr>
      <w:r>
        <w:rPr>
          <w:rStyle w:val="CharacterStyle28"/>
        </w:rPr>
        <w:t>Skin Sens. 1B, H317</w:t>
      </w:r>
    </w:p>
    <w:p w14:paraId="1DE05175" w14:textId="77777777" w:rsidR="00B419ED" w:rsidRDefault="00B419ED">
      <w:pPr>
        <w:pStyle w:val="ParagraphStyle41"/>
        <w:framePr w:w="597" w:h="881" w:hRule="exact" w:wrap="none" w:vAnchor="page" w:hAnchor="margin" w:x="9574" w:y="3389"/>
        <w:rPr>
          <w:rStyle w:val="FakeCharacterStyle"/>
        </w:rPr>
      </w:pPr>
    </w:p>
    <w:p w14:paraId="41A1B03F" w14:textId="77777777" w:rsidR="00B419ED" w:rsidRDefault="00B419ED">
      <w:pPr>
        <w:pStyle w:val="ParagraphStyle42"/>
        <w:framePr w:w="554" w:h="810" w:hRule="exact" w:wrap="none" w:vAnchor="page" w:hAnchor="margin" w:x="9619" w:y="3417"/>
        <w:rPr>
          <w:rStyle w:val="CharacterStyle28"/>
        </w:rPr>
      </w:pPr>
    </w:p>
    <w:p w14:paraId="72F34A4F" w14:textId="77777777" w:rsidR="00B419ED" w:rsidRDefault="00B419ED">
      <w:pPr>
        <w:pStyle w:val="ParagraphStyle39"/>
        <w:framePr w:w="1955" w:h="881" w:hRule="exact" w:wrap="none" w:vAnchor="page" w:hAnchor="margin" w:x="45" w:y="4271"/>
        <w:rPr>
          <w:rStyle w:val="FakeCharacterStyle"/>
        </w:rPr>
      </w:pPr>
    </w:p>
    <w:p w14:paraId="7A76A857" w14:textId="77777777" w:rsidR="00B419ED" w:rsidRDefault="00000000">
      <w:pPr>
        <w:pStyle w:val="ParagraphStyle40"/>
        <w:framePr w:w="1948" w:h="810" w:hRule="exact" w:wrap="none" w:vAnchor="page" w:hAnchor="margin" w:x="54" w:y="4299"/>
        <w:rPr>
          <w:rStyle w:val="CharacterStyle27"/>
        </w:rPr>
      </w:pPr>
      <w:r>
        <w:rPr>
          <w:rStyle w:val="CharacterStyle27"/>
        </w:rPr>
        <w:t>Index: 607-022-00-5</w:t>
      </w:r>
      <w:r>
        <w:rPr>
          <w:rStyle w:val="CharacterStyle27"/>
        </w:rPr>
        <w:br/>
        <w:t>CAS: 141-78-6</w:t>
      </w:r>
      <w:r>
        <w:rPr>
          <w:rStyle w:val="CharacterStyle27"/>
        </w:rPr>
        <w:br/>
        <w:t>CE: 205-500-4</w:t>
      </w:r>
    </w:p>
    <w:p w14:paraId="3525042C" w14:textId="77777777" w:rsidR="00B419ED" w:rsidRDefault="00B419ED">
      <w:pPr>
        <w:pStyle w:val="ParagraphStyle41"/>
        <w:framePr w:w="3620" w:h="881" w:hRule="exact" w:wrap="none" w:vAnchor="page" w:hAnchor="margin" w:x="2045" w:y="4271"/>
        <w:rPr>
          <w:rStyle w:val="FakeCharacterStyle"/>
        </w:rPr>
      </w:pPr>
    </w:p>
    <w:p w14:paraId="681DDB7B" w14:textId="77777777" w:rsidR="00B419ED" w:rsidRDefault="00000000">
      <w:pPr>
        <w:pStyle w:val="ParagraphStyle42"/>
        <w:framePr w:w="3577" w:h="810" w:hRule="exact" w:wrap="none" w:vAnchor="page" w:hAnchor="margin" w:x="2090" w:y="4299"/>
        <w:rPr>
          <w:rStyle w:val="CharacterStyle28"/>
        </w:rPr>
      </w:pPr>
      <w:r>
        <w:rPr>
          <w:rStyle w:val="CharacterStyle28"/>
        </w:rPr>
        <w:t>ACÉTATE D'ÉTHYLE</w:t>
      </w:r>
    </w:p>
    <w:p w14:paraId="5C79F32B" w14:textId="77777777" w:rsidR="00B419ED" w:rsidRDefault="00B419ED">
      <w:pPr>
        <w:pStyle w:val="ParagraphStyle43"/>
        <w:framePr w:w="983" w:h="881" w:hRule="exact" w:wrap="none" w:vAnchor="page" w:hAnchor="margin" w:x="5710" w:y="4271"/>
        <w:rPr>
          <w:rStyle w:val="FakeCharacterStyle"/>
        </w:rPr>
      </w:pPr>
    </w:p>
    <w:p w14:paraId="4D72B1A1" w14:textId="77777777" w:rsidR="00B419ED" w:rsidRDefault="00000000">
      <w:pPr>
        <w:pStyle w:val="ParagraphStyle44"/>
        <w:framePr w:w="968" w:h="810" w:hRule="exact" w:wrap="none" w:vAnchor="page" w:hAnchor="margin" w:x="5727" w:y="4299"/>
        <w:rPr>
          <w:rStyle w:val="CharacterStyle29"/>
        </w:rPr>
      </w:pPr>
      <w:r>
        <w:rPr>
          <w:rStyle w:val="CharacterStyle29"/>
        </w:rPr>
        <w:t>0,007-0,07</w:t>
      </w:r>
    </w:p>
    <w:p w14:paraId="441554BD" w14:textId="77777777" w:rsidR="00B419ED" w:rsidRDefault="00B419ED">
      <w:pPr>
        <w:pStyle w:val="ParagraphStyle41"/>
        <w:framePr w:w="2790" w:h="881" w:hRule="exact" w:wrap="none" w:vAnchor="page" w:hAnchor="margin" w:x="6739" w:y="4271"/>
        <w:rPr>
          <w:rStyle w:val="FakeCharacterStyle"/>
        </w:rPr>
      </w:pPr>
    </w:p>
    <w:p w14:paraId="0160BC0B" w14:textId="77777777" w:rsidR="00B419ED" w:rsidRDefault="00000000">
      <w:pPr>
        <w:pStyle w:val="ParagraphStyle42"/>
        <w:framePr w:w="2747" w:h="810" w:hRule="exact" w:wrap="none" w:vAnchor="page" w:hAnchor="margin" w:x="6784" w:y="4299"/>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771A9C41" w14:textId="77777777" w:rsidR="00B419ED" w:rsidRDefault="00B419ED">
      <w:pPr>
        <w:pStyle w:val="ParagraphStyle41"/>
        <w:framePr w:w="597" w:h="881" w:hRule="exact" w:wrap="none" w:vAnchor="page" w:hAnchor="margin" w:x="9574" w:y="4271"/>
        <w:rPr>
          <w:rStyle w:val="FakeCharacterStyle"/>
        </w:rPr>
      </w:pPr>
    </w:p>
    <w:p w14:paraId="52E95489" w14:textId="77777777" w:rsidR="00B419ED" w:rsidRDefault="00000000">
      <w:pPr>
        <w:pStyle w:val="ParagraphStyle42"/>
        <w:framePr w:w="554" w:h="810" w:hRule="exact" w:wrap="none" w:vAnchor="page" w:hAnchor="margin" w:x="9619" w:y="4299"/>
        <w:rPr>
          <w:rStyle w:val="CharacterStyle28"/>
        </w:rPr>
      </w:pPr>
      <w:r>
        <w:rPr>
          <w:rStyle w:val="CharacterStyle28"/>
        </w:rPr>
        <w:t>1</w:t>
      </w:r>
    </w:p>
    <w:p w14:paraId="5C5CF8CA" w14:textId="77777777" w:rsidR="00B419ED" w:rsidRDefault="00B419ED">
      <w:pPr>
        <w:pStyle w:val="ParagraphStyle25"/>
        <w:framePr w:w="622" w:h="227" w:hRule="exact" w:wrap="none" w:vAnchor="page" w:hAnchor="margin" w:x="39" w:y="5152"/>
        <w:rPr>
          <w:rStyle w:val="CharacterStyle19"/>
        </w:rPr>
      </w:pPr>
    </w:p>
    <w:p w14:paraId="75C1423C" w14:textId="77777777" w:rsidR="00B419ED" w:rsidRDefault="00000000">
      <w:pPr>
        <w:pStyle w:val="ParagraphStyle25"/>
        <w:framePr w:w="9131" w:h="227" w:hRule="exact" w:wrap="none" w:vAnchor="page" w:hAnchor="margin" w:x="689" w:y="5152"/>
        <w:rPr>
          <w:rStyle w:val="CharacterStyle19"/>
        </w:rPr>
      </w:pPr>
      <w:r>
        <w:rPr>
          <w:rStyle w:val="CharacterStyle19"/>
        </w:rPr>
        <w:t>Remarques</w:t>
      </w:r>
    </w:p>
    <w:p w14:paraId="1216E45F" w14:textId="77777777" w:rsidR="00B419ED" w:rsidRDefault="00B419ED">
      <w:pPr>
        <w:pStyle w:val="ParagraphStyle31"/>
        <w:framePr w:w="650" w:h="227" w:hRule="exact" w:wrap="none" w:vAnchor="page" w:hAnchor="margin" w:x="11" w:y="5380"/>
        <w:rPr>
          <w:rStyle w:val="CharacterStyle22"/>
        </w:rPr>
      </w:pPr>
    </w:p>
    <w:p w14:paraId="1343CBA2" w14:textId="77777777" w:rsidR="00B419ED" w:rsidRDefault="00000000">
      <w:pPr>
        <w:pStyle w:val="ParagraphStyle13"/>
        <w:framePr w:w="317" w:h="227" w:hRule="exact" w:wrap="none" w:vAnchor="page" w:hAnchor="margin" w:x="689" w:y="5380"/>
        <w:rPr>
          <w:rStyle w:val="CharacterStyle11"/>
        </w:rPr>
      </w:pPr>
      <w:r>
        <w:rPr>
          <w:rStyle w:val="CharacterStyle11"/>
        </w:rPr>
        <w:t>1</w:t>
      </w:r>
    </w:p>
    <w:p w14:paraId="2AE7C564" w14:textId="77777777" w:rsidR="00B419ED" w:rsidRDefault="00000000">
      <w:pPr>
        <w:pStyle w:val="ParagraphStyle45"/>
        <w:framePr w:w="8786" w:h="227" w:hRule="exact" w:wrap="none" w:vAnchor="page" w:hAnchor="margin" w:x="1034" w:y="5380"/>
        <w:rPr>
          <w:rStyle w:val="CharacterStyle30"/>
        </w:rPr>
      </w:pPr>
      <w:r>
        <w:rPr>
          <w:rStyle w:val="CharacterStyle30"/>
        </w:rPr>
        <w:t>Substance pour laquelle des limites d'exposition sont définies.</w:t>
      </w:r>
    </w:p>
    <w:p w14:paraId="188C685E" w14:textId="77777777" w:rsidR="00B419ED" w:rsidRDefault="00B419ED">
      <w:pPr>
        <w:pStyle w:val="ParagraphStyle25"/>
        <w:framePr w:w="621" w:h="227" w:hRule="exact" w:wrap="none" w:vAnchor="page" w:hAnchor="margin" w:x="28" w:y="5698"/>
        <w:rPr>
          <w:rStyle w:val="CharacterStyle19"/>
        </w:rPr>
      </w:pPr>
    </w:p>
    <w:p w14:paraId="5D8CAC39" w14:textId="77777777" w:rsidR="00B419ED" w:rsidRDefault="00000000">
      <w:pPr>
        <w:pStyle w:val="ParagraphStyle26"/>
        <w:framePr w:w="9538" w:h="227" w:hRule="exact" w:wrap="none" w:vAnchor="page" w:hAnchor="margin" w:x="677" w:y="5698"/>
        <w:rPr>
          <w:rStyle w:val="CharacterStyle20"/>
        </w:rPr>
      </w:pPr>
      <w:r>
        <w:rPr>
          <w:rStyle w:val="CharacterStyle20"/>
        </w:rPr>
        <w:t>Le texte intégral de toutes les classifications et mentions de danger figure à la section 16.</w:t>
      </w:r>
    </w:p>
    <w:p w14:paraId="78B7EAE2" w14:textId="77777777" w:rsidR="00B419ED" w:rsidRDefault="00B419ED">
      <w:pPr>
        <w:pStyle w:val="ParagraphStyle25"/>
        <w:framePr w:w="621" w:h="227" w:hRule="exact" w:wrap="none" w:vAnchor="page" w:hAnchor="margin" w:x="28" w:y="5925"/>
        <w:rPr>
          <w:rStyle w:val="CharacterStyle19"/>
        </w:rPr>
      </w:pPr>
    </w:p>
    <w:p w14:paraId="42BADAAF" w14:textId="77777777" w:rsidR="00B419ED" w:rsidRDefault="00B419ED">
      <w:pPr>
        <w:pStyle w:val="ParagraphStyle46"/>
        <w:framePr w:w="9538" w:h="227" w:hRule="exact" w:wrap="none" w:vAnchor="page" w:hAnchor="margin" w:x="677" w:y="5925"/>
        <w:rPr>
          <w:rStyle w:val="CharacterStyle31"/>
        </w:rPr>
      </w:pPr>
    </w:p>
    <w:p w14:paraId="15644BB6" w14:textId="77777777" w:rsidR="00B419ED" w:rsidRDefault="00B419ED">
      <w:pPr>
        <w:pStyle w:val="ParagraphStyle27"/>
        <w:framePr w:w="10216" w:h="114" w:hRule="exact" w:wrap="none" w:vAnchor="page" w:hAnchor="margin" w:y="6152"/>
        <w:rPr>
          <w:rStyle w:val="FakeCharacterStyle"/>
        </w:rPr>
      </w:pPr>
    </w:p>
    <w:p w14:paraId="43B93A51" w14:textId="77777777" w:rsidR="00B419ED" w:rsidRDefault="00B419ED">
      <w:pPr>
        <w:pStyle w:val="ParagraphStyle28"/>
        <w:framePr w:w="10188" w:h="99" w:hRule="exact" w:wrap="none" w:vAnchor="page" w:hAnchor="margin" w:x="28" w:y="6152"/>
        <w:rPr>
          <w:rStyle w:val="CharacterStyle21"/>
        </w:rPr>
      </w:pPr>
    </w:p>
    <w:p w14:paraId="33FF0DEB" w14:textId="77777777" w:rsidR="00B419ED" w:rsidRDefault="00000000">
      <w:pPr>
        <w:pStyle w:val="ParagraphStyle24"/>
        <w:framePr w:w="10194" w:h="227" w:hRule="exact" w:wrap="none" w:vAnchor="page" w:hAnchor="margin" w:x="28" w:y="6380"/>
        <w:rPr>
          <w:rStyle w:val="CharacterStyle18"/>
        </w:rPr>
      </w:pPr>
      <w:r>
        <w:rPr>
          <w:rStyle w:val="CharacterStyle18"/>
        </w:rPr>
        <w:t>RUBRIQUE 4 — Premiers secours</w:t>
      </w:r>
    </w:p>
    <w:p w14:paraId="5AC5B7B4" w14:textId="77777777" w:rsidR="00B419ED" w:rsidRDefault="00000000">
      <w:pPr>
        <w:pStyle w:val="ParagraphStyle24"/>
        <w:framePr w:w="622" w:h="227" w:hRule="exact" w:wrap="none" w:vAnchor="page" w:hAnchor="margin" w:x="28" w:y="6607"/>
        <w:rPr>
          <w:rStyle w:val="CharacterStyle18"/>
        </w:rPr>
      </w:pPr>
      <w:r>
        <w:rPr>
          <w:rStyle w:val="CharacterStyle18"/>
        </w:rPr>
        <w:t>4.1.</w:t>
      </w:r>
    </w:p>
    <w:p w14:paraId="6E254B3B" w14:textId="77777777" w:rsidR="00B419ED" w:rsidRDefault="00000000">
      <w:pPr>
        <w:pStyle w:val="ParagraphStyle24"/>
        <w:framePr w:w="9544" w:h="227" w:hRule="exact" w:wrap="none" w:vAnchor="page" w:hAnchor="margin" w:x="678" w:y="6607"/>
        <w:rPr>
          <w:rStyle w:val="CharacterStyle18"/>
        </w:rPr>
      </w:pPr>
      <w:r>
        <w:rPr>
          <w:rStyle w:val="CharacterStyle18"/>
        </w:rPr>
        <w:t>Description des mesures de premiers secours</w:t>
      </w:r>
    </w:p>
    <w:p w14:paraId="27C40448" w14:textId="77777777" w:rsidR="00B419ED" w:rsidRDefault="00B419ED">
      <w:pPr>
        <w:pStyle w:val="ParagraphStyle12"/>
        <w:framePr w:w="622" w:h="420" w:hRule="exact" w:wrap="none" w:vAnchor="page" w:hAnchor="margin" w:x="28" w:y="6834"/>
        <w:rPr>
          <w:rStyle w:val="CharacterStyle10"/>
        </w:rPr>
      </w:pPr>
    </w:p>
    <w:p w14:paraId="25E4FC93" w14:textId="77777777" w:rsidR="00B419ED" w:rsidRDefault="00000000">
      <w:pPr>
        <w:pStyle w:val="ParagraphStyle26"/>
        <w:framePr w:w="9544" w:h="420" w:hRule="exact" w:wrap="none" w:vAnchor="page" w:hAnchor="margin" w:x="678" w:y="6834"/>
        <w:rPr>
          <w:rStyle w:val="CharacterStyle20"/>
        </w:rPr>
      </w:pPr>
      <w:r>
        <w:rPr>
          <w:rStyle w:val="CharacterStyle20"/>
        </w:rPr>
        <w:t>Assurer votre propre sécurité. En cas d’apparition de problèmes de santé ou en cas de doute, veuillez avertir un médecin et fournissez-lui les informations figurant sur la fiche de données de sécurité.</w:t>
      </w:r>
    </w:p>
    <w:p w14:paraId="5CBA52A4" w14:textId="77777777" w:rsidR="00B419ED" w:rsidRDefault="00B419ED">
      <w:pPr>
        <w:pStyle w:val="ParagraphStyle25"/>
        <w:framePr w:w="622" w:h="227" w:hRule="exact" w:wrap="none" w:vAnchor="page" w:hAnchor="margin" w:x="28" w:y="7254"/>
        <w:rPr>
          <w:rStyle w:val="CharacterStyle19"/>
        </w:rPr>
      </w:pPr>
    </w:p>
    <w:p w14:paraId="7301431A" w14:textId="77777777" w:rsidR="00B419ED" w:rsidRDefault="00000000">
      <w:pPr>
        <w:pStyle w:val="ParagraphStyle24"/>
        <w:framePr w:w="9544" w:h="227" w:hRule="exact" w:wrap="none" w:vAnchor="page" w:hAnchor="margin" w:x="678" w:y="7254"/>
        <w:rPr>
          <w:rStyle w:val="CharacterStyle18"/>
        </w:rPr>
      </w:pPr>
      <w:r>
        <w:rPr>
          <w:rStyle w:val="CharacterStyle18"/>
        </w:rPr>
        <w:t>En cas d'inhalation</w:t>
      </w:r>
    </w:p>
    <w:p w14:paraId="1278415F" w14:textId="77777777" w:rsidR="00B419ED" w:rsidRDefault="00B419ED">
      <w:pPr>
        <w:pStyle w:val="ParagraphStyle12"/>
        <w:framePr w:w="622" w:h="420" w:hRule="exact" w:wrap="none" w:vAnchor="page" w:hAnchor="margin" w:x="28" w:y="7481"/>
        <w:rPr>
          <w:rStyle w:val="CharacterStyle10"/>
        </w:rPr>
      </w:pPr>
    </w:p>
    <w:p w14:paraId="2A7095D5" w14:textId="77777777" w:rsidR="00B419ED" w:rsidRDefault="00000000">
      <w:pPr>
        <w:pStyle w:val="ParagraphStyle26"/>
        <w:framePr w:w="9544" w:h="420" w:hRule="exact" w:wrap="none" w:vAnchor="page" w:hAnchor="margin" w:x="678" w:y="7481"/>
        <w:rPr>
          <w:rStyle w:val="CharacterStyle20"/>
        </w:rPr>
      </w:pPr>
      <w:r>
        <w:rPr>
          <w:rStyle w:val="CharacterStyle20"/>
        </w:rPr>
        <w:t>Arrêter immédiatement l'exposition, transporter la victime à l'air frais. Protéger la victime contre l'hypothermie. Si l’irritation, l’essoufflement ou d'autres symptômes persistent, obtenir des soins médicaux.</w:t>
      </w:r>
    </w:p>
    <w:p w14:paraId="3C30C852" w14:textId="77777777" w:rsidR="00B419ED" w:rsidRDefault="00B419ED">
      <w:pPr>
        <w:pStyle w:val="ParagraphStyle25"/>
        <w:framePr w:w="622" w:h="227" w:hRule="exact" w:wrap="none" w:vAnchor="page" w:hAnchor="margin" w:x="28" w:y="7901"/>
        <w:rPr>
          <w:rStyle w:val="CharacterStyle19"/>
        </w:rPr>
      </w:pPr>
    </w:p>
    <w:p w14:paraId="3681D79E" w14:textId="77777777" w:rsidR="00B419ED" w:rsidRDefault="00000000">
      <w:pPr>
        <w:pStyle w:val="ParagraphStyle24"/>
        <w:framePr w:w="9544" w:h="227" w:hRule="exact" w:wrap="none" w:vAnchor="page" w:hAnchor="margin" w:x="678" w:y="7901"/>
        <w:rPr>
          <w:rStyle w:val="CharacterStyle18"/>
        </w:rPr>
      </w:pPr>
      <w:r>
        <w:rPr>
          <w:rStyle w:val="CharacterStyle18"/>
        </w:rPr>
        <w:t>En cas de contact avec la peau</w:t>
      </w:r>
    </w:p>
    <w:p w14:paraId="2E399C78" w14:textId="77777777" w:rsidR="00B419ED" w:rsidRDefault="00B419ED">
      <w:pPr>
        <w:pStyle w:val="ParagraphStyle12"/>
        <w:framePr w:w="622" w:h="615" w:hRule="exact" w:wrap="none" w:vAnchor="page" w:hAnchor="margin" w:x="28" w:y="8128"/>
        <w:rPr>
          <w:rStyle w:val="CharacterStyle10"/>
        </w:rPr>
      </w:pPr>
    </w:p>
    <w:p w14:paraId="733479CA" w14:textId="77777777" w:rsidR="00B419ED" w:rsidRDefault="00000000">
      <w:pPr>
        <w:pStyle w:val="ParagraphStyle26"/>
        <w:framePr w:w="9544" w:h="615" w:hRule="exact" w:wrap="none" w:vAnchor="page" w:hAnchor="margin" w:x="678" w:y="8128"/>
        <w:rPr>
          <w:rStyle w:val="CharacterStyle20"/>
        </w:rPr>
      </w:pPr>
      <w:r>
        <w:rPr>
          <w:rStyle w:val="CharacterStyle20"/>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3F311E30" w14:textId="77777777" w:rsidR="00B419ED" w:rsidRDefault="00B419ED">
      <w:pPr>
        <w:pStyle w:val="ParagraphStyle25"/>
        <w:framePr w:w="622" w:h="227" w:hRule="exact" w:wrap="none" w:vAnchor="page" w:hAnchor="margin" w:x="28" w:y="8743"/>
        <w:rPr>
          <w:rStyle w:val="CharacterStyle19"/>
        </w:rPr>
      </w:pPr>
    </w:p>
    <w:p w14:paraId="5A5FEF2D" w14:textId="77777777" w:rsidR="00B419ED" w:rsidRDefault="00000000">
      <w:pPr>
        <w:pStyle w:val="ParagraphStyle24"/>
        <w:framePr w:w="9544" w:h="227" w:hRule="exact" w:wrap="none" w:vAnchor="page" w:hAnchor="margin" w:x="678" w:y="8743"/>
        <w:rPr>
          <w:rStyle w:val="CharacterStyle18"/>
        </w:rPr>
      </w:pPr>
      <w:r>
        <w:rPr>
          <w:rStyle w:val="CharacterStyle18"/>
        </w:rPr>
        <w:t>En cas de contact avec les yeux</w:t>
      </w:r>
    </w:p>
    <w:p w14:paraId="2D678616" w14:textId="77777777" w:rsidR="00B419ED" w:rsidRDefault="00B419ED">
      <w:pPr>
        <w:pStyle w:val="ParagraphStyle12"/>
        <w:framePr w:w="622" w:h="615" w:hRule="exact" w:wrap="none" w:vAnchor="page" w:hAnchor="margin" w:x="28" w:y="8970"/>
        <w:rPr>
          <w:rStyle w:val="CharacterStyle10"/>
        </w:rPr>
      </w:pPr>
    </w:p>
    <w:p w14:paraId="778FD3AE" w14:textId="77777777" w:rsidR="00B419ED" w:rsidRDefault="00000000">
      <w:pPr>
        <w:pStyle w:val="ParagraphStyle26"/>
        <w:framePr w:w="9544" w:h="615" w:hRule="exact" w:wrap="none" w:vAnchor="page" w:hAnchor="margin" w:x="678" w:y="8970"/>
        <w:rPr>
          <w:rStyle w:val="CharacterStyle20"/>
        </w:rPr>
      </w:pPr>
      <w:r>
        <w:rPr>
          <w:rStyle w:val="CharacterStyle20"/>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63B8A44F" w14:textId="77777777" w:rsidR="00B419ED" w:rsidRDefault="00B419ED">
      <w:pPr>
        <w:pStyle w:val="ParagraphStyle25"/>
        <w:framePr w:w="622" w:h="227" w:hRule="exact" w:wrap="none" w:vAnchor="page" w:hAnchor="margin" w:x="28" w:y="9585"/>
        <w:rPr>
          <w:rStyle w:val="CharacterStyle19"/>
        </w:rPr>
      </w:pPr>
    </w:p>
    <w:p w14:paraId="3D844C55" w14:textId="77777777" w:rsidR="00B419ED" w:rsidRDefault="00000000">
      <w:pPr>
        <w:pStyle w:val="ParagraphStyle24"/>
        <w:framePr w:w="9544" w:h="227" w:hRule="exact" w:wrap="none" w:vAnchor="page" w:hAnchor="margin" w:x="678" w:y="9585"/>
        <w:rPr>
          <w:rStyle w:val="CharacterStyle18"/>
        </w:rPr>
      </w:pPr>
      <w:r>
        <w:rPr>
          <w:rStyle w:val="CharacterStyle18"/>
        </w:rPr>
        <w:t>En cas d'ingestion</w:t>
      </w:r>
    </w:p>
    <w:p w14:paraId="1771265C" w14:textId="77777777" w:rsidR="00B419ED" w:rsidRDefault="00B419ED">
      <w:pPr>
        <w:pStyle w:val="ParagraphStyle12"/>
        <w:framePr w:w="622" w:h="420" w:hRule="exact" w:wrap="none" w:vAnchor="page" w:hAnchor="margin" w:x="28" w:y="9812"/>
        <w:rPr>
          <w:rStyle w:val="CharacterStyle10"/>
        </w:rPr>
      </w:pPr>
    </w:p>
    <w:p w14:paraId="6AD943DA" w14:textId="77777777" w:rsidR="00B419ED" w:rsidRDefault="00000000">
      <w:pPr>
        <w:pStyle w:val="ParagraphStyle26"/>
        <w:framePr w:w="9544" w:h="420" w:hRule="exact" w:wrap="none" w:vAnchor="page" w:hAnchor="margin" w:x="678" w:y="9812"/>
        <w:rPr>
          <w:rStyle w:val="CharacterStyle20"/>
        </w:rPr>
      </w:pPr>
      <w:r>
        <w:rPr>
          <w:rStyle w:val="CharacterStyle20"/>
        </w:rPr>
        <w:t>Rincer la bouche avec de l'eau puis faire boire environ 200-500 ml d'eau. Pour la personne qui a des problèmes de santé, obtenir des soins médicaux.</w:t>
      </w:r>
    </w:p>
    <w:p w14:paraId="2C0CF762" w14:textId="77777777" w:rsidR="00B419ED" w:rsidRDefault="00000000">
      <w:pPr>
        <w:pStyle w:val="ParagraphStyle24"/>
        <w:framePr w:w="622" w:h="227" w:hRule="exact" w:wrap="none" w:vAnchor="page" w:hAnchor="margin" w:x="28" w:y="10232"/>
        <w:rPr>
          <w:rStyle w:val="CharacterStyle18"/>
        </w:rPr>
      </w:pPr>
      <w:r>
        <w:rPr>
          <w:rStyle w:val="CharacterStyle18"/>
        </w:rPr>
        <w:t>4.2.</w:t>
      </w:r>
    </w:p>
    <w:p w14:paraId="087B47BE" w14:textId="77777777" w:rsidR="00B419ED" w:rsidRDefault="00000000">
      <w:pPr>
        <w:pStyle w:val="ParagraphStyle24"/>
        <w:framePr w:w="9544" w:h="227" w:hRule="exact" w:wrap="none" w:vAnchor="page" w:hAnchor="margin" w:x="678" w:y="10232"/>
        <w:rPr>
          <w:rStyle w:val="CharacterStyle18"/>
        </w:rPr>
      </w:pPr>
      <w:r>
        <w:rPr>
          <w:rStyle w:val="CharacterStyle18"/>
        </w:rPr>
        <w:t>Principaux symptômes et effets, aigus et différés</w:t>
      </w:r>
    </w:p>
    <w:p w14:paraId="7C7BEF07" w14:textId="77777777" w:rsidR="00B419ED" w:rsidRDefault="00B419ED">
      <w:pPr>
        <w:pStyle w:val="ParagraphStyle12"/>
        <w:framePr w:w="622" w:h="227" w:hRule="exact" w:wrap="none" w:vAnchor="page" w:hAnchor="margin" w:x="28" w:y="10459"/>
        <w:rPr>
          <w:rStyle w:val="CharacterStyle10"/>
        </w:rPr>
      </w:pPr>
    </w:p>
    <w:p w14:paraId="398DE9C9" w14:textId="77777777" w:rsidR="00B419ED" w:rsidRDefault="00000000">
      <w:pPr>
        <w:pStyle w:val="ParagraphStyle24"/>
        <w:framePr w:w="9544" w:h="227" w:hRule="exact" w:wrap="none" w:vAnchor="page" w:hAnchor="margin" w:x="678" w:y="10459"/>
        <w:rPr>
          <w:rStyle w:val="CharacterStyle18"/>
        </w:rPr>
      </w:pPr>
      <w:r>
        <w:rPr>
          <w:rStyle w:val="CharacterStyle18"/>
        </w:rPr>
        <w:t>En cas d'inhalation</w:t>
      </w:r>
    </w:p>
    <w:p w14:paraId="144EA2CF" w14:textId="77777777" w:rsidR="00B419ED" w:rsidRDefault="00B419ED">
      <w:pPr>
        <w:pStyle w:val="ParagraphStyle12"/>
        <w:framePr w:w="622" w:h="227" w:hRule="exact" w:wrap="none" w:vAnchor="page" w:hAnchor="margin" w:x="28" w:y="10687"/>
        <w:rPr>
          <w:rStyle w:val="CharacterStyle10"/>
        </w:rPr>
      </w:pPr>
    </w:p>
    <w:p w14:paraId="27C88A0F" w14:textId="77777777" w:rsidR="00B419ED" w:rsidRDefault="00000000">
      <w:pPr>
        <w:pStyle w:val="ParagraphStyle26"/>
        <w:framePr w:w="9544" w:h="227" w:hRule="exact" w:wrap="none" w:vAnchor="page" w:hAnchor="margin" w:x="678" w:y="10687"/>
        <w:rPr>
          <w:rStyle w:val="CharacterStyle20"/>
        </w:rPr>
      </w:pPr>
      <w:r>
        <w:rPr>
          <w:rStyle w:val="CharacterStyle20"/>
        </w:rPr>
        <w:t>Ne sont pas attendus.</w:t>
      </w:r>
    </w:p>
    <w:p w14:paraId="53653764" w14:textId="77777777" w:rsidR="00B419ED" w:rsidRDefault="00B419ED">
      <w:pPr>
        <w:pStyle w:val="ParagraphStyle12"/>
        <w:framePr w:w="622" w:h="227" w:hRule="exact" w:wrap="none" w:vAnchor="page" w:hAnchor="margin" w:x="28" w:y="10914"/>
        <w:rPr>
          <w:rStyle w:val="CharacterStyle10"/>
        </w:rPr>
      </w:pPr>
    </w:p>
    <w:p w14:paraId="6D0ADE47" w14:textId="77777777" w:rsidR="00B419ED" w:rsidRDefault="00000000">
      <w:pPr>
        <w:pStyle w:val="ParagraphStyle24"/>
        <w:framePr w:w="9544" w:h="227" w:hRule="exact" w:wrap="none" w:vAnchor="page" w:hAnchor="margin" w:x="678" w:y="10914"/>
        <w:rPr>
          <w:rStyle w:val="CharacterStyle18"/>
        </w:rPr>
      </w:pPr>
      <w:r>
        <w:rPr>
          <w:rStyle w:val="CharacterStyle18"/>
        </w:rPr>
        <w:t>En cas de contact avec la peau</w:t>
      </w:r>
    </w:p>
    <w:p w14:paraId="54FE39A9" w14:textId="77777777" w:rsidR="00B419ED" w:rsidRDefault="00B419ED">
      <w:pPr>
        <w:pStyle w:val="ParagraphStyle12"/>
        <w:framePr w:w="622" w:h="227" w:hRule="exact" w:wrap="none" w:vAnchor="page" w:hAnchor="margin" w:x="28" w:y="11141"/>
        <w:rPr>
          <w:rStyle w:val="CharacterStyle10"/>
        </w:rPr>
      </w:pPr>
    </w:p>
    <w:p w14:paraId="37F6E994" w14:textId="77777777" w:rsidR="00B419ED" w:rsidRDefault="00000000">
      <w:pPr>
        <w:pStyle w:val="ParagraphStyle26"/>
        <w:framePr w:w="9544" w:h="227" w:hRule="exact" w:wrap="none" w:vAnchor="page" w:hAnchor="margin" w:x="678" w:y="11141"/>
        <w:rPr>
          <w:rStyle w:val="CharacterStyle20"/>
        </w:rPr>
      </w:pPr>
      <w:r>
        <w:rPr>
          <w:rStyle w:val="CharacterStyle20"/>
        </w:rPr>
        <w:t>Peut provoquer une allergie cutanée.</w:t>
      </w:r>
    </w:p>
    <w:p w14:paraId="166B9CCC" w14:textId="77777777" w:rsidR="00B419ED" w:rsidRDefault="00B419ED">
      <w:pPr>
        <w:pStyle w:val="ParagraphStyle12"/>
        <w:framePr w:w="622" w:h="227" w:hRule="exact" w:wrap="none" w:vAnchor="page" w:hAnchor="margin" w:x="28" w:y="11369"/>
        <w:rPr>
          <w:rStyle w:val="CharacterStyle10"/>
        </w:rPr>
      </w:pPr>
    </w:p>
    <w:p w14:paraId="396B0345" w14:textId="77777777" w:rsidR="00B419ED" w:rsidRDefault="00000000">
      <w:pPr>
        <w:pStyle w:val="ParagraphStyle24"/>
        <w:framePr w:w="9544" w:h="227" w:hRule="exact" w:wrap="none" w:vAnchor="page" w:hAnchor="margin" w:x="678" w:y="11369"/>
        <w:rPr>
          <w:rStyle w:val="CharacterStyle18"/>
        </w:rPr>
      </w:pPr>
      <w:r>
        <w:rPr>
          <w:rStyle w:val="CharacterStyle18"/>
        </w:rPr>
        <w:t>En cas de contact avec les yeux</w:t>
      </w:r>
    </w:p>
    <w:p w14:paraId="59693AA4" w14:textId="77777777" w:rsidR="00B419ED" w:rsidRDefault="00B419ED">
      <w:pPr>
        <w:pStyle w:val="ParagraphStyle12"/>
        <w:framePr w:w="622" w:h="227" w:hRule="exact" w:wrap="none" w:vAnchor="page" w:hAnchor="margin" w:x="28" w:y="11596"/>
        <w:rPr>
          <w:rStyle w:val="CharacterStyle10"/>
        </w:rPr>
      </w:pPr>
    </w:p>
    <w:p w14:paraId="34FB97D8" w14:textId="77777777" w:rsidR="00B419ED" w:rsidRDefault="00000000">
      <w:pPr>
        <w:pStyle w:val="ParagraphStyle26"/>
        <w:framePr w:w="9544" w:h="227" w:hRule="exact" w:wrap="none" w:vAnchor="page" w:hAnchor="margin" w:x="678" w:y="11596"/>
        <w:rPr>
          <w:rStyle w:val="CharacterStyle20"/>
        </w:rPr>
      </w:pPr>
      <w:r>
        <w:rPr>
          <w:rStyle w:val="CharacterStyle20"/>
        </w:rPr>
        <w:t>Provoque une sévère irritation des yeux.</w:t>
      </w:r>
    </w:p>
    <w:p w14:paraId="32FD1362" w14:textId="77777777" w:rsidR="00B419ED" w:rsidRDefault="00B419ED">
      <w:pPr>
        <w:pStyle w:val="ParagraphStyle12"/>
        <w:framePr w:w="622" w:h="227" w:hRule="exact" w:wrap="none" w:vAnchor="page" w:hAnchor="margin" w:x="28" w:y="11823"/>
        <w:rPr>
          <w:rStyle w:val="CharacterStyle10"/>
        </w:rPr>
      </w:pPr>
    </w:p>
    <w:p w14:paraId="31DD6F3E" w14:textId="77777777" w:rsidR="00B419ED" w:rsidRDefault="00000000">
      <w:pPr>
        <w:pStyle w:val="ParagraphStyle24"/>
        <w:framePr w:w="9544" w:h="227" w:hRule="exact" w:wrap="none" w:vAnchor="page" w:hAnchor="margin" w:x="678" w:y="11823"/>
        <w:rPr>
          <w:rStyle w:val="CharacterStyle18"/>
        </w:rPr>
      </w:pPr>
      <w:r>
        <w:rPr>
          <w:rStyle w:val="CharacterStyle18"/>
        </w:rPr>
        <w:t>En cas d'ingestion</w:t>
      </w:r>
    </w:p>
    <w:p w14:paraId="170172CB" w14:textId="77777777" w:rsidR="00B419ED" w:rsidRDefault="00B419ED">
      <w:pPr>
        <w:pStyle w:val="ParagraphStyle12"/>
        <w:framePr w:w="622" w:h="227" w:hRule="exact" w:wrap="none" w:vAnchor="page" w:hAnchor="margin" w:x="28" w:y="12050"/>
        <w:rPr>
          <w:rStyle w:val="CharacterStyle10"/>
        </w:rPr>
      </w:pPr>
    </w:p>
    <w:p w14:paraId="2D9DA459" w14:textId="77777777" w:rsidR="00B419ED" w:rsidRDefault="00000000">
      <w:pPr>
        <w:pStyle w:val="ParagraphStyle26"/>
        <w:framePr w:w="9544" w:h="227" w:hRule="exact" w:wrap="none" w:vAnchor="page" w:hAnchor="margin" w:x="678" w:y="12050"/>
        <w:rPr>
          <w:rStyle w:val="CharacterStyle20"/>
        </w:rPr>
      </w:pPr>
      <w:r>
        <w:rPr>
          <w:rStyle w:val="CharacterStyle20"/>
        </w:rPr>
        <w:t>Irritation, nausée.</w:t>
      </w:r>
    </w:p>
    <w:p w14:paraId="13B6B291" w14:textId="77777777" w:rsidR="00B419ED" w:rsidRDefault="00000000">
      <w:pPr>
        <w:pStyle w:val="ParagraphStyle24"/>
        <w:framePr w:w="622" w:h="227" w:hRule="exact" w:wrap="none" w:vAnchor="page" w:hAnchor="margin" w:x="28" w:y="12278"/>
        <w:rPr>
          <w:rStyle w:val="CharacterStyle18"/>
        </w:rPr>
      </w:pPr>
      <w:r>
        <w:rPr>
          <w:rStyle w:val="CharacterStyle18"/>
        </w:rPr>
        <w:t>4.3.</w:t>
      </w:r>
    </w:p>
    <w:p w14:paraId="62ED1C0C" w14:textId="77777777" w:rsidR="00B419ED" w:rsidRDefault="00000000">
      <w:pPr>
        <w:pStyle w:val="ParagraphStyle24"/>
        <w:framePr w:w="9544" w:h="227" w:hRule="exact" w:wrap="none" w:vAnchor="page" w:hAnchor="margin" w:x="678" w:y="12278"/>
        <w:rPr>
          <w:rStyle w:val="CharacterStyle18"/>
        </w:rPr>
      </w:pPr>
      <w:r>
        <w:rPr>
          <w:rStyle w:val="CharacterStyle18"/>
        </w:rPr>
        <w:t>Indication des éventuels soins médicaux immédiats et traitements particuliers nécessaires</w:t>
      </w:r>
    </w:p>
    <w:p w14:paraId="3D59DB1E" w14:textId="77777777" w:rsidR="00B419ED" w:rsidRDefault="00B419ED">
      <w:pPr>
        <w:pStyle w:val="ParagraphStyle12"/>
        <w:framePr w:w="622" w:h="227" w:hRule="exact" w:wrap="none" w:vAnchor="page" w:hAnchor="margin" w:x="28" w:y="12505"/>
        <w:rPr>
          <w:rStyle w:val="CharacterStyle10"/>
        </w:rPr>
      </w:pPr>
    </w:p>
    <w:p w14:paraId="3B37D0CF" w14:textId="77777777" w:rsidR="00B419ED" w:rsidRDefault="00000000">
      <w:pPr>
        <w:pStyle w:val="ParagraphStyle26"/>
        <w:framePr w:w="9544" w:h="227" w:hRule="exact" w:wrap="none" w:vAnchor="page" w:hAnchor="margin" w:x="678" w:y="12505"/>
        <w:rPr>
          <w:rStyle w:val="CharacterStyle20"/>
        </w:rPr>
      </w:pPr>
      <w:r>
        <w:rPr>
          <w:rStyle w:val="CharacterStyle20"/>
        </w:rPr>
        <w:t>Traitement symptomatique.</w:t>
      </w:r>
    </w:p>
    <w:p w14:paraId="675276E7" w14:textId="77777777" w:rsidR="00B419ED" w:rsidRDefault="00B419ED">
      <w:pPr>
        <w:pStyle w:val="ParagraphStyle47"/>
        <w:framePr w:w="10222" w:h="114" w:hRule="exact" w:wrap="none" w:vAnchor="page" w:hAnchor="margin" w:y="12732"/>
        <w:rPr>
          <w:rStyle w:val="FakeCharacterStyle"/>
        </w:rPr>
      </w:pPr>
    </w:p>
    <w:p w14:paraId="61A876B9" w14:textId="77777777" w:rsidR="00B419ED" w:rsidRDefault="00B419ED">
      <w:pPr>
        <w:pStyle w:val="ParagraphStyle48"/>
        <w:framePr w:w="10194" w:h="99" w:hRule="exact" w:wrap="none" w:vAnchor="page" w:hAnchor="margin" w:x="28" w:y="12732"/>
        <w:rPr>
          <w:rStyle w:val="CharacterStyle32"/>
        </w:rPr>
      </w:pPr>
    </w:p>
    <w:p w14:paraId="16DF8C3F" w14:textId="77777777" w:rsidR="00B419ED" w:rsidRDefault="00000000">
      <w:pPr>
        <w:pStyle w:val="ParagraphStyle24"/>
        <w:framePr w:w="10194" w:h="227" w:hRule="exact" w:wrap="none" w:vAnchor="page" w:hAnchor="margin" w:x="28" w:y="13067"/>
        <w:rPr>
          <w:rStyle w:val="CharacterStyle18"/>
        </w:rPr>
      </w:pPr>
      <w:r>
        <w:rPr>
          <w:rStyle w:val="CharacterStyle18"/>
        </w:rPr>
        <w:t>RUBRIQUE 5 — Mesures de lutte contre l’incendie</w:t>
      </w:r>
    </w:p>
    <w:p w14:paraId="19141C17" w14:textId="77777777" w:rsidR="00B419ED" w:rsidRDefault="00000000">
      <w:pPr>
        <w:pStyle w:val="ParagraphStyle24"/>
        <w:framePr w:w="622" w:h="227" w:hRule="exact" w:wrap="none" w:vAnchor="page" w:hAnchor="margin" w:x="28" w:y="13295"/>
        <w:rPr>
          <w:rStyle w:val="CharacterStyle18"/>
        </w:rPr>
      </w:pPr>
      <w:r>
        <w:rPr>
          <w:rStyle w:val="CharacterStyle18"/>
        </w:rPr>
        <w:t>5.1.</w:t>
      </w:r>
    </w:p>
    <w:p w14:paraId="3386519C" w14:textId="77777777" w:rsidR="00B419ED" w:rsidRDefault="00000000">
      <w:pPr>
        <w:pStyle w:val="ParagraphStyle24"/>
        <w:framePr w:w="9544" w:h="227" w:hRule="exact" w:wrap="none" w:vAnchor="page" w:hAnchor="margin" w:x="678" w:y="13295"/>
        <w:rPr>
          <w:rStyle w:val="CharacterStyle18"/>
        </w:rPr>
      </w:pPr>
      <w:r>
        <w:rPr>
          <w:rStyle w:val="CharacterStyle18"/>
        </w:rPr>
        <w:t>Moyens d’extinction</w:t>
      </w:r>
    </w:p>
    <w:p w14:paraId="42F58A70" w14:textId="77777777" w:rsidR="00B419ED" w:rsidRDefault="00B419ED">
      <w:pPr>
        <w:pStyle w:val="ParagraphStyle12"/>
        <w:framePr w:w="622" w:h="227" w:hRule="exact" w:wrap="none" w:vAnchor="page" w:hAnchor="margin" w:x="28" w:y="13522"/>
        <w:rPr>
          <w:rStyle w:val="CharacterStyle10"/>
        </w:rPr>
      </w:pPr>
    </w:p>
    <w:p w14:paraId="60CCD070" w14:textId="77777777" w:rsidR="00B419ED" w:rsidRDefault="00000000">
      <w:pPr>
        <w:pStyle w:val="ParagraphStyle24"/>
        <w:framePr w:w="9544" w:h="227" w:hRule="exact" w:wrap="none" w:vAnchor="page" w:hAnchor="margin" w:x="678" w:y="13522"/>
        <w:rPr>
          <w:rStyle w:val="CharacterStyle18"/>
        </w:rPr>
      </w:pPr>
      <w:r>
        <w:rPr>
          <w:rStyle w:val="CharacterStyle18"/>
        </w:rPr>
        <w:t>Moyens d'extinction appropriés</w:t>
      </w:r>
    </w:p>
    <w:p w14:paraId="2C654C27" w14:textId="77777777" w:rsidR="00B419ED" w:rsidRDefault="00B419ED">
      <w:pPr>
        <w:pStyle w:val="ParagraphStyle12"/>
        <w:framePr w:w="622" w:h="227" w:hRule="exact" w:wrap="none" w:vAnchor="page" w:hAnchor="margin" w:x="28" w:y="13749"/>
        <w:rPr>
          <w:rStyle w:val="CharacterStyle10"/>
        </w:rPr>
      </w:pPr>
    </w:p>
    <w:p w14:paraId="45274A7C" w14:textId="77777777" w:rsidR="00B419ED" w:rsidRDefault="00000000">
      <w:pPr>
        <w:pStyle w:val="ParagraphStyle26"/>
        <w:framePr w:w="9544" w:h="227" w:hRule="exact" w:wrap="none" w:vAnchor="page" w:hAnchor="margin" w:x="678" w:y="13749"/>
        <w:rPr>
          <w:rStyle w:val="CharacterStyle20"/>
        </w:rPr>
      </w:pPr>
      <w:r>
        <w:rPr>
          <w:rStyle w:val="CharacterStyle20"/>
        </w:rPr>
        <w:t>Mousse résistant aux alcools, dioxyde de carbone, poudre, eau en jet pulvérisé, brouillard d'eau.</w:t>
      </w:r>
    </w:p>
    <w:p w14:paraId="0F615A7B" w14:textId="77777777" w:rsidR="00B419ED" w:rsidRDefault="00B419ED">
      <w:pPr>
        <w:pStyle w:val="ParagraphStyle25"/>
        <w:framePr w:w="622" w:h="227" w:hRule="exact" w:wrap="none" w:vAnchor="page" w:hAnchor="margin" w:x="28" w:y="13976"/>
        <w:rPr>
          <w:rStyle w:val="CharacterStyle19"/>
        </w:rPr>
      </w:pPr>
    </w:p>
    <w:p w14:paraId="24D8D596" w14:textId="77777777" w:rsidR="00B419ED" w:rsidRDefault="00000000">
      <w:pPr>
        <w:pStyle w:val="ParagraphStyle24"/>
        <w:framePr w:w="9544" w:h="227" w:hRule="exact" w:wrap="none" w:vAnchor="page" w:hAnchor="margin" w:x="678" w:y="13976"/>
        <w:rPr>
          <w:rStyle w:val="CharacterStyle18"/>
        </w:rPr>
      </w:pPr>
      <w:r>
        <w:rPr>
          <w:rStyle w:val="CharacterStyle18"/>
        </w:rPr>
        <w:t>Moyens d'extinction inappropriés</w:t>
      </w:r>
    </w:p>
    <w:p w14:paraId="2D86981C" w14:textId="77777777" w:rsidR="00B419ED" w:rsidRDefault="00B419ED">
      <w:pPr>
        <w:pStyle w:val="ParagraphStyle12"/>
        <w:framePr w:w="622" w:h="227" w:hRule="exact" w:wrap="none" w:vAnchor="page" w:hAnchor="margin" w:x="28" w:y="14204"/>
        <w:rPr>
          <w:rStyle w:val="CharacterStyle10"/>
        </w:rPr>
      </w:pPr>
    </w:p>
    <w:p w14:paraId="1F8641FD" w14:textId="77777777" w:rsidR="00B419ED" w:rsidRDefault="00000000">
      <w:pPr>
        <w:pStyle w:val="ParagraphStyle26"/>
        <w:framePr w:w="9544" w:h="227" w:hRule="exact" w:wrap="none" w:vAnchor="page" w:hAnchor="margin" w:x="678" w:y="14204"/>
        <w:rPr>
          <w:rStyle w:val="CharacterStyle20"/>
        </w:rPr>
      </w:pPr>
      <w:r>
        <w:rPr>
          <w:rStyle w:val="CharacterStyle20"/>
        </w:rPr>
        <w:t>Eau - plein fouet.</w:t>
      </w:r>
    </w:p>
    <w:p w14:paraId="7C9E5C40" w14:textId="77777777" w:rsidR="00B419ED" w:rsidRDefault="00000000">
      <w:pPr>
        <w:pStyle w:val="ParagraphStyle24"/>
        <w:framePr w:w="622" w:h="227" w:hRule="exact" w:wrap="none" w:vAnchor="page" w:hAnchor="margin" w:x="28" w:y="14431"/>
        <w:rPr>
          <w:rStyle w:val="CharacterStyle18"/>
        </w:rPr>
      </w:pPr>
      <w:r>
        <w:rPr>
          <w:rStyle w:val="CharacterStyle18"/>
        </w:rPr>
        <w:t>5.2.</w:t>
      </w:r>
    </w:p>
    <w:p w14:paraId="6245FF2E" w14:textId="77777777" w:rsidR="00B419ED" w:rsidRDefault="00000000">
      <w:pPr>
        <w:pStyle w:val="ParagraphStyle24"/>
        <w:framePr w:w="9544" w:h="227" w:hRule="exact" w:wrap="none" w:vAnchor="page" w:hAnchor="margin" w:x="678" w:y="14431"/>
        <w:rPr>
          <w:rStyle w:val="CharacterStyle18"/>
        </w:rPr>
      </w:pPr>
      <w:r>
        <w:rPr>
          <w:rStyle w:val="CharacterStyle18"/>
        </w:rPr>
        <w:t>Dangers particuliers résultant de la substance ou du mélange</w:t>
      </w:r>
    </w:p>
    <w:p w14:paraId="325B722F" w14:textId="77777777" w:rsidR="00B419ED" w:rsidRDefault="00B419ED">
      <w:pPr>
        <w:pStyle w:val="ParagraphStyle12"/>
        <w:framePr w:w="622" w:h="420" w:hRule="exact" w:wrap="none" w:vAnchor="page" w:hAnchor="margin" w:x="28" w:y="14658"/>
        <w:rPr>
          <w:rStyle w:val="CharacterStyle10"/>
        </w:rPr>
      </w:pPr>
    </w:p>
    <w:p w14:paraId="7938532E" w14:textId="77777777" w:rsidR="00B419ED" w:rsidRDefault="00000000">
      <w:pPr>
        <w:pStyle w:val="ParagraphStyle26"/>
        <w:framePr w:w="9544" w:h="420" w:hRule="exact" w:wrap="none" w:vAnchor="page" w:hAnchor="margin" w:x="678" w:y="14658"/>
        <w:rPr>
          <w:rStyle w:val="CharacterStyle20"/>
        </w:rPr>
      </w:pPr>
      <w:r>
        <w:rPr>
          <w:rStyle w:val="CharacterStyle20"/>
        </w:rPr>
        <w:t>En cas d' incendie, le monoxyde et le dioxyde de carbone peuvent se dégager ainsi que d'autres gaz toxiques. L’inhalation des produits de décomposition (de pyrolyse) peut causer des dommages graves à la santé.</w:t>
      </w:r>
    </w:p>
    <w:p w14:paraId="00DC1150"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07C82B64" wp14:editId="2535445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590D872"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70CC5199" w14:textId="77777777" w:rsidR="00B419ED" w:rsidRDefault="00000000">
      <w:pPr>
        <w:pStyle w:val="ParagraphStyle33"/>
        <w:framePr w:w="1387" w:h="332" w:hRule="exact" w:wrap="none" w:vAnchor="page" w:hAnchor="margin" w:x="896" w:y="15278"/>
        <w:rPr>
          <w:rStyle w:val="CharacterStyle23"/>
        </w:rPr>
      </w:pPr>
      <w:r>
        <w:rPr>
          <w:rStyle w:val="CharacterStyle23"/>
        </w:rPr>
        <w:t>3/9</w:t>
      </w:r>
    </w:p>
    <w:p w14:paraId="69634B29"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1474D9F" w14:textId="77777777" w:rsidR="00B419ED" w:rsidRDefault="00B419ED">
      <w:pPr>
        <w:sectPr w:rsidR="00B419ED">
          <w:pgSz w:w="11908" w:h="16833"/>
          <w:pgMar w:top="850" w:right="827" w:bottom="1190" w:left="816" w:header="720" w:footer="720" w:gutter="0"/>
          <w:cols w:space="720"/>
          <w:formProt w:val="0"/>
        </w:sectPr>
      </w:pPr>
    </w:p>
    <w:p w14:paraId="47798B8D" w14:textId="77777777" w:rsidR="00B419ED" w:rsidRDefault="00B419ED">
      <w:pPr>
        <w:pStyle w:val="ParagraphStyle0"/>
        <w:framePr w:w="2114" w:h="568" w:hRule="exact" w:wrap="none" w:vAnchor="page" w:hAnchor="margin" w:x="45" w:y="850"/>
        <w:rPr>
          <w:rStyle w:val="CharacterStyle0"/>
        </w:rPr>
      </w:pPr>
    </w:p>
    <w:p w14:paraId="1CEB824E"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F2BB43" w14:textId="77777777" w:rsidR="00B419ED" w:rsidRDefault="00B419ED">
      <w:pPr>
        <w:pStyle w:val="ParagraphStyle2"/>
        <w:framePr w:w="2114" w:h="568" w:hRule="exact" w:wrap="none" w:vAnchor="page" w:hAnchor="margin" w:x="8062" w:y="850"/>
        <w:rPr>
          <w:rStyle w:val="CharacterStyle2"/>
        </w:rPr>
      </w:pPr>
    </w:p>
    <w:p w14:paraId="2806B369" w14:textId="77777777" w:rsidR="00B419ED" w:rsidRDefault="00B419ED">
      <w:pPr>
        <w:pStyle w:val="ParagraphStyle3"/>
        <w:framePr w:w="2114" w:h="420" w:hRule="exact" w:wrap="none" w:vAnchor="page" w:hAnchor="margin" w:x="45" w:y="1419"/>
        <w:rPr>
          <w:rStyle w:val="CharacterStyle3"/>
        </w:rPr>
      </w:pPr>
    </w:p>
    <w:p w14:paraId="241D9438"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CBF05A" w14:textId="77777777" w:rsidR="00B419ED" w:rsidRDefault="00B419ED">
      <w:pPr>
        <w:pStyle w:val="ParagraphStyle5"/>
        <w:framePr w:w="2114" w:h="420" w:hRule="exact" w:wrap="none" w:vAnchor="page" w:hAnchor="margin" w:x="8062" w:y="1419"/>
        <w:rPr>
          <w:rStyle w:val="CharacterStyle5"/>
        </w:rPr>
      </w:pPr>
    </w:p>
    <w:p w14:paraId="33D07587" w14:textId="77777777" w:rsidR="00B419ED" w:rsidRDefault="00B419ED">
      <w:pPr>
        <w:pStyle w:val="ParagraphStyle6"/>
        <w:framePr w:w="129" w:h="352" w:hRule="exact" w:wrap="none" w:vAnchor="page" w:hAnchor="margin" w:x="45" w:y="1838"/>
        <w:rPr>
          <w:rStyle w:val="CharacterStyle6"/>
        </w:rPr>
      </w:pPr>
    </w:p>
    <w:p w14:paraId="5F3984CC" w14:textId="77777777" w:rsidR="00B419ED" w:rsidRDefault="00B419ED">
      <w:pPr>
        <w:pStyle w:val="ParagraphStyle7"/>
        <w:framePr w:w="9867" w:h="352" w:hRule="exact" w:wrap="none" w:vAnchor="page" w:hAnchor="margin" w:x="174" w:y="1838"/>
        <w:rPr>
          <w:rStyle w:val="FakeCharacterStyle"/>
        </w:rPr>
      </w:pPr>
    </w:p>
    <w:p w14:paraId="3CA86E43"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249AC640" w14:textId="77777777" w:rsidR="00B419ED" w:rsidRDefault="00B419ED">
      <w:pPr>
        <w:pStyle w:val="ParagraphStyle9"/>
        <w:framePr w:w="135" w:h="352" w:hRule="exact" w:wrap="none" w:vAnchor="page" w:hAnchor="margin" w:x="10041" w:y="1838"/>
        <w:rPr>
          <w:rStyle w:val="CharacterStyle8"/>
        </w:rPr>
      </w:pPr>
    </w:p>
    <w:p w14:paraId="60B44AC8" w14:textId="77777777" w:rsidR="00B419ED" w:rsidRDefault="00B419ED">
      <w:pPr>
        <w:pStyle w:val="ParagraphStyle10"/>
        <w:framePr w:w="2506" w:h="225" w:hRule="exact" w:wrap="none" w:vAnchor="page" w:hAnchor="margin" w:x="45" w:y="2191"/>
        <w:rPr>
          <w:rStyle w:val="FakeCharacterStyle"/>
        </w:rPr>
      </w:pPr>
    </w:p>
    <w:p w14:paraId="7FA5CA12"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16461891"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1A29281A" w14:textId="77777777" w:rsidR="00B419ED" w:rsidRDefault="00B419ED">
      <w:pPr>
        <w:pStyle w:val="ParagraphStyle13"/>
        <w:framePr w:w="2190" w:h="225" w:hRule="exact" w:wrap="none" w:vAnchor="page" w:hAnchor="margin" w:x="5464" w:y="2191"/>
        <w:rPr>
          <w:rStyle w:val="CharacterStyle11"/>
        </w:rPr>
      </w:pPr>
    </w:p>
    <w:p w14:paraId="37F4347A" w14:textId="77777777" w:rsidR="00B419ED" w:rsidRDefault="00B419ED">
      <w:pPr>
        <w:pStyle w:val="ParagraphStyle14"/>
        <w:framePr w:w="2523" w:h="225" w:hRule="exact" w:wrap="none" w:vAnchor="page" w:hAnchor="margin" w:x="7653" w:y="2191"/>
        <w:rPr>
          <w:rStyle w:val="FakeCharacterStyle"/>
        </w:rPr>
      </w:pPr>
    </w:p>
    <w:p w14:paraId="2E8E0DA7" w14:textId="77777777" w:rsidR="00B419ED" w:rsidRDefault="00B419ED">
      <w:pPr>
        <w:pStyle w:val="ParagraphStyle15"/>
        <w:framePr w:w="2525" w:h="225" w:hRule="exact" w:wrap="none" w:vAnchor="page" w:hAnchor="margin" w:x="7681" w:y="2191"/>
        <w:rPr>
          <w:rStyle w:val="CharacterStyle12"/>
        </w:rPr>
      </w:pPr>
    </w:p>
    <w:p w14:paraId="1AAE97A3" w14:textId="77777777" w:rsidR="00B419ED" w:rsidRDefault="00B419ED">
      <w:pPr>
        <w:pStyle w:val="ParagraphStyle16"/>
        <w:framePr w:w="2506" w:h="240" w:hRule="exact" w:wrap="none" w:vAnchor="page" w:hAnchor="margin" w:x="45" w:y="2416"/>
        <w:rPr>
          <w:rStyle w:val="FakeCharacterStyle"/>
        </w:rPr>
      </w:pPr>
    </w:p>
    <w:p w14:paraId="36FC0522"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7D5DB6AD" w14:textId="77777777" w:rsidR="00B419ED" w:rsidRDefault="00B419ED">
      <w:pPr>
        <w:pStyle w:val="ParagraphStyle18"/>
        <w:framePr w:w="2885" w:h="240" w:hRule="exact" w:wrap="none" w:vAnchor="page" w:hAnchor="margin" w:x="2551" w:y="2416"/>
        <w:rPr>
          <w:rStyle w:val="FakeCharacterStyle"/>
        </w:rPr>
      </w:pPr>
    </w:p>
    <w:p w14:paraId="0F35F613" w14:textId="77777777" w:rsidR="00B419ED" w:rsidRDefault="00B419ED">
      <w:pPr>
        <w:pStyle w:val="ParagraphStyle19"/>
        <w:framePr w:w="2857" w:h="225" w:hRule="exact" w:wrap="none" w:vAnchor="page" w:hAnchor="margin" w:x="2579" w:y="2416"/>
        <w:rPr>
          <w:rStyle w:val="CharacterStyle14"/>
        </w:rPr>
      </w:pPr>
    </w:p>
    <w:p w14:paraId="242DE7AF" w14:textId="77777777" w:rsidR="00B419ED" w:rsidRDefault="00B419ED">
      <w:pPr>
        <w:pStyle w:val="ParagraphStyle18"/>
        <w:framePr w:w="2218" w:h="240" w:hRule="exact" w:wrap="none" w:vAnchor="page" w:hAnchor="margin" w:x="5436" w:y="2416"/>
        <w:rPr>
          <w:rStyle w:val="FakeCharacterStyle"/>
        </w:rPr>
      </w:pPr>
    </w:p>
    <w:p w14:paraId="101DE192"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65634BF8" w14:textId="77777777" w:rsidR="00B419ED" w:rsidRDefault="00B419ED">
      <w:pPr>
        <w:pStyle w:val="ParagraphStyle20"/>
        <w:framePr w:w="2523" w:h="240" w:hRule="exact" w:wrap="none" w:vAnchor="page" w:hAnchor="margin" w:x="7653" w:y="2416"/>
        <w:rPr>
          <w:rStyle w:val="FakeCharacterStyle"/>
        </w:rPr>
      </w:pPr>
    </w:p>
    <w:p w14:paraId="2D665032"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491F659B" w14:textId="77777777" w:rsidR="00B419ED" w:rsidRDefault="00B419ED">
      <w:pPr>
        <w:pStyle w:val="ParagraphStyle22"/>
        <w:framePr w:w="10166" w:h="114" w:hRule="exact" w:wrap="none" w:vAnchor="page" w:hAnchor="margin" w:x="28" w:y="2656"/>
        <w:rPr>
          <w:rStyle w:val="CharacterStyle16"/>
        </w:rPr>
      </w:pPr>
    </w:p>
    <w:p w14:paraId="5489C42C" w14:textId="77777777" w:rsidR="00B419ED" w:rsidRDefault="00000000">
      <w:pPr>
        <w:pStyle w:val="ParagraphStyle24"/>
        <w:framePr w:w="622" w:h="227" w:hRule="exact" w:wrap="none" w:vAnchor="page" w:hAnchor="margin" w:x="28" w:y="2769"/>
        <w:rPr>
          <w:rStyle w:val="CharacterStyle18"/>
        </w:rPr>
      </w:pPr>
      <w:r>
        <w:rPr>
          <w:rStyle w:val="CharacterStyle18"/>
        </w:rPr>
        <w:t>5.3.</w:t>
      </w:r>
    </w:p>
    <w:p w14:paraId="4437B628" w14:textId="77777777" w:rsidR="00B419ED" w:rsidRDefault="00000000">
      <w:pPr>
        <w:pStyle w:val="ParagraphStyle24"/>
        <w:framePr w:w="9544" w:h="227" w:hRule="exact" w:wrap="none" w:vAnchor="page" w:hAnchor="margin" w:x="678" w:y="2769"/>
        <w:rPr>
          <w:rStyle w:val="CharacterStyle18"/>
        </w:rPr>
      </w:pPr>
      <w:r>
        <w:rPr>
          <w:rStyle w:val="CharacterStyle18"/>
        </w:rPr>
        <w:t>Conseils aux pompiers</w:t>
      </w:r>
    </w:p>
    <w:p w14:paraId="28540522" w14:textId="77777777" w:rsidR="00B419ED" w:rsidRDefault="00B419ED">
      <w:pPr>
        <w:pStyle w:val="ParagraphStyle12"/>
        <w:framePr w:w="622" w:h="810" w:hRule="exact" w:wrap="none" w:vAnchor="page" w:hAnchor="margin" w:x="28" w:y="2997"/>
        <w:rPr>
          <w:rStyle w:val="CharacterStyle10"/>
        </w:rPr>
      </w:pPr>
    </w:p>
    <w:p w14:paraId="3A55B2B5" w14:textId="77777777" w:rsidR="00B419ED" w:rsidRDefault="00000000">
      <w:pPr>
        <w:pStyle w:val="ParagraphStyle26"/>
        <w:framePr w:w="9544" w:h="810" w:hRule="exact" w:wrap="none" w:vAnchor="page" w:hAnchor="margin" w:x="678" w:y="2997"/>
        <w:rPr>
          <w:rStyle w:val="CharacterStyle20"/>
        </w:rPr>
      </w:pPr>
      <w:r>
        <w:rPr>
          <w:rStyle w:val="CharacterStyle20"/>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04B59CEE" w14:textId="77777777" w:rsidR="00B419ED" w:rsidRDefault="00B419ED">
      <w:pPr>
        <w:pStyle w:val="ParagraphStyle47"/>
        <w:framePr w:w="10222" w:h="114" w:hRule="exact" w:wrap="none" w:vAnchor="page" w:hAnchor="margin" w:y="3806"/>
        <w:rPr>
          <w:rStyle w:val="FakeCharacterStyle"/>
        </w:rPr>
      </w:pPr>
    </w:p>
    <w:p w14:paraId="4651FB67" w14:textId="77777777" w:rsidR="00B419ED" w:rsidRDefault="00B419ED">
      <w:pPr>
        <w:pStyle w:val="ParagraphStyle48"/>
        <w:framePr w:w="10194" w:h="99" w:hRule="exact" w:wrap="none" w:vAnchor="page" w:hAnchor="margin" w:x="28" w:y="3806"/>
        <w:rPr>
          <w:rStyle w:val="CharacterStyle32"/>
        </w:rPr>
      </w:pPr>
    </w:p>
    <w:p w14:paraId="522666F3" w14:textId="77777777" w:rsidR="00B419ED" w:rsidRDefault="00000000">
      <w:pPr>
        <w:pStyle w:val="ParagraphStyle24"/>
        <w:framePr w:w="10194" w:h="227" w:hRule="exact" w:wrap="none" w:vAnchor="page" w:hAnchor="margin" w:x="28" w:y="4142"/>
        <w:rPr>
          <w:rStyle w:val="CharacterStyle18"/>
        </w:rPr>
      </w:pPr>
      <w:r>
        <w:rPr>
          <w:rStyle w:val="CharacterStyle18"/>
        </w:rPr>
        <w:t>RUBRIQUE 6 — Mesures à prendre en cas de dispersion accidentelle</w:t>
      </w:r>
    </w:p>
    <w:p w14:paraId="26484B86" w14:textId="77777777" w:rsidR="00B419ED" w:rsidRDefault="00000000">
      <w:pPr>
        <w:pStyle w:val="ParagraphStyle24"/>
        <w:framePr w:w="622" w:h="227" w:hRule="exact" w:wrap="none" w:vAnchor="page" w:hAnchor="margin" w:x="28" w:y="4369"/>
        <w:rPr>
          <w:rStyle w:val="CharacterStyle18"/>
        </w:rPr>
      </w:pPr>
      <w:r>
        <w:rPr>
          <w:rStyle w:val="CharacterStyle18"/>
        </w:rPr>
        <w:t>6.1.</w:t>
      </w:r>
    </w:p>
    <w:p w14:paraId="3E8625F4" w14:textId="77777777" w:rsidR="00B419ED" w:rsidRDefault="00000000">
      <w:pPr>
        <w:pStyle w:val="ParagraphStyle24"/>
        <w:framePr w:w="9544" w:h="227" w:hRule="exact" w:wrap="none" w:vAnchor="page" w:hAnchor="margin" w:x="678" w:y="4369"/>
        <w:rPr>
          <w:rStyle w:val="CharacterStyle18"/>
        </w:rPr>
      </w:pPr>
      <w:r>
        <w:rPr>
          <w:rStyle w:val="CharacterStyle18"/>
        </w:rPr>
        <w:t>Précautions individuelles, équipement de protection et procédures d'urgence</w:t>
      </w:r>
    </w:p>
    <w:p w14:paraId="3B6AC60D" w14:textId="77777777" w:rsidR="00B419ED" w:rsidRDefault="00B419ED">
      <w:pPr>
        <w:pStyle w:val="ParagraphStyle12"/>
        <w:framePr w:w="622" w:h="420" w:hRule="exact" w:wrap="none" w:vAnchor="page" w:hAnchor="margin" w:x="28" w:y="4596"/>
        <w:rPr>
          <w:rStyle w:val="CharacterStyle10"/>
        </w:rPr>
      </w:pPr>
    </w:p>
    <w:p w14:paraId="0A3CB459" w14:textId="77777777" w:rsidR="00B419ED" w:rsidRDefault="00000000">
      <w:pPr>
        <w:pStyle w:val="ParagraphStyle26"/>
        <w:framePr w:w="9544" w:h="420" w:hRule="exact" w:wrap="none" w:vAnchor="page" w:hAnchor="margin" w:x="678" w:y="4596"/>
        <w:rPr>
          <w:rStyle w:val="CharacterStyle20"/>
        </w:rPr>
      </w:pPr>
      <w:r>
        <w:rPr>
          <w:rStyle w:val="CharacterStyle20"/>
        </w:rPr>
        <w:t>Porter les équipements de protection individuelle. Suivre les instructions contenues dans les sections 7 et 8. Éviter tout contact avec la peau et les yeux.</w:t>
      </w:r>
    </w:p>
    <w:p w14:paraId="55DF62B8" w14:textId="77777777" w:rsidR="00B419ED" w:rsidRDefault="00000000">
      <w:pPr>
        <w:pStyle w:val="ParagraphStyle24"/>
        <w:framePr w:w="622" w:h="227" w:hRule="exact" w:wrap="none" w:vAnchor="page" w:hAnchor="margin" w:x="28" w:y="5016"/>
        <w:rPr>
          <w:rStyle w:val="CharacterStyle18"/>
        </w:rPr>
      </w:pPr>
      <w:r>
        <w:rPr>
          <w:rStyle w:val="CharacterStyle18"/>
        </w:rPr>
        <w:t>6.2.</w:t>
      </w:r>
    </w:p>
    <w:p w14:paraId="75DB0302" w14:textId="77777777" w:rsidR="00B419ED" w:rsidRDefault="00000000">
      <w:pPr>
        <w:pStyle w:val="ParagraphStyle24"/>
        <w:framePr w:w="9544" w:h="227" w:hRule="exact" w:wrap="none" w:vAnchor="page" w:hAnchor="margin" w:x="678" w:y="5016"/>
        <w:rPr>
          <w:rStyle w:val="CharacterStyle18"/>
        </w:rPr>
      </w:pPr>
      <w:r>
        <w:rPr>
          <w:rStyle w:val="CharacterStyle18"/>
        </w:rPr>
        <w:t>Précautions pour la protection de l'environnement</w:t>
      </w:r>
    </w:p>
    <w:p w14:paraId="6E0F5F95" w14:textId="77777777" w:rsidR="00B419ED" w:rsidRDefault="00B419ED">
      <w:pPr>
        <w:pStyle w:val="ParagraphStyle12"/>
        <w:framePr w:w="622" w:h="227" w:hRule="exact" w:wrap="none" w:vAnchor="page" w:hAnchor="margin" w:x="28" w:y="5243"/>
        <w:rPr>
          <w:rStyle w:val="CharacterStyle10"/>
        </w:rPr>
      </w:pPr>
    </w:p>
    <w:p w14:paraId="5ED2BAB5" w14:textId="77777777" w:rsidR="00B419ED" w:rsidRDefault="00000000">
      <w:pPr>
        <w:pStyle w:val="ParagraphStyle26"/>
        <w:framePr w:w="9544" w:h="227" w:hRule="exact" w:wrap="none" w:vAnchor="page" w:hAnchor="margin" w:x="678" w:y="5243"/>
        <w:rPr>
          <w:rStyle w:val="CharacterStyle20"/>
        </w:rPr>
      </w:pPr>
      <w:r>
        <w:rPr>
          <w:rStyle w:val="CharacterStyle20"/>
        </w:rPr>
        <w:t>Éviter la contamination du sol et toute fuite vers les eaux superficielles ou dans les eaux souterraines.</w:t>
      </w:r>
    </w:p>
    <w:p w14:paraId="55519B07" w14:textId="77777777" w:rsidR="00B419ED" w:rsidRDefault="00000000">
      <w:pPr>
        <w:pStyle w:val="ParagraphStyle24"/>
        <w:framePr w:w="622" w:h="227" w:hRule="exact" w:wrap="none" w:vAnchor="page" w:hAnchor="margin" w:x="28" w:y="5470"/>
        <w:rPr>
          <w:rStyle w:val="CharacterStyle18"/>
        </w:rPr>
      </w:pPr>
      <w:r>
        <w:rPr>
          <w:rStyle w:val="CharacterStyle18"/>
        </w:rPr>
        <w:t>6.3.</w:t>
      </w:r>
    </w:p>
    <w:p w14:paraId="36B53D40" w14:textId="77777777" w:rsidR="00B419ED" w:rsidRDefault="00000000">
      <w:pPr>
        <w:pStyle w:val="ParagraphStyle24"/>
        <w:framePr w:w="9544" w:h="227" w:hRule="exact" w:wrap="none" w:vAnchor="page" w:hAnchor="margin" w:x="678" w:y="5470"/>
        <w:rPr>
          <w:rStyle w:val="CharacterStyle18"/>
        </w:rPr>
      </w:pPr>
      <w:r>
        <w:rPr>
          <w:rStyle w:val="CharacterStyle18"/>
        </w:rPr>
        <w:t>Méthodes et matériel de confinement et de nettoyage</w:t>
      </w:r>
    </w:p>
    <w:p w14:paraId="61FB94B1" w14:textId="77777777" w:rsidR="00B419ED" w:rsidRDefault="00B419ED">
      <w:pPr>
        <w:pStyle w:val="ParagraphStyle12"/>
        <w:framePr w:w="622" w:h="420" w:hRule="exact" w:wrap="none" w:vAnchor="page" w:hAnchor="margin" w:x="28" w:y="5698"/>
        <w:rPr>
          <w:rStyle w:val="CharacterStyle10"/>
        </w:rPr>
      </w:pPr>
    </w:p>
    <w:p w14:paraId="0B843F58" w14:textId="77777777" w:rsidR="00B419ED" w:rsidRDefault="00000000">
      <w:pPr>
        <w:pStyle w:val="ParagraphStyle26"/>
        <w:framePr w:w="9544" w:h="420" w:hRule="exact" w:wrap="none" w:vAnchor="page" w:hAnchor="margin" w:x="678" w:y="5698"/>
        <w:rPr>
          <w:rStyle w:val="CharacterStyle20"/>
        </w:rPr>
      </w:pPr>
      <w:r>
        <w:rPr>
          <w:rStyle w:val="CharacterStyle20"/>
        </w:rPr>
        <w:t>Ramasser le produit mécaniquement de manière appropriée. Les matériaux collectés doivent être éliminés conformément aux instructions de la section 13.</w:t>
      </w:r>
    </w:p>
    <w:p w14:paraId="6B7EBBCD" w14:textId="77777777" w:rsidR="00B419ED" w:rsidRDefault="00000000">
      <w:pPr>
        <w:pStyle w:val="ParagraphStyle24"/>
        <w:framePr w:w="622" w:h="227" w:hRule="exact" w:wrap="none" w:vAnchor="page" w:hAnchor="margin" w:x="28" w:y="6118"/>
        <w:rPr>
          <w:rStyle w:val="CharacterStyle18"/>
        </w:rPr>
      </w:pPr>
      <w:r>
        <w:rPr>
          <w:rStyle w:val="CharacterStyle18"/>
        </w:rPr>
        <w:t>6.4.</w:t>
      </w:r>
    </w:p>
    <w:p w14:paraId="77F7A772" w14:textId="77777777" w:rsidR="00B419ED" w:rsidRDefault="00000000">
      <w:pPr>
        <w:pStyle w:val="ParagraphStyle24"/>
        <w:framePr w:w="9544" w:h="227" w:hRule="exact" w:wrap="none" w:vAnchor="page" w:hAnchor="margin" w:x="678" w:y="6118"/>
        <w:rPr>
          <w:rStyle w:val="CharacterStyle18"/>
        </w:rPr>
      </w:pPr>
      <w:r>
        <w:rPr>
          <w:rStyle w:val="CharacterStyle18"/>
        </w:rPr>
        <w:t>Référence à d’autres rubriques</w:t>
      </w:r>
    </w:p>
    <w:p w14:paraId="72DFC9E8" w14:textId="77777777" w:rsidR="00B419ED" w:rsidRDefault="00B419ED">
      <w:pPr>
        <w:pStyle w:val="ParagraphStyle12"/>
        <w:framePr w:w="622" w:h="227" w:hRule="exact" w:wrap="none" w:vAnchor="page" w:hAnchor="margin" w:x="28" w:y="6345"/>
        <w:rPr>
          <w:rStyle w:val="CharacterStyle10"/>
        </w:rPr>
      </w:pPr>
    </w:p>
    <w:p w14:paraId="0E51AF1D" w14:textId="77777777" w:rsidR="00B419ED" w:rsidRDefault="00000000">
      <w:pPr>
        <w:pStyle w:val="ParagraphStyle26"/>
        <w:framePr w:w="9544" w:h="227" w:hRule="exact" w:wrap="none" w:vAnchor="page" w:hAnchor="margin" w:x="678" w:y="6345"/>
        <w:rPr>
          <w:rStyle w:val="CharacterStyle20"/>
        </w:rPr>
      </w:pPr>
      <w:r>
        <w:rPr>
          <w:rStyle w:val="CharacterStyle20"/>
        </w:rPr>
        <w:t>Voir rubrique 7., 8. et 13.</w:t>
      </w:r>
    </w:p>
    <w:p w14:paraId="6EB79950" w14:textId="77777777" w:rsidR="00B419ED" w:rsidRDefault="00B419ED">
      <w:pPr>
        <w:pStyle w:val="ParagraphStyle47"/>
        <w:framePr w:w="10222" w:h="114" w:hRule="exact" w:wrap="none" w:vAnchor="page" w:hAnchor="margin" w:y="6572"/>
        <w:rPr>
          <w:rStyle w:val="FakeCharacterStyle"/>
        </w:rPr>
      </w:pPr>
    </w:p>
    <w:p w14:paraId="14819198" w14:textId="77777777" w:rsidR="00B419ED" w:rsidRDefault="00B419ED">
      <w:pPr>
        <w:pStyle w:val="ParagraphStyle48"/>
        <w:framePr w:w="10194" w:h="99" w:hRule="exact" w:wrap="none" w:vAnchor="page" w:hAnchor="margin" w:x="28" w:y="6572"/>
        <w:rPr>
          <w:rStyle w:val="CharacterStyle32"/>
        </w:rPr>
      </w:pPr>
    </w:p>
    <w:p w14:paraId="49BB2D8A" w14:textId="77777777" w:rsidR="00B419ED" w:rsidRDefault="00000000">
      <w:pPr>
        <w:pStyle w:val="ParagraphStyle24"/>
        <w:framePr w:w="10194" w:h="227" w:hRule="exact" w:wrap="none" w:vAnchor="page" w:hAnchor="margin" w:x="28" w:y="6907"/>
        <w:rPr>
          <w:rStyle w:val="CharacterStyle18"/>
        </w:rPr>
      </w:pPr>
      <w:r>
        <w:rPr>
          <w:rStyle w:val="CharacterStyle18"/>
        </w:rPr>
        <w:t>RUBRIQUE 7 — Manipulation et stockage</w:t>
      </w:r>
    </w:p>
    <w:p w14:paraId="2CCEDF40" w14:textId="77777777" w:rsidR="00B419ED" w:rsidRDefault="00000000">
      <w:pPr>
        <w:pStyle w:val="ParagraphStyle24"/>
        <w:framePr w:w="622" w:h="227" w:hRule="exact" w:wrap="none" w:vAnchor="page" w:hAnchor="margin" w:x="28" w:y="7135"/>
        <w:rPr>
          <w:rStyle w:val="CharacterStyle18"/>
        </w:rPr>
      </w:pPr>
      <w:r>
        <w:rPr>
          <w:rStyle w:val="CharacterStyle18"/>
        </w:rPr>
        <w:t>7.1.</w:t>
      </w:r>
    </w:p>
    <w:p w14:paraId="1757651B" w14:textId="77777777" w:rsidR="00B419ED" w:rsidRDefault="00000000">
      <w:pPr>
        <w:pStyle w:val="ParagraphStyle24"/>
        <w:framePr w:w="9544" w:h="227" w:hRule="exact" w:wrap="none" w:vAnchor="page" w:hAnchor="margin" w:x="678" w:y="7135"/>
        <w:rPr>
          <w:rStyle w:val="CharacterStyle18"/>
        </w:rPr>
      </w:pPr>
      <w:r>
        <w:rPr>
          <w:rStyle w:val="CharacterStyle18"/>
        </w:rPr>
        <w:t>Précautions à prendre pour une manipulation sans danger</w:t>
      </w:r>
    </w:p>
    <w:p w14:paraId="0ECE81E5" w14:textId="77777777" w:rsidR="00B419ED" w:rsidRDefault="00B419ED">
      <w:pPr>
        <w:pStyle w:val="ParagraphStyle12"/>
        <w:framePr w:w="622" w:h="1004" w:hRule="exact" w:wrap="none" w:vAnchor="page" w:hAnchor="margin" w:x="28" w:y="7362"/>
        <w:rPr>
          <w:rStyle w:val="CharacterStyle10"/>
        </w:rPr>
      </w:pPr>
    </w:p>
    <w:p w14:paraId="2359F3CD" w14:textId="77777777" w:rsidR="00B419ED" w:rsidRDefault="00000000">
      <w:pPr>
        <w:pStyle w:val="ParagraphStyle26"/>
        <w:framePr w:w="9544" w:h="1004" w:hRule="exact" w:wrap="none" w:vAnchor="page" w:hAnchor="margin" w:x="678" w:y="7362"/>
        <w:rPr>
          <w:rStyle w:val="CharacterStyle20"/>
        </w:rPr>
      </w:pPr>
      <w:r>
        <w:rPr>
          <w:rStyle w:val="CharacterStyle20"/>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4CEACF7F" w14:textId="77777777" w:rsidR="00B419ED" w:rsidRDefault="00000000">
      <w:pPr>
        <w:pStyle w:val="ParagraphStyle24"/>
        <w:framePr w:w="622" w:h="227" w:hRule="exact" w:wrap="none" w:vAnchor="page" w:hAnchor="margin" w:x="28" w:y="8366"/>
        <w:rPr>
          <w:rStyle w:val="CharacterStyle18"/>
        </w:rPr>
      </w:pPr>
      <w:r>
        <w:rPr>
          <w:rStyle w:val="CharacterStyle18"/>
        </w:rPr>
        <w:t>7.2.</w:t>
      </w:r>
    </w:p>
    <w:p w14:paraId="672714AD" w14:textId="77777777" w:rsidR="00B419ED" w:rsidRDefault="00000000">
      <w:pPr>
        <w:pStyle w:val="ParagraphStyle24"/>
        <w:framePr w:w="9544" w:h="227" w:hRule="exact" w:wrap="none" w:vAnchor="page" w:hAnchor="margin" w:x="678" w:y="8366"/>
        <w:rPr>
          <w:rStyle w:val="CharacterStyle18"/>
        </w:rPr>
      </w:pPr>
      <w:r>
        <w:rPr>
          <w:rStyle w:val="CharacterStyle18"/>
        </w:rPr>
        <w:t>Conditions d’un stockage sûr, y compris les éventuelles incompatibilités</w:t>
      </w:r>
    </w:p>
    <w:p w14:paraId="61510D02" w14:textId="77777777" w:rsidR="00B419ED" w:rsidRDefault="00B419ED">
      <w:pPr>
        <w:pStyle w:val="ParagraphStyle12"/>
        <w:framePr w:w="622" w:h="420" w:hRule="exact" w:wrap="none" w:vAnchor="page" w:hAnchor="margin" w:x="28" w:y="8594"/>
        <w:rPr>
          <w:rStyle w:val="CharacterStyle10"/>
        </w:rPr>
      </w:pPr>
    </w:p>
    <w:p w14:paraId="7D6CEF99" w14:textId="77777777" w:rsidR="00B419ED" w:rsidRDefault="00000000">
      <w:pPr>
        <w:pStyle w:val="ParagraphStyle26"/>
        <w:framePr w:w="9544" w:h="420" w:hRule="exact" w:wrap="none" w:vAnchor="page" w:hAnchor="margin" w:x="678" w:y="8594"/>
        <w:rPr>
          <w:rStyle w:val="CharacterStyle20"/>
        </w:rPr>
      </w:pPr>
      <w:r>
        <w:rPr>
          <w:rStyle w:val="CharacterStyle20"/>
        </w:rPr>
        <w:t>Conserver dans des emballages hermétiquement fermés, dans un endroit frais et sec, bien ventilé et destiné à cet effet.</w:t>
      </w:r>
    </w:p>
    <w:p w14:paraId="5730B3AC" w14:textId="77777777" w:rsidR="00B419ED" w:rsidRDefault="00B419ED">
      <w:pPr>
        <w:pStyle w:val="ParagraphStyle12"/>
        <w:framePr w:w="622" w:h="227" w:hRule="exact" w:wrap="none" w:vAnchor="page" w:hAnchor="margin" w:x="28" w:y="9019"/>
        <w:rPr>
          <w:rStyle w:val="CharacterStyle10"/>
        </w:rPr>
      </w:pPr>
    </w:p>
    <w:p w14:paraId="0269A754" w14:textId="77777777" w:rsidR="00B419ED" w:rsidRDefault="00000000">
      <w:pPr>
        <w:pStyle w:val="ParagraphStyle12"/>
        <w:framePr w:w="4757" w:h="227" w:hRule="exact" w:wrap="none" w:vAnchor="page" w:hAnchor="margin" w:x="678" w:y="9019"/>
        <w:rPr>
          <w:rStyle w:val="CharacterStyle10"/>
        </w:rPr>
      </w:pPr>
      <w:r>
        <w:rPr>
          <w:rStyle w:val="CharacterStyle10"/>
        </w:rPr>
        <w:t>Température de stockage</w:t>
      </w:r>
    </w:p>
    <w:p w14:paraId="2A44ECD3" w14:textId="77777777" w:rsidR="00B419ED" w:rsidRDefault="00000000">
      <w:pPr>
        <w:pStyle w:val="ParagraphStyle12"/>
        <w:framePr w:w="4759" w:h="227" w:hRule="exact" w:wrap="none" w:vAnchor="page" w:hAnchor="margin" w:x="5463" w:y="9019"/>
        <w:rPr>
          <w:rStyle w:val="CharacterStyle10"/>
        </w:rPr>
      </w:pPr>
      <w:r>
        <w:rPr>
          <w:rStyle w:val="CharacterStyle10"/>
        </w:rPr>
        <w:t>20 °C</w:t>
      </w:r>
    </w:p>
    <w:p w14:paraId="313E340C" w14:textId="77777777" w:rsidR="00B419ED" w:rsidRDefault="00000000">
      <w:pPr>
        <w:pStyle w:val="ParagraphStyle24"/>
        <w:framePr w:w="622" w:h="227" w:hRule="exact" w:wrap="none" w:vAnchor="page" w:hAnchor="margin" w:x="28" w:y="9246"/>
        <w:rPr>
          <w:rStyle w:val="CharacterStyle18"/>
        </w:rPr>
      </w:pPr>
      <w:r>
        <w:rPr>
          <w:rStyle w:val="CharacterStyle18"/>
        </w:rPr>
        <w:t>7.3.</w:t>
      </w:r>
    </w:p>
    <w:p w14:paraId="3A5F6F3A" w14:textId="77777777" w:rsidR="00B419ED" w:rsidRDefault="00000000">
      <w:pPr>
        <w:pStyle w:val="ParagraphStyle24"/>
        <w:framePr w:w="9544" w:h="227" w:hRule="exact" w:wrap="none" w:vAnchor="page" w:hAnchor="margin" w:x="678" w:y="9246"/>
        <w:rPr>
          <w:rStyle w:val="CharacterStyle18"/>
        </w:rPr>
      </w:pPr>
      <w:r>
        <w:rPr>
          <w:rStyle w:val="CharacterStyle18"/>
        </w:rPr>
        <w:t>Utilisation(s) finale(s) particulière(s)</w:t>
      </w:r>
    </w:p>
    <w:p w14:paraId="7A3AC6C1" w14:textId="77777777" w:rsidR="00B419ED" w:rsidRDefault="00B419ED">
      <w:pPr>
        <w:pStyle w:val="ParagraphStyle12"/>
        <w:framePr w:w="622" w:h="227" w:hRule="exact" w:wrap="none" w:vAnchor="page" w:hAnchor="margin" w:x="28" w:y="9474"/>
        <w:rPr>
          <w:rStyle w:val="CharacterStyle10"/>
        </w:rPr>
      </w:pPr>
    </w:p>
    <w:p w14:paraId="3BE7CD47" w14:textId="77777777" w:rsidR="00B419ED" w:rsidRDefault="00000000">
      <w:pPr>
        <w:pStyle w:val="ParagraphStyle26"/>
        <w:framePr w:w="9544" w:h="227" w:hRule="exact" w:wrap="none" w:vAnchor="page" w:hAnchor="margin" w:x="678" w:y="9474"/>
        <w:rPr>
          <w:rStyle w:val="CharacterStyle20"/>
        </w:rPr>
      </w:pPr>
      <w:r>
        <w:rPr>
          <w:rStyle w:val="CharacterStyle20"/>
        </w:rPr>
        <w:t>non indiqué</w:t>
      </w:r>
    </w:p>
    <w:p w14:paraId="46BAFDAD" w14:textId="77777777" w:rsidR="00B419ED" w:rsidRDefault="00B419ED">
      <w:pPr>
        <w:pStyle w:val="ParagraphStyle47"/>
        <w:framePr w:w="10222" w:h="114" w:hRule="exact" w:wrap="none" w:vAnchor="page" w:hAnchor="margin" w:y="9701"/>
        <w:rPr>
          <w:rStyle w:val="FakeCharacterStyle"/>
        </w:rPr>
      </w:pPr>
    </w:p>
    <w:p w14:paraId="0EA2AA5F" w14:textId="77777777" w:rsidR="00B419ED" w:rsidRDefault="00B419ED">
      <w:pPr>
        <w:pStyle w:val="ParagraphStyle48"/>
        <w:framePr w:w="10194" w:h="99" w:hRule="exact" w:wrap="none" w:vAnchor="page" w:hAnchor="margin" w:x="28" w:y="9701"/>
        <w:rPr>
          <w:rStyle w:val="CharacterStyle32"/>
        </w:rPr>
      </w:pPr>
    </w:p>
    <w:p w14:paraId="116EADCB" w14:textId="77777777" w:rsidR="00B419ED" w:rsidRDefault="00000000">
      <w:pPr>
        <w:pStyle w:val="ParagraphStyle24"/>
        <w:framePr w:w="10194" w:h="227" w:hRule="exact" w:wrap="none" w:vAnchor="page" w:hAnchor="margin" w:x="28" w:y="10036"/>
        <w:rPr>
          <w:rStyle w:val="CharacterStyle18"/>
        </w:rPr>
      </w:pPr>
      <w:r>
        <w:rPr>
          <w:rStyle w:val="CharacterStyle18"/>
        </w:rPr>
        <w:t>RUBRIQUE 8 — Contrôles de l’exposition/protection individuelle</w:t>
      </w:r>
    </w:p>
    <w:p w14:paraId="5E0E0FD3" w14:textId="77777777" w:rsidR="00B419ED" w:rsidRDefault="00000000">
      <w:pPr>
        <w:pStyle w:val="ParagraphStyle24"/>
        <w:framePr w:w="622" w:h="227" w:hRule="exact" w:wrap="none" w:vAnchor="page" w:hAnchor="margin" w:x="28" w:y="10263"/>
        <w:rPr>
          <w:rStyle w:val="CharacterStyle18"/>
        </w:rPr>
      </w:pPr>
      <w:r>
        <w:rPr>
          <w:rStyle w:val="CharacterStyle18"/>
        </w:rPr>
        <w:t>8.1.</w:t>
      </w:r>
    </w:p>
    <w:p w14:paraId="5C81EBA4" w14:textId="77777777" w:rsidR="00B419ED" w:rsidRDefault="00000000">
      <w:pPr>
        <w:pStyle w:val="ParagraphStyle24"/>
        <w:framePr w:w="9544" w:h="227" w:hRule="exact" w:wrap="none" w:vAnchor="page" w:hAnchor="margin" w:x="678" w:y="10263"/>
        <w:rPr>
          <w:rStyle w:val="CharacterStyle18"/>
        </w:rPr>
      </w:pPr>
      <w:r>
        <w:rPr>
          <w:rStyle w:val="CharacterStyle18"/>
        </w:rPr>
        <w:t>Paramètres de contrôle</w:t>
      </w:r>
    </w:p>
    <w:p w14:paraId="7F39D22F" w14:textId="77777777" w:rsidR="00B419ED" w:rsidRDefault="00B419ED">
      <w:pPr>
        <w:pStyle w:val="ParagraphStyle12"/>
        <w:framePr w:w="622" w:h="227" w:hRule="exact" w:wrap="none" w:vAnchor="page" w:hAnchor="margin" w:x="28" w:y="10491"/>
        <w:rPr>
          <w:rStyle w:val="CharacterStyle10"/>
        </w:rPr>
      </w:pPr>
    </w:p>
    <w:p w14:paraId="68414C95" w14:textId="77777777" w:rsidR="00B419ED" w:rsidRDefault="00000000">
      <w:pPr>
        <w:pStyle w:val="ParagraphStyle12"/>
        <w:framePr w:w="9544" w:h="227" w:hRule="exact" w:wrap="none" w:vAnchor="page" w:hAnchor="margin" w:x="678" w:y="10491"/>
        <w:rPr>
          <w:rStyle w:val="CharacterStyle10"/>
        </w:rPr>
      </w:pPr>
      <w:r>
        <w:rPr>
          <w:rStyle w:val="CharacterStyle10"/>
        </w:rPr>
        <w:t>Le mélange contient des substances pour lesquelles il existe des limites d'exposition en milieu professionnel.</w:t>
      </w:r>
    </w:p>
    <w:p w14:paraId="2C23E58B" w14:textId="77777777" w:rsidR="00B419ED" w:rsidRDefault="00B419ED">
      <w:pPr>
        <w:pStyle w:val="ParagraphStyle13"/>
        <w:framePr w:w="9549" w:h="227" w:hRule="exact" w:wrap="none" w:vAnchor="page" w:hAnchor="margin" w:x="678" w:y="10724"/>
        <w:rPr>
          <w:rStyle w:val="CharacterStyle11"/>
        </w:rPr>
      </w:pPr>
    </w:p>
    <w:p w14:paraId="7829D12C" w14:textId="77777777" w:rsidR="00B419ED" w:rsidRDefault="00000000">
      <w:pPr>
        <w:pStyle w:val="ParagraphStyle24"/>
        <w:framePr w:w="3040" w:h="420" w:hRule="exact" w:wrap="none" w:vAnchor="page" w:hAnchor="margin" w:x="678" w:y="10951"/>
        <w:rPr>
          <w:rStyle w:val="CharacterStyle18"/>
        </w:rPr>
      </w:pPr>
      <w:r>
        <w:rPr>
          <w:rStyle w:val="CharacterStyle18"/>
        </w:rPr>
        <w:t>France</w:t>
      </w:r>
    </w:p>
    <w:p w14:paraId="774A705B" w14:textId="77777777" w:rsidR="00B419ED" w:rsidRDefault="00000000">
      <w:pPr>
        <w:pStyle w:val="ParagraphStyle49"/>
        <w:framePr w:w="6482" w:h="420" w:hRule="exact" w:wrap="none" w:vAnchor="page" w:hAnchor="margin" w:x="3745" w:y="10951"/>
        <w:rPr>
          <w:rStyle w:val="CharacterStyle33"/>
        </w:rPr>
      </w:pPr>
      <w:r>
        <w:rPr>
          <w:rStyle w:val="CharacterStyle33"/>
        </w:rPr>
        <w:t>Décret n° 2021/1849 du 28 décembre 2021, décret n° 2021/1763 du 23 décembre 2021 et arrêté du 9 décembre 2021</w:t>
      </w:r>
    </w:p>
    <w:p w14:paraId="7DC53822" w14:textId="77777777" w:rsidR="00B419ED" w:rsidRDefault="00B419ED">
      <w:pPr>
        <w:pStyle w:val="ParagraphStyle50"/>
        <w:framePr w:w="5842" w:h="255" w:hRule="exact" w:wrap="none" w:vAnchor="page" w:hAnchor="margin" w:x="695" w:y="11371"/>
        <w:rPr>
          <w:rStyle w:val="FakeCharacterStyle"/>
        </w:rPr>
      </w:pPr>
    </w:p>
    <w:p w14:paraId="120771E8" w14:textId="77777777" w:rsidR="00B419ED" w:rsidRDefault="00000000">
      <w:pPr>
        <w:pStyle w:val="ParagraphStyle51"/>
        <w:framePr w:w="5778" w:h="225" w:hRule="exact" w:wrap="none" w:vAnchor="page" w:hAnchor="margin" w:x="727" w:y="11386"/>
        <w:rPr>
          <w:rStyle w:val="CharacterStyle34"/>
        </w:rPr>
      </w:pPr>
      <w:r>
        <w:rPr>
          <w:rStyle w:val="CharacterStyle34"/>
        </w:rPr>
        <w:t>Nom de la substance (du composant)</w:t>
      </w:r>
    </w:p>
    <w:p w14:paraId="42A98701" w14:textId="77777777" w:rsidR="00B419ED" w:rsidRDefault="00B419ED">
      <w:pPr>
        <w:pStyle w:val="ParagraphStyle52"/>
        <w:framePr w:w="1778" w:h="255" w:hRule="exact" w:wrap="none" w:vAnchor="page" w:hAnchor="margin" w:x="6582" w:y="11371"/>
        <w:rPr>
          <w:rStyle w:val="FakeCharacterStyle"/>
        </w:rPr>
      </w:pPr>
    </w:p>
    <w:p w14:paraId="7CAD1444" w14:textId="77777777" w:rsidR="00B419ED" w:rsidRDefault="00000000">
      <w:pPr>
        <w:pStyle w:val="ParagraphStyle53"/>
        <w:framePr w:w="1684" w:h="225" w:hRule="exact" w:wrap="none" w:vAnchor="page" w:hAnchor="margin" w:x="6644" w:y="11386"/>
        <w:rPr>
          <w:rStyle w:val="CharacterStyle35"/>
        </w:rPr>
      </w:pPr>
      <w:r>
        <w:rPr>
          <w:rStyle w:val="CharacterStyle35"/>
        </w:rPr>
        <w:t>Type</w:t>
      </w:r>
    </w:p>
    <w:p w14:paraId="16EF6BEB" w14:textId="77777777" w:rsidR="00B419ED" w:rsidRDefault="00B419ED">
      <w:pPr>
        <w:pStyle w:val="ParagraphStyle52"/>
        <w:framePr w:w="1778" w:h="255" w:hRule="exact" w:wrap="none" w:vAnchor="page" w:hAnchor="margin" w:x="8405" w:y="11371"/>
        <w:rPr>
          <w:rStyle w:val="FakeCharacterStyle"/>
        </w:rPr>
      </w:pPr>
    </w:p>
    <w:p w14:paraId="7A0BC98B" w14:textId="77777777" w:rsidR="00B419ED" w:rsidRDefault="00000000">
      <w:pPr>
        <w:pStyle w:val="ParagraphStyle53"/>
        <w:framePr w:w="1684" w:h="225" w:hRule="exact" w:wrap="none" w:vAnchor="page" w:hAnchor="margin" w:x="8467" w:y="11386"/>
        <w:rPr>
          <w:rStyle w:val="CharacterStyle35"/>
        </w:rPr>
      </w:pPr>
      <w:r>
        <w:rPr>
          <w:rStyle w:val="CharacterStyle35"/>
        </w:rPr>
        <w:t>Valeur</w:t>
      </w:r>
    </w:p>
    <w:p w14:paraId="313FDC06" w14:textId="77777777" w:rsidR="00B419ED" w:rsidRDefault="00B419ED">
      <w:pPr>
        <w:pStyle w:val="ParagraphStyle54"/>
        <w:framePr w:w="1778" w:h="240" w:hRule="exact" w:wrap="none" w:vAnchor="page" w:hAnchor="margin" w:x="6582" w:y="11626"/>
        <w:rPr>
          <w:rStyle w:val="FakeCharacterStyle"/>
        </w:rPr>
      </w:pPr>
    </w:p>
    <w:p w14:paraId="79E895B0" w14:textId="77777777" w:rsidR="00B419ED" w:rsidRDefault="00000000">
      <w:pPr>
        <w:pStyle w:val="ParagraphStyle55"/>
        <w:framePr w:w="1684" w:h="225" w:hRule="exact" w:wrap="none" w:vAnchor="page" w:hAnchor="margin" w:x="6644" w:y="11626"/>
        <w:rPr>
          <w:rStyle w:val="CharacterStyle36"/>
        </w:rPr>
      </w:pPr>
      <w:r>
        <w:rPr>
          <w:rStyle w:val="CharacterStyle36"/>
        </w:rPr>
        <w:t>VLEP-8h</w:t>
      </w:r>
    </w:p>
    <w:p w14:paraId="6AC37406" w14:textId="77777777" w:rsidR="00B419ED" w:rsidRDefault="00B419ED">
      <w:pPr>
        <w:pStyle w:val="ParagraphStyle54"/>
        <w:framePr w:w="1778" w:h="240" w:hRule="exact" w:wrap="none" w:vAnchor="page" w:hAnchor="margin" w:x="8405" w:y="11626"/>
        <w:rPr>
          <w:rStyle w:val="FakeCharacterStyle"/>
        </w:rPr>
      </w:pPr>
    </w:p>
    <w:p w14:paraId="67470A61" w14:textId="77777777" w:rsidR="00B419ED" w:rsidRDefault="00000000">
      <w:pPr>
        <w:pStyle w:val="ParagraphStyle55"/>
        <w:framePr w:w="1684" w:h="225" w:hRule="exact" w:wrap="none" w:vAnchor="page" w:hAnchor="margin" w:x="8467" w:y="11626"/>
        <w:rPr>
          <w:rStyle w:val="CharacterStyle36"/>
        </w:rPr>
      </w:pPr>
      <w:r>
        <w:rPr>
          <w:rStyle w:val="CharacterStyle36"/>
        </w:rPr>
        <w:t>734 mg/m³</w:t>
      </w:r>
    </w:p>
    <w:p w14:paraId="2B662346" w14:textId="77777777" w:rsidR="00B419ED" w:rsidRDefault="00B419ED">
      <w:pPr>
        <w:pStyle w:val="ParagraphStyle54"/>
        <w:framePr w:w="1778" w:h="240" w:hRule="exact" w:wrap="none" w:vAnchor="page" w:hAnchor="margin" w:x="6582" w:y="11866"/>
        <w:rPr>
          <w:rStyle w:val="FakeCharacterStyle"/>
        </w:rPr>
      </w:pPr>
    </w:p>
    <w:p w14:paraId="08640DD3" w14:textId="77777777" w:rsidR="00B419ED" w:rsidRDefault="00000000">
      <w:pPr>
        <w:pStyle w:val="ParagraphStyle55"/>
        <w:framePr w:w="1684" w:h="225" w:hRule="exact" w:wrap="none" w:vAnchor="page" w:hAnchor="margin" w:x="6644" w:y="11866"/>
        <w:rPr>
          <w:rStyle w:val="CharacterStyle36"/>
        </w:rPr>
      </w:pPr>
      <w:r>
        <w:rPr>
          <w:rStyle w:val="CharacterStyle36"/>
        </w:rPr>
        <w:t>VLEP-8h</w:t>
      </w:r>
    </w:p>
    <w:p w14:paraId="0172FF85" w14:textId="77777777" w:rsidR="00B419ED" w:rsidRDefault="00B419ED">
      <w:pPr>
        <w:pStyle w:val="ParagraphStyle54"/>
        <w:framePr w:w="1778" w:h="240" w:hRule="exact" w:wrap="none" w:vAnchor="page" w:hAnchor="margin" w:x="8405" w:y="11866"/>
        <w:rPr>
          <w:rStyle w:val="FakeCharacterStyle"/>
        </w:rPr>
      </w:pPr>
    </w:p>
    <w:p w14:paraId="33C136B5" w14:textId="77777777" w:rsidR="00B419ED" w:rsidRDefault="00000000">
      <w:pPr>
        <w:pStyle w:val="ParagraphStyle55"/>
        <w:framePr w:w="1684" w:h="225" w:hRule="exact" w:wrap="none" w:vAnchor="page" w:hAnchor="margin" w:x="8467" w:y="11866"/>
        <w:rPr>
          <w:rStyle w:val="CharacterStyle36"/>
        </w:rPr>
      </w:pPr>
      <w:r>
        <w:rPr>
          <w:rStyle w:val="CharacterStyle36"/>
        </w:rPr>
        <w:t>200 ppm</w:t>
      </w:r>
    </w:p>
    <w:p w14:paraId="165C89BC" w14:textId="77777777" w:rsidR="00B419ED" w:rsidRDefault="00B419ED">
      <w:pPr>
        <w:pStyle w:val="ParagraphStyle54"/>
        <w:framePr w:w="1778" w:h="240" w:hRule="exact" w:wrap="none" w:vAnchor="page" w:hAnchor="margin" w:x="6582" w:y="12106"/>
        <w:rPr>
          <w:rStyle w:val="FakeCharacterStyle"/>
        </w:rPr>
      </w:pPr>
    </w:p>
    <w:p w14:paraId="771CB750" w14:textId="77777777" w:rsidR="00B419ED" w:rsidRDefault="00000000">
      <w:pPr>
        <w:pStyle w:val="ParagraphStyle55"/>
        <w:framePr w:w="1684" w:h="225" w:hRule="exact" w:wrap="none" w:vAnchor="page" w:hAnchor="margin" w:x="6644" w:y="12106"/>
        <w:rPr>
          <w:rStyle w:val="CharacterStyle36"/>
        </w:rPr>
      </w:pPr>
      <w:r>
        <w:rPr>
          <w:rStyle w:val="CharacterStyle36"/>
        </w:rPr>
        <w:t>VLCT (ou VLE)</w:t>
      </w:r>
    </w:p>
    <w:p w14:paraId="23B18198" w14:textId="77777777" w:rsidR="00B419ED" w:rsidRDefault="00B419ED">
      <w:pPr>
        <w:pStyle w:val="ParagraphStyle54"/>
        <w:framePr w:w="1778" w:h="240" w:hRule="exact" w:wrap="none" w:vAnchor="page" w:hAnchor="margin" w:x="8405" w:y="12106"/>
        <w:rPr>
          <w:rStyle w:val="FakeCharacterStyle"/>
        </w:rPr>
      </w:pPr>
    </w:p>
    <w:p w14:paraId="6BC57A4F" w14:textId="77777777" w:rsidR="00B419ED" w:rsidRDefault="00000000">
      <w:pPr>
        <w:pStyle w:val="ParagraphStyle55"/>
        <w:framePr w:w="1684" w:h="225" w:hRule="exact" w:wrap="none" w:vAnchor="page" w:hAnchor="margin" w:x="8467" w:y="12106"/>
        <w:rPr>
          <w:rStyle w:val="CharacterStyle36"/>
        </w:rPr>
      </w:pPr>
      <w:r>
        <w:rPr>
          <w:rStyle w:val="CharacterStyle36"/>
        </w:rPr>
        <w:t>1468 mg/m³</w:t>
      </w:r>
    </w:p>
    <w:p w14:paraId="11F21D97" w14:textId="77777777" w:rsidR="00B419ED" w:rsidRDefault="00B419ED">
      <w:pPr>
        <w:pStyle w:val="ParagraphStyle54"/>
        <w:framePr w:w="1778" w:h="240" w:hRule="exact" w:wrap="none" w:vAnchor="page" w:hAnchor="margin" w:x="6582" w:y="12346"/>
        <w:rPr>
          <w:rStyle w:val="FakeCharacterStyle"/>
        </w:rPr>
      </w:pPr>
    </w:p>
    <w:p w14:paraId="1065EB1F" w14:textId="77777777" w:rsidR="00B419ED" w:rsidRDefault="00000000">
      <w:pPr>
        <w:pStyle w:val="ParagraphStyle55"/>
        <w:framePr w:w="1684" w:h="225" w:hRule="exact" w:wrap="none" w:vAnchor="page" w:hAnchor="margin" w:x="6644" w:y="12346"/>
        <w:rPr>
          <w:rStyle w:val="CharacterStyle36"/>
        </w:rPr>
      </w:pPr>
      <w:r>
        <w:rPr>
          <w:rStyle w:val="CharacterStyle36"/>
        </w:rPr>
        <w:t>VLCT (ou VLE)</w:t>
      </w:r>
    </w:p>
    <w:p w14:paraId="30F9BFC2" w14:textId="77777777" w:rsidR="00B419ED" w:rsidRDefault="00B419ED">
      <w:pPr>
        <w:pStyle w:val="ParagraphStyle54"/>
        <w:framePr w:w="1778" w:h="240" w:hRule="exact" w:wrap="none" w:vAnchor="page" w:hAnchor="margin" w:x="8405" w:y="12346"/>
        <w:rPr>
          <w:rStyle w:val="FakeCharacterStyle"/>
        </w:rPr>
      </w:pPr>
    </w:p>
    <w:p w14:paraId="783E317E" w14:textId="77777777" w:rsidR="00B419ED" w:rsidRDefault="00000000">
      <w:pPr>
        <w:pStyle w:val="ParagraphStyle55"/>
        <w:framePr w:w="1684" w:h="225" w:hRule="exact" w:wrap="none" w:vAnchor="page" w:hAnchor="margin" w:x="8467" w:y="12346"/>
        <w:rPr>
          <w:rStyle w:val="CharacterStyle36"/>
        </w:rPr>
      </w:pPr>
      <w:r>
        <w:rPr>
          <w:rStyle w:val="CharacterStyle36"/>
        </w:rPr>
        <w:t>400 ppm</w:t>
      </w:r>
    </w:p>
    <w:p w14:paraId="04FD9B93" w14:textId="77777777" w:rsidR="00B419ED" w:rsidRDefault="00B419ED">
      <w:pPr>
        <w:pStyle w:val="ParagraphStyle13"/>
        <w:framePr w:w="622" w:h="227" w:hRule="exact" w:wrap="none" w:vAnchor="page" w:hAnchor="margin" w:x="28" w:y="12586"/>
        <w:rPr>
          <w:rStyle w:val="CharacterStyle11"/>
        </w:rPr>
      </w:pPr>
    </w:p>
    <w:p w14:paraId="1045FFFE" w14:textId="77777777" w:rsidR="00B419ED" w:rsidRDefault="00B419ED">
      <w:pPr>
        <w:pStyle w:val="ParagraphStyle56"/>
        <w:framePr w:w="9549" w:h="227" w:hRule="exact" w:wrap="none" w:vAnchor="page" w:hAnchor="margin" w:x="678" w:y="12586"/>
        <w:rPr>
          <w:rStyle w:val="CharacterStyle37"/>
        </w:rPr>
      </w:pPr>
    </w:p>
    <w:p w14:paraId="687A5F7B" w14:textId="77777777" w:rsidR="00B419ED" w:rsidRDefault="00B419ED">
      <w:pPr>
        <w:pStyle w:val="ParagraphStyle13"/>
        <w:framePr w:w="9549" w:h="227" w:hRule="exact" w:wrap="none" w:vAnchor="page" w:hAnchor="margin" w:x="678" w:y="12813"/>
        <w:rPr>
          <w:rStyle w:val="CharacterStyle11"/>
        </w:rPr>
      </w:pPr>
    </w:p>
    <w:p w14:paraId="39ADD1F8" w14:textId="77777777" w:rsidR="00B419ED" w:rsidRDefault="00000000">
      <w:pPr>
        <w:pStyle w:val="ParagraphStyle24"/>
        <w:framePr w:w="3040" w:h="227" w:hRule="exact" w:wrap="none" w:vAnchor="page" w:hAnchor="margin" w:x="678" w:y="13040"/>
        <w:rPr>
          <w:rStyle w:val="CharacterStyle18"/>
        </w:rPr>
      </w:pPr>
      <w:r>
        <w:rPr>
          <w:rStyle w:val="CharacterStyle18"/>
        </w:rPr>
        <w:t>Union européenne</w:t>
      </w:r>
    </w:p>
    <w:p w14:paraId="5C5CDA3A" w14:textId="77777777" w:rsidR="00B419ED" w:rsidRDefault="00000000">
      <w:pPr>
        <w:pStyle w:val="ParagraphStyle49"/>
        <w:framePr w:w="6482" w:h="227" w:hRule="exact" w:wrap="none" w:vAnchor="page" w:hAnchor="margin" w:x="3745" w:y="13040"/>
        <w:rPr>
          <w:rStyle w:val="CharacterStyle33"/>
        </w:rPr>
      </w:pPr>
      <w:r>
        <w:rPr>
          <w:rStyle w:val="CharacterStyle33"/>
        </w:rPr>
        <w:t>Directive (UE) 2017/164 de la Commission</w:t>
      </w:r>
    </w:p>
    <w:p w14:paraId="712CD9AE" w14:textId="77777777" w:rsidR="00B419ED" w:rsidRDefault="00B419ED">
      <w:pPr>
        <w:pStyle w:val="ParagraphStyle50"/>
        <w:framePr w:w="5842" w:h="255" w:hRule="exact" w:wrap="none" w:vAnchor="page" w:hAnchor="margin" w:x="695" w:y="13267"/>
        <w:rPr>
          <w:rStyle w:val="FakeCharacterStyle"/>
        </w:rPr>
      </w:pPr>
    </w:p>
    <w:p w14:paraId="60A7D6A7" w14:textId="77777777" w:rsidR="00B419ED" w:rsidRDefault="00000000">
      <w:pPr>
        <w:pStyle w:val="ParagraphStyle51"/>
        <w:framePr w:w="5778" w:h="225" w:hRule="exact" w:wrap="none" w:vAnchor="page" w:hAnchor="margin" w:x="727" w:y="13282"/>
        <w:rPr>
          <w:rStyle w:val="CharacterStyle34"/>
        </w:rPr>
      </w:pPr>
      <w:r>
        <w:rPr>
          <w:rStyle w:val="CharacterStyle34"/>
        </w:rPr>
        <w:t>Nom de la substance (du composant)</w:t>
      </w:r>
    </w:p>
    <w:p w14:paraId="21E2BAD5" w14:textId="77777777" w:rsidR="00B419ED" w:rsidRDefault="00B419ED">
      <w:pPr>
        <w:pStyle w:val="ParagraphStyle52"/>
        <w:framePr w:w="1778" w:h="255" w:hRule="exact" w:wrap="none" w:vAnchor="page" w:hAnchor="margin" w:x="6582" w:y="13267"/>
        <w:rPr>
          <w:rStyle w:val="FakeCharacterStyle"/>
        </w:rPr>
      </w:pPr>
    </w:p>
    <w:p w14:paraId="12264204" w14:textId="77777777" w:rsidR="00B419ED" w:rsidRDefault="00000000">
      <w:pPr>
        <w:pStyle w:val="ParagraphStyle53"/>
        <w:framePr w:w="1684" w:h="225" w:hRule="exact" w:wrap="none" w:vAnchor="page" w:hAnchor="margin" w:x="6644" w:y="13282"/>
        <w:rPr>
          <w:rStyle w:val="CharacterStyle35"/>
        </w:rPr>
      </w:pPr>
      <w:r>
        <w:rPr>
          <w:rStyle w:val="CharacterStyle35"/>
        </w:rPr>
        <w:t>Type</w:t>
      </w:r>
    </w:p>
    <w:p w14:paraId="60BF559D" w14:textId="77777777" w:rsidR="00B419ED" w:rsidRDefault="00B419ED">
      <w:pPr>
        <w:pStyle w:val="ParagraphStyle52"/>
        <w:framePr w:w="1778" w:h="255" w:hRule="exact" w:wrap="none" w:vAnchor="page" w:hAnchor="margin" w:x="8405" w:y="13267"/>
        <w:rPr>
          <w:rStyle w:val="FakeCharacterStyle"/>
        </w:rPr>
      </w:pPr>
    </w:p>
    <w:p w14:paraId="274450C9" w14:textId="77777777" w:rsidR="00B419ED" w:rsidRDefault="00000000">
      <w:pPr>
        <w:pStyle w:val="ParagraphStyle53"/>
        <w:framePr w:w="1684" w:h="225" w:hRule="exact" w:wrap="none" w:vAnchor="page" w:hAnchor="margin" w:x="8467" w:y="13282"/>
        <w:rPr>
          <w:rStyle w:val="CharacterStyle35"/>
        </w:rPr>
      </w:pPr>
      <w:r>
        <w:rPr>
          <w:rStyle w:val="CharacterStyle35"/>
        </w:rPr>
        <w:t>Valeur</w:t>
      </w:r>
    </w:p>
    <w:p w14:paraId="02DC0651" w14:textId="77777777" w:rsidR="00B419ED" w:rsidRDefault="00B419ED">
      <w:pPr>
        <w:pStyle w:val="ParagraphStyle54"/>
        <w:framePr w:w="1778" w:h="240" w:hRule="exact" w:wrap="none" w:vAnchor="page" w:hAnchor="margin" w:x="6582" w:y="13523"/>
        <w:rPr>
          <w:rStyle w:val="FakeCharacterStyle"/>
        </w:rPr>
      </w:pPr>
    </w:p>
    <w:p w14:paraId="4DEAF5FE" w14:textId="77777777" w:rsidR="00B419ED" w:rsidRDefault="00000000">
      <w:pPr>
        <w:pStyle w:val="ParagraphStyle55"/>
        <w:framePr w:w="1684" w:h="225" w:hRule="exact" w:wrap="none" w:vAnchor="page" w:hAnchor="margin" w:x="6644" w:y="13523"/>
        <w:rPr>
          <w:rStyle w:val="CharacterStyle36"/>
        </w:rPr>
      </w:pPr>
      <w:r>
        <w:rPr>
          <w:rStyle w:val="CharacterStyle36"/>
        </w:rPr>
        <w:t>OEL 8 heures</w:t>
      </w:r>
    </w:p>
    <w:p w14:paraId="49EBDD54" w14:textId="77777777" w:rsidR="00B419ED" w:rsidRDefault="00B419ED">
      <w:pPr>
        <w:pStyle w:val="ParagraphStyle54"/>
        <w:framePr w:w="1778" w:h="240" w:hRule="exact" w:wrap="none" w:vAnchor="page" w:hAnchor="margin" w:x="8405" w:y="13523"/>
        <w:rPr>
          <w:rStyle w:val="FakeCharacterStyle"/>
        </w:rPr>
      </w:pPr>
    </w:p>
    <w:p w14:paraId="7896B801" w14:textId="77777777" w:rsidR="00B419ED" w:rsidRDefault="00000000">
      <w:pPr>
        <w:pStyle w:val="ParagraphStyle55"/>
        <w:framePr w:w="1684" w:h="225" w:hRule="exact" w:wrap="none" w:vAnchor="page" w:hAnchor="margin" w:x="8467" w:y="13523"/>
        <w:rPr>
          <w:rStyle w:val="CharacterStyle36"/>
        </w:rPr>
      </w:pPr>
      <w:r>
        <w:rPr>
          <w:rStyle w:val="CharacterStyle36"/>
        </w:rPr>
        <w:t>734 mg/m³</w:t>
      </w:r>
    </w:p>
    <w:p w14:paraId="491DEC0F" w14:textId="77777777" w:rsidR="00B419ED" w:rsidRDefault="00B419ED">
      <w:pPr>
        <w:pStyle w:val="ParagraphStyle54"/>
        <w:framePr w:w="1778" w:h="240" w:hRule="exact" w:wrap="none" w:vAnchor="page" w:hAnchor="margin" w:x="6582" w:y="13762"/>
        <w:rPr>
          <w:rStyle w:val="FakeCharacterStyle"/>
        </w:rPr>
      </w:pPr>
    </w:p>
    <w:p w14:paraId="1BF5D24B" w14:textId="77777777" w:rsidR="00B419ED" w:rsidRDefault="00000000">
      <w:pPr>
        <w:pStyle w:val="ParagraphStyle55"/>
        <w:framePr w:w="1684" w:h="225" w:hRule="exact" w:wrap="none" w:vAnchor="page" w:hAnchor="margin" w:x="6644" w:y="13762"/>
        <w:rPr>
          <w:rStyle w:val="CharacterStyle36"/>
        </w:rPr>
      </w:pPr>
      <w:r>
        <w:rPr>
          <w:rStyle w:val="CharacterStyle36"/>
        </w:rPr>
        <w:t>OEL 8 heures</w:t>
      </w:r>
    </w:p>
    <w:p w14:paraId="40914EBA" w14:textId="77777777" w:rsidR="00B419ED" w:rsidRDefault="00B419ED">
      <w:pPr>
        <w:pStyle w:val="ParagraphStyle54"/>
        <w:framePr w:w="1778" w:h="240" w:hRule="exact" w:wrap="none" w:vAnchor="page" w:hAnchor="margin" w:x="8405" w:y="13762"/>
        <w:rPr>
          <w:rStyle w:val="FakeCharacterStyle"/>
        </w:rPr>
      </w:pPr>
    </w:p>
    <w:p w14:paraId="21861A5A" w14:textId="77777777" w:rsidR="00B419ED" w:rsidRDefault="00000000">
      <w:pPr>
        <w:pStyle w:val="ParagraphStyle55"/>
        <w:framePr w:w="1684" w:h="225" w:hRule="exact" w:wrap="none" w:vAnchor="page" w:hAnchor="margin" w:x="8467" w:y="13762"/>
        <w:rPr>
          <w:rStyle w:val="CharacterStyle36"/>
        </w:rPr>
      </w:pPr>
      <w:r>
        <w:rPr>
          <w:rStyle w:val="CharacterStyle36"/>
        </w:rPr>
        <w:t>200 ppm</w:t>
      </w:r>
    </w:p>
    <w:p w14:paraId="30ADADF0" w14:textId="77777777" w:rsidR="00B419ED" w:rsidRDefault="00B419ED">
      <w:pPr>
        <w:pStyle w:val="ParagraphStyle54"/>
        <w:framePr w:w="1778" w:h="240" w:hRule="exact" w:wrap="none" w:vAnchor="page" w:hAnchor="margin" w:x="6582" w:y="14002"/>
        <w:rPr>
          <w:rStyle w:val="FakeCharacterStyle"/>
        </w:rPr>
      </w:pPr>
    </w:p>
    <w:p w14:paraId="11F68F5B" w14:textId="77777777" w:rsidR="00B419ED" w:rsidRDefault="00000000">
      <w:pPr>
        <w:pStyle w:val="ParagraphStyle55"/>
        <w:framePr w:w="1684" w:h="225" w:hRule="exact" w:wrap="none" w:vAnchor="page" w:hAnchor="margin" w:x="6644" w:y="14002"/>
        <w:rPr>
          <w:rStyle w:val="CharacterStyle36"/>
        </w:rPr>
      </w:pPr>
      <w:r>
        <w:rPr>
          <w:rStyle w:val="CharacterStyle36"/>
        </w:rPr>
        <w:t>OEL 15 minutes</w:t>
      </w:r>
    </w:p>
    <w:p w14:paraId="3AE64E41" w14:textId="77777777" w:rsidR="00B419ED" w:rsidRDefault="00B419ED">
      <w:pPr>
        <w:pStyle w:val="ParagraphStyle54"/>
        <w:framePr w:w="1778" w:h="240" w:hRule="exact" w:wrap="none" w:vAnchor="page" w:hAnchor="margin" w:x="8405" w:y="14002"/>
        <w:rPr>
          <w:rStyle w:val="FakeCharacterStyle"/>
        </w:rPr>
      </w:pPr>
    </w:p>
    <w:p w14:paraId="3054F64C" w14:textId="77777777" w:rsidR="00B419ED" w:rsidRDefault="00000000">
      <w:pPr>
        <w:pStyle w:val="ParagraphStyle55"/>
        <w:framePr w:w="1684" w:h="225" w:hRule="exact" w:wrap="none" w:vAnchor="page" w:hAnchor="margin" w:x="8467" w:y="14002"/>
        <w:rPr>
          <w:rStyle w:val="CharacterStyle36"/>
        </w:rPr>
      </w:pPr>
      <w:r>
        <w:rPr>
          <w:rStyle w:val="CharacterStyle36"/>
        </w:rPr>
        <w:t>1468 mg/m³</w:t>
      </w:r>
    </w:p>
    <w:p w14:paraId="46797D8D" w14:textId="77777777" w:rsidR="00B419ED" w:rsidRDefault="00B419ED">
      <w:pPr>
        <w:pStyle w:val="ParagraphStyle54"/>
        <w:framePr w:w="1778" w:h="240" w:hRule="exact" w:wrap="none" w:vAnchor="page" w:hAnchor="margin" w:x="6582" w:y="14242"/>
        <w:rPr>
          <w:rStyle w:val="FakeCharacterStyle"/>
        </w:rPr>
      </w:pPr>
    </w:p>
    <w:p w14:paraId="3DD2700D" w14:textId="77777777" w:rsidR="00B419ED" w:rsidRDefault="00000000">
      <w:pPr>
        <w:pStyle w:val="ParagraphStyle55"/>
        <w:framePr w:w="1684" w:h="225" w:hRule="exact" w:wrap="none" w:vAnchor="page" w:hAnchor="margin" w:x="6644" w:y="14242"/>
        <w:rPr>
          <w:rStyle w:val="CharacterStyle36"/>
        </w:rPr>
      </w:pPr>
      <w:r>
        <w:rPr>
          <w:rStyle w:val="CharacterStyle36"/>
        </w:rPr>
        <w:t>OEL 15 minutes</w:t>
      </w:r>
    </w:p>
    <w:p w14:paraId="4D2176CB" w14:textId="77777777" w:rsidR="00B419ED" w:rsidRDefault="00B419ED">
      <w:pPr>
        <w:pStyle w:val="ParagraphStyle54"/>
        <w:framePr w:w="1778" w:h="240" w:hRule="exact" w:wrap="none" w:vAnchor="page" w:hAnchor="margin" w:x="8405" w:y="14242"/>
        <w:rPr>
          <w:rStyle w:val="FakeCharacterStyle"/>
        </w:rPr>
      </w:pPr>
    </w:p>
    <w:p w14:paraId="17D71BF2" w14:textId="77777777" w:rsidR="00B419ED" w:rsidRDefault="00000000">
      <w:pPr>
        <w:pStyle w:val="ParagraphStyle55"/>
        <w:framePr w:w="1684" w:h="225" w:hRule="exact" w:wrap="none" w:vAnchor="page" w:hAnchor="margin" w:x="8467" w:y="14242"/>
        <w:rPr>
          <w:rStyle w:val="CharacterStyle36"/>
        </w:rPr>
      </w:pPr>
      <w:r>
        <w:rPr>
          <w:rStyle w:val="CharacterStyle36"/>
        </w:rPr>
        <w:t>400 ppm</w:t>
      </w:r>
    </w:p>
    <w:p w14:paraId="3257D05B" w14:textId="77777777" w:rsidR="00B419ED" w:rsidRDefault="00B419ED">
      <w:pPr>
        <w:pStyle w:val="ParagraphStyle13"/>
        <w:framePr w:w="622" w:h="227" w:hRule="exact" w:wrap="none" w:vAnchor="page" w:hAnchor="margin" w:x="28" w:y="14482"/>
        <w:rPr>
          <w:rStyle w:val="CharacterStyle11"/>
        </w:rPr>
      </w:pPr>
    </w:p>
    <w:p w14:paraId="6DE10ACC" w14:textId="77777777" w:rsidR="00B419ED" w:rsidRDefault="00B419ED">
      <w:pPr>
        <w:pStyle w:val="ParagraphStyle56"/>
        <w:framePr w:w="9549" w:h="227" w:hRule="exact" w:wrap="none" w:vAnchor="page" w:hAnchor="margin" w:x="678" w:y="14482"/>
        <w:rPr>
          <w:rStyle w:val="CharacterStyle37"/>
        </w:rPr>
      </w:pPr>
    </w:p>
    <w:p w14:paraId="6D6828D8" w14:textId="77777777" w:rsidR="00B419ED" w:rsidRDefault="00B419ED">
      <w:pPr>
        <w:pStyle w:val="ParagraphStyle13"/>
        <w:framePr w:w="622" w:h="227" w:hRule="exact" w:wrap="none" w:vAnchor="page" w:hAnchor="margin" w:x="28" w:y="14710"/>
        <w:rPr>
          <w:rStyle w:val="CharacterStyle11"/>
        </w:rPr>
      </w:pPr>
    </w:p>
    <w:p w14:paraId="4FF3E685" w14:textId="77777777" w:rsidR="00B419ED" w:rsidRDefault="00B419ED">
      <w:pPr>
        <w:pStyle w:val="ParagraphStyle56"/>
        <w:framePr w:w="9549" w:h="227" w:hRule="exact" w:wrap="none" w:vAnchor="page" w:hAnchor="margin" w:x="678" w:y="14710"/>
        <w:rPr>
          <w:rStyle w:val="CharacterStyle37"/>
        </w:rPr>
      </w:pPr>
    </w:p>
    <w:p w14:paraId="5ADF667D"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078A989E" wp14:editId="6B0D99E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76BB203"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0998E673" w14:textId="77777777" w:rsidR="00B419ED" w:rsidRDefault="00000000">
      <w:pPr>
        <w:pStyle w:val="ParagraphStyle33"/>
        <w:framePr w:w="1387" w:h="332" w:hRule="exact" w:wrap="none" w:vAnchor="page" w:hAnchor="margin" w:x="896" w:y="15278"/>
        <w:rPr>
          <w:rStyle w:val="CharacterStyle23"/>
        </w:rPr>
      </w:pPr>
      <w:r>
        <w:rPr>
          <w:rStyle w:val="CharacterStyle23"/>
        </w:rPr>
        <w:t>4/9</w:t>
      </w:r>
    </w:p>
    <w:p w14:paraId="49CD7696"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A4B23CB" w14:textId="77777777" w:rsidR="00B419ED" w:rsidRDefault="00B419ED">
      <w:pPr>
        <w:pStyle w:val="ParagraphStyle57"/>
        <w:framePr w:w="5842" w:h="960" w:hRule="exact" w:wrap="none" w:vAnchor="page" w:hAnchor="margin" w:x="695" w:y="11626"/>
        <w:rPr>
          <w:rStyle w:val="FakeCharacterStyle"/>
        </w:rPr>
      </w:pPr>
    </w:p>
    <w:p w14:paraId="5FA911A3" w14:textId="77777777" w:rsidR="00B419ED" w:rsidRDefault="00000000">
      <w:pPr>
        <w:pStyle w:val="ParagraphStyle58"/>
        <w:framePr w:w="5778" w:h="945" w:hRule="exact" w:wrap="none" w:vAnchor="page" w:hAnchor="margin" w:x="727" w:y="11626"/>
        <w:rPr>
          <w:rStyle w:val="CharacterStyle38"/>
        </w:rPr>
      </w:pPr>
      <w:r>
        <w:rPr>
          <w:rStyle w:val="CharacterStyle38"/>
        </w:rPr>
        <w:t>ACÉTATE D'ÉTHYLE (CAS: 141−78−6)</w:t>
      </w:r>
    </w:p>
    <w:p w14:paraId="741693D2" w14:textId="77777777" w:rsidR="00B419ED" w:rsidRDefault="00B419ED">
      <w:pPr>
        <w:pStyle w:val="ParagraphStyle57"/>
        <w:framePr w:w="5842" w:h="960" w:hRule="exact" w:wrap="none" w:vAnchor="page" w:hAnchor="margin" w:x="695" w:y="13523"/>
        <w:rPr>
          <w:rStyle w:val="FakeCharacterStyle"/>
        </w:rPr>
      </w:pPr>
    </w:p>
    <w:p w14:paraId="2131D7ED" w14:textId="77777777" w:rsidR="00B419ED" w:rsidRDefault="00000000">
      <w:pPr>
        <w:pStyle w:val="ParagraphStyle58"/>
        <w:framePr w:w="5778" w:h="945" w:hRule="exact" w:wrap="none" w:vAnchor="page" w:hAnchor="margin" w:x="727" w:y="13523"/>
        <w:rPr>
          <w:rStyle w:val="CharacterStyle38"/>
        </w:rPr>
      </w:pPr>
      <w:r>
        <w:rPr>
          <w:rStyle w:val="CharacterStyle38"/>
        </w:rPr>
        <w:t>ACÉTATE D'ÉTHYLE (CAS: 141−78−6)</w:t>
      </w:r>
    </w:p>
    <w:p w14:paraId="10356383" w14:textId="77777777" w:rsidR="00B419ED" w:rsidRDefault="00B419ED">
      <w:pPr>
        <w:sectPr w:rsidR="00B419ED">
          <w:pgSz w:w="11908" w:h="16833"/>
          <w:pgMar w:top="850" w:right="827" w:bottom="1190" w:left="816" w:header="720" w:footer="720" w:gutter="0"/>
          <w:cols w:space="720"/>
          <w:formProt w:val="0"/>
        </w:sectPr>
      </w:pPr>
    </w:p>
    <w:p w14:paraId="6B3745D8" w14:textId="77777777" w:rsidR="00B419ED" w:rsidRDefault="00B419ED">
      <w:pPr>
        <w:pStyle w:val="ParagraphStyle0"/>
        <w:framePr w:w="2114" w:h="568" w:hRule="exact" w:wrap="none" w:vAnchor="page" w:hAnchor="margin" w:x="45" w:y="850"/>
        <w:rPr>
          <w:rStyle w:val="CharacterStyle0"/>
        </w:rPr>
      </w:pPr>
    </w:p>
    <w:p w14:paraId="427F6495"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427E5F" w14:textId="77777777" w:rsidR="00B419ED" w:rsidRDefault="00B419ED">
      <w:pPr>
        <w:pStyle w:val="ParagraphStyle2"/>
        <w:framePr w:w="2114" w:h="568" w:hRule="exact" w:wrap="none" w:vAnchor="page" w:hAnchor="margin" w:x="8062" w:y="850"/>
        <w:rPr>
          <w:rStyle w:val="CharacterStyle2"/>
        </w:rPr>
      </w:pPr>
    </w:p>
    <w:p w14:paraId="0DF6DEFA" w14:textId="77777777" w:rsidR="00B419ED" w:rsidRDefault="00B419ED">
      <w:pPr>
        <w:pStyle w:val="ParagraphStyle3"/>
        <w:framePr w:w="2114" w:h="420" w:hRule="exact" w:wrap="none" w:vAnchor="page" w:hAnchor="margin" w:x="45" w:y="1419"/>
        <w:rPr>
          <w:rStyle w:val="CharacterStyle3"/>
        </w:rPr>
      </w:pPr>
    </w:p>
    <w:p w14:paraId="52D4D5D7"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1C7BB6" w14:textId="77777777" w:rsidR="00B419ED" w:rsidRDefault="00B419ED">
      <w:pPr>
        <w:pStyle w:val="ParagraphStyle5"/>
        <w:framePr w:w="2114" w:h="420" w:hRule="exact" w:wrap="none" w:vAnchor="page" w:hAnchor="margin" w:x="8062" w:y="1419"/>
        <w:rPr>
          <w:rStyle w:val="CharacterStyle5"/>
        </w:rPr>
      </w:pPr>
    </w:p>
    <w:p w14:paraId="41C2D074" w14:textId="77777777" w:rsidR="00B419ED" w:rsidRDefault="00B419ED">
      <w:pPr>
        <w:pStyle w:val="ParagraphStyle6"/>
        <w:framePr w:w="129" w:h="352" w:hRule="exact" w:wrap="none" w:vAnchor="page" w:hAnchor="margin" w:x="45" w:y="1838"/>
        <w:rPr>
          <w:rStyle w:val="CharacterStyle6"/>
        </w:rPr>
      </w:pPr>
    </w:p>
    <w:p w14:paraId="69C3DC16" w14:textId="77777777" w:rsidR="00B419ED" w:rsidRDefault="00B419ED">
      <w:pPr>
        <w:pStyle w:val="ParagraphStyle7"/>
        <w:framePr w:w="9867" w:h="352" w:hRule="exact" w:wrap="none" w:vAnchor="page" w:hAnchor="margin" w:x="174" w:y="1838"/>
        <w:rPr>
          <w:rStyle w:val="FakeCharacterStyle"/>
        </w:rPr>
      </w:pPr>
    </w:p>
    <w:p w14:paraId="19DF320E"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228FF271" w14:textId="77777777" w:rsidR="00B419ED" w:rsidRDefault="00B419ED">
      <w:pPr>
        <w:pStyle w:val="ParagraphStyle9"/>
        <w:framePr w:w="135" w:h="352" w:hRule="exact" w:wrap="none" w:vAnchor="page" w:hAnchor="margin" w:x="10041" w:y="1838"/>
        <w:rPr>
          <w:rStyle w:val="CharacterStyle8"/>
        </w:rPr>
      </w:pPr>
    </w:p>
    <w:p w14:paraId="0754AB1A" w14:textId="77777777" w:rsidR="00B419ED" w:rsidRDefault="00B419ED">
      <w:pPr>
        <w:pStyle w:val="ParagraphStyle10"/>
        <w:framePr w:w="2506" w:h="225" w:hRule="exact" w:wrap="none" w:vAnchor="page" w:hAnchor="margin" w:x="45" w:y="2191"/>
        <w:rPr>
          <w:rStyle w:val="FakeCharacterStyle"/>
        </w:rPr>
      </w:pPr>
    </w:p>
    <w:p w14:paraId="5634B3F3"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3EE85143"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718244F6" w14:textId="77777777" w:rsidR="00B419ED" w:rsidRDefault="00B419ED">
      <w:pPr>
        <w:pStyle w:val="ParagraphStyle13"/>
        <w:framePr w:w="2190" w:h="225" w:hRule="exact" w:wrap="none" w:vAnchor="page" w:hAnchor="margin" w:x="5464" w:y="2191"/>
        <w:rPr>
          <w:rStyle w:val="CharacterStyle11"/>
        </w:rPr>
      </w:pPr>
    </w:p>
    <w:p w14:paraId="2D9C9877" w14:textId="77777777" w:rsidR="00B419ED" w:rsidRDefault="00B419ED">
      <w:pPr>
        <w:pStyle w:val="ParagraphStyle14"/>
        <w:framePr w:w="2523" w:h="225" w:hRule="exact" w:wrap="none" w:vAnchor="page" w:hAnchor="margin" w:x="7653" w:y="2191"/>
        <w:rPr>
          <w:rStyle w:val="FakeCharacterStyle"/>
        </w:rPr>
      </w:pPr>
    </w:p>
    <w:p w14:paraId="6B91D3E3" w14:textId="77777777" w:rsidR="00B419ED" w:rsidRDefault="00B419ED">
      <w:pPr>
        <w:pStyle w:val="ParagraphStyle15"/>
        <w:framePr w:w="2525" w:h="225" w:hRule="exact" w:wrap="none" w:vAnchor="page" w:hAnchor="margin" w:x="7681" w:y="2191"/>
        <w:rPr>
          <w:rStyle w:val="CharacterStyle12"/>
        </w:rPr>
      </w:pPr>
    </w:p>
    <w:p w14:paraId="547A9051" w14:textId="77777777" w:rsidR="00B419ED" w:rsidRDefault="00B419ED">
      <w:pPr>
        <w:pStyle w:val="ParagraphStyle16"/>
        <w:framePr w:w="2506" w:h="240" w:hRule="exact" w:wrap="none" w:vAnchor="page" w:hAnchor="margin" w:x="45" w:y="2416"/>
        <w:rPr>
          <w:rStyle w:val="FakeCharacterStyle"/>
        </w:rPr>
      </w:pPr>
    </w:p>
    <w:p w14:paraId="7CFF5FFE"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6C129B0B" w14:textId="77777777" w:rsidR="00B419ED" w:rsidRDefault="00B419ED">
      <w:pPr>
        <w:pStyle w:val="ParagraphStyle18"/>
        <w:framePr w:w="2885" w:h="240" w:hRule="exact" w:wrap="none" w:vAnchor="page" w:hAnchor="margin" w:x="2551" w:y="2416"/>
        <w:rPr>
          <w:rStyle w:val="FakeCharacterStyle"/>
        </w:rPr>
      </w:pPr>
    </w:p>
    <w:p w14:paraId="20D2D3EF" w14:textId="77777777" w:rsidR="00B419ED" w:rsidRDefault="00B419ED">
      <w:pPr>
        <w:pStyle w:val="ParagraphStyle19"/>
        <w:framePr w:w="2857" w:h="225" w:hRule="exact" w:wrap="none" w:vAnchor="page" w:hAnchor="margin" w:x="2579" w:y="2416"/>
        <w:rPr>
          <w:rStyle w:val="CharacterStyle14"/>
        </w:rPr>
      </w:pPr>
    </w:p>
    <w:p w14:paraId="531930B2" w14:textId="77777777" w:rsidR="00B419ED" w:rsidRDefault="00B419ED">
      <w:pPr>
        <w:pStyle w:val="ParagraphStyle18"/>
        <w:framePr w:w="2218" w:h="240" w:hRule="exact" w:wrap="none" w:vAnchor="page" w:hAnchor="margin" w:x="5436" w:y="2416"/>
        <w:rPr>
          <w:rStyle w:val="FakeCharacterStyle"/>
        </w:rPr>
      </w:pPr>
    </w:p>
    <w:p w14:paraId="086DF156"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7CD02D75" w14:textId="77777777" w:rsidR="00B419ED" w:rsidRDefault="00B419ED">
      <w:pPr>
        <w:pStyle w:val="ParagraphStyle20"/>
        <w:framePr w:w="2523" w:h="240" w:hRule="exact" w:wrap="none" w:vAnchor="page" w:hAnchor="margin" w:x="7653" w:y="2416"/>
        <w:rPr>
          <w:rStyle w:val="FakeCharacterStyle"/>
        </w:rPr>
      </w:pPr>
    </w:p>
    <w:p w14:paraId="596CCAB4"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3DA93621" w14:textId="77777777" w:rsidR="00B419ED" w:rsidRDefault="00B419ED">
      <w:pPr>
        <w:pStyle w:val="ParagraphStyle22"/>
        <w:framePr w:w="10166" w:h="114" w:hRule="exact" w:wrap="none" w:vAnchor="page" w:hAnchor="margin" w:x="28" w:y="2656"/>
        <w:rPr>
          <w:rStyle w:val="CharacterStyle16"/>
        </w:rPr>
      </w:pPr>
    </w:p>
    <w:p w14:paraId="1F8E688E" w14:textId="77777777" w:rsidR="00B419ED" w:rsidRDefault="00000000">
      <w:pPr>
        <w:pStyle w:val="ParagraphStyle24"/>
        <w:framePr w:w="622" w:h="227" w:hRule="exact" w:wrap="none" w:vAnchor="page" w:hAnchor="margin" w:x="28" w:y="2769"/>
        <w:rPr>
          <w:rStyle w:val="CharacterStyle18"/>
        </w:rPr>
      </w:pPr>
      <w:r>
        <w:rPr>
          <w:rStyle w:val="CharacterStyle18"/>
        </w:rPr>
        <w:t>8.2.</w:t>
      </w:r>
    </w:p>
    <w:p w14:paraId="354DDDE3" w14:textId="77777777" w:rsidR="00B419ED" w:rsidRDefault="00000000">
      <w:pPr>
        <w:pStyle w:val="ParagraphStyle24"/>
        <w:framePr w:w="9544" w:h="227" w:hRule="exact" w:wrap="none" w:vAnchor="page" w:hAnchor="margin" w:x="678" w:y="2769"/>
        <w:rPr>
          <w:rStyle w:val="CharacterStyle18"/>
        </w:rPr>
      </w:pPr>
      <w:r>
        <w:rPr>
          <w:rStyle w:val="CharacterStyle18"/>
        </w:rPr>
        <w:t>Contrôles de l’exposition</w:t>
      </w:r>
    </w:p>
    <w:p w14:paraId="07462031" w14:textId="77777777" w:rsidR="00B419ED" w:rsidRDefault="00B419ED">
      <w:pPr>
        <w:pStyle w:val="ParagraphStyle13"/>
        <w:framePr w:w="622" w:h="420" w:hRule="exact" w:wrap="none" w:vAnchor="page" w:hAnchor="margin" w:x="28" w:y="2997"/>
        <w:rPr>
          <w:rStyle w:val="CharacterStyle11"/>
        </w:rPr>
      </w:pPr>
    </w:p>
    <w:p w14:paraId="284D994C" w14:textId="77777777" w:rsidR="00B419ED"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3FEB381" w14:textId="77777777" w:rsidR="00B419ED" w:rsidRDefault="00B419ED">
      <w:pPr>
        <w:pStyle w:val="ParagraphStyle13"/>
        <w:framePr w:w="622" w:h="227" w:hRule="exact" w:wrap="none" w:vAnchor="page" w:hAnchor="margin" w:x="28" w:y="3417"/>
        <w:rPr>
          <w:rStyle w:val="CharacterStyle11"/>
        </w:rPr>
      </w:pPr>
    </w:p>
    <w:p w14:paraId="1D392CDD" w14:textId="77777777" w:rsidR="00B419ED" w:rsidRDefault="00000000">
      <w:pPr>
        <w:pStyle w:val="ParagraphStyle24"/>
        <w:framePr w:w="9544" w:h="227" w:hRule="exact" w:wrap="none" w:vAnchor="page" w:hAnchor="margin" w:x="678" w:y="3417"/>
        <w:rPr>
          <w:rStyle w:val="CharacterStyle18"/>
        </w:rPr>
      </w:pPr>
      <w:r>
        <w:rPr>
          <w:rStyle w:val="CharacterStyle18"/>
        </w:rPr>
        <w:t>Protection des yeux/du visage</w:t>
      </w:r>
    </w:p>
    <w:p w14:paraId="357ADB53" w14:textId="77777777" w:rsidR="00B419ED" w:rsidRDefault="00B419ED">
      <w:pPr>
        <w:pStyle w:val="ParagraphStyle13"/>
        <w:framePr w:w="622" w:h="227" w:hRule="exact" w:wrap="none" w:vAnchor="page" w:hAnchor="margin" w:x="28" w:y="3644"/>
        <w:rPr>
          <w:rStyle w:val="CharacterStyle11"/>
        </w:rPr>
      </w:pPr>
    </w:p>
    <w:p w14:paraId="453CCC1B" w14:textId="77777777" w:rsidR="00B419ED" w:rsidRDefault="00000000">
      <w:pPr>
        <w:pStyle w:val="ParagraphStyle26"/>
        <w:framePr w:w="9544" w:h="227" w:hRule="exact" w:wrap="none" w:vAnchor="page" w:hAnchor="margin" w:x="678" w:y="3644"/>
        <w:rPr>
          <w:rStyle w:val="CharacterStyle20"/>
        </w:rPr>
      </w:pPr>
      <w:r>
        <w:rPr>
          <w:rStyle w:val="CharacterStyle20"/>
        </w:rPr>
        <w:t>Non nécessaire.</w:t>
      </w:r>
    </w:p>
    <w:p w14:paraId="486EF030" w14:textId="77777777" w:rsidR="00B419ED" w:rsidRDefault="00B419ED">
      <w:pPr>
        <w:pStyle w:val="ParagraphStyle13"/>
        <w:framePr w:w="622" w:h="227" w:hRule="exact" w:wrap="none" w:vAnchor="page" w:hAnchor="margin" w:x="28" w:y="3871"/>
        <w:rPr>
          <w:rStyle w:val="CharacterStyle11"/>
        </w:rPr>
      </w:pPr>
    </w:p>
    <w:p w14:paraId="63014D1C" w14:textId="77777777" w:rsidR="00B419ED" w:rsidRDefault="00000000">
      <w:pPr>
        <w:pStyle w:val="ParagraphStyle24"/>
        <w:framePr w:w="9544" w:h="227" w:hRule="exact" w:wrap="none" w:vAnchor="page" w:hAnchor="margin" w:x="678" w:y="3871"/>
        <w:rPr>
          <w:rStyle w:val="CharacterStyle18"/>
        </w:rPr>
      </w:pPr>
      <w:r>
        <w:rPr>
          <w:rStyle w:val="CharacterStyle18"/>
        </w:rPr>
        <w:t>Protection de la peau</w:t>
      </w:r>
    </w:p>
    <w:p w14:paraId="43F805AF" w14:textId="77777777" w:rsidR="00B419ED" w:rsidRDefault="00B419ED">
      <w:pPr>
        <w:pStyle w:val="ParagraphStyle13"/>
        <w:framePr w:w="622" w:h="615" w:hRule="exact" w:wrap="none" w:vAnchor="page" w:hAnchor="margin" w:x="28" w:y="4098"/>
        <w:rPr>
          <w:rStyle w:val="CharacterStyle11"/>
        </w:rPr>
      </w:pPr>
    </w:p>
    <w:p w14:paraId="1CFEF49A" w14:textId="77777777" w:rsidR="00B419ED"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BFA6C3E" w14:textId="77777777" w:rsidR="00B419ED" w:rsidRDefault="00B419ED">
      <w:pPr>
        <w:pStyle w:val="ParagraphStyle59"/>
        <w:framePr w:w="3550" w:h="255" w:hRule="exact" w:wrap="none" w:vAnchor="page" w:hAnchor="margin" w:x="695" w:y="4713"/>
        <w:rPr>
          <w:rStyle w:val="FakeCharacterStyle"/>
        </w:rPr>
      </w:pPr>
    </w:p>
    <w:p w14:paraId="51177E7C" w14:textId="77777777" w:rsidR="00B419ED" w:rsidRDefault="00000000">
      <w:pPr>
        <w:pStyle w:val="ParagraphStyle60"/>
        <w:framePr w:w="3524" w:h="225" w:hRule="exact" w:wrap="none" w:vAnchor="page" w:hAnchor="margin" w:x="721" w:y="4728"/>
        <w:rPr>
          <w:rStyle w:val="CharacterStyle39"/>
        </w:rPr>
      </w:pPr>
      <w:r>
        <w:rPr>
          <w:rStyle w:val="CharacterStyle39"/>
        </w:rPr>
        <w:t>Matière du gant</w:t>
      </w:r>
    </w:p>
    <w:p w14:paraId="0D5C2D8C" w14:textId="77777777" w:rsidR="00B419ED" w:rsidRDefault="00B419ED">
      <w:pPr>
        <w:pStyle w:val="ParagraphStyle59"/>
        <w:framePr w:w="1674" w:h="255" w:hRule="exact" w:wrap="none" w:vAnchor="page" w:hAnchor="margin" w:x="4289" w:y="4713"/>
        <w:rPr>
          <w:rStyle w:val="FakeCharacterStyle"/>
        </w:rPr>
      </w:pPr>
    </w:p>
    <w:p w14:paraId="244C06D0" w14:textId="77777777" w:rsidR="00B419ED" w:rsidRDefault="00000000">
      <w:pPr>
        <w:pStyle w:val="ParagraphStyle60"/>
        <w:framePr w:w="1648" w:h="225" w:hRule="exact" w:wrap="none" w:vAnchor="page" w:hAnchor="margin" w:x="4315" w:y="4728"/>
        <w:rPr>
          <w:rStyle w:val="CharacterStyle39"/>
        </w:rPr>
      </w:pPr>
      <w:r>
        <w:rPr>
          <w:rStyle w:val="CharacterStyle39"/>
        </w:rPr>
        <w:t>Épaisseur</w:t>
      </w:r>
    </w:p>
    <w:p w14:paraId="13AE20D3" w14:textId="77777777" w:rsidR="00B419ED" w:rsidRDefault="00B419ED">
      <w:pPr>
        <w:pStyle w:val="ParagraphStyle61"/>
        <w:framePr w:w="2489" w:h="255" w:hRule="exact" w:wrap="none" w:vAnchor="page" w:hAnchor="margin" w:x="6008" w:y="4713"/>
        <w:rPr>
          <w:rStyle w:val="FakeCharacterStyle"/>
        </w:rPr>
      </w:pPr>
    </w:p>
    <w:p w14:paraId="1A2DE82A" w14:textId="77777777" w:rsidR="00B419ED" w:rsidRDefault="00000000">
      <w:pPr>
        <w:pStyle w:val="ParagraphStyle62"/>
        <w:framePr w:w="2493" w:h="225" w:hRule="exact" w:wrap="none" w:vAnchor="page" w:hAnchor="margin" w:x="6034" w:y="4728"/>
        <w:rPr>
          <w:rStyle w:val="CharacterStyle40"/>
        </w:rPr>
      </w:pPr>
      <w:r>
        <w:rPr>
          <w:rStyle w:val="CharacterStyle40"/>
        </w:rPr>
        <w:t>Délai de rupture</w:t>
      </w:r>
    </w:p>
    <w:p w14:paraId="6E305EDC" w14:textId="77777777" w:rsidR="00B419ED" w:rsidRDefault="00B419ED">
      <w:pPr>
        <w:pStyle w:val="ParagraphStyle63"/>
        <w:framePr w:w="1674" w:h="255" w:hRule="exact" w:wrap="none" w:vAnchor="page" w:hAnchor="margin" w:x="8542" w:y="4713"/>
        <w:rPr>
          <w:rStyle w:val="FakeCharacterStyle"/>
        </w:rPr>
      </w:pPr>
    </w:p>
    <w:p w14:paraId="50B40253" w14:textId="77777777" w:rsidR="00B419ED" w:rsidRDefault="00000000">
      <w:pPr>
        <w:pStyle w:val="ParagraphStyle64"/>
        <w:framePr w:w="1648" w:h="225" w:hRule="exact" w:wrap="none" w:vAnchor="page" w:hAnchor="margin" w:x="8598" w:y="4728"/>
        <w:rPr>
          <w:rStyle w:val="CharacterStyle41"/>
        </w:rPr>
      </w:pPr>
      <w:r>
        <w:rPr>
          <w:rStyle w:val="CharacterStyle41"/>
        </w:rPr>
        <w:t>Classe</w:t>
      </w:r>
    </w:p>
    <w:p w14:paraId="24CA1347" w14:textId="77777777" w:rsidR="00B419ED" w:rsidRDefault="00B419ED">
      <w:pPr>
        <w:pStyle w:val="ParagraphStyle65"/>
        <w:framePr w:w="3550" w:h="240" w:hRule="exact" w:wrap="none" w:vAnchor="page" w:hAnchor="margin" w:x="695" w:y="4968"/>
        <w:rPr>
          <w:rStyle w:val="FakeCharacterStyle"/>
        </w:rPr>
      </w:pPr>
    </w:p>
    <w:p w14:paraId="77525E8F" w14:textId="77777777" w:rsidR="00B419ED" w:rsidRDefault="00000000">
      <w:pPr>
        <w:pStyle w:val="ParagraphStyle66"/>
        <w:framePr w:w="3524" w:h="225" w:hRule="exact" w:wrap="none" w:vAnchor="page" w:hAnchor="margin" w:x="721" w:y="4968"/>
        <w:rPr>
          <w:rStyle w:val="CharacterStyle42"/>
        </w:rPr>
      </w:pPr>
      <w:r>
        <w:rPr>
          <w:rStyle w:val="CharacterStyle42"/>
        </w:rPr>
        <w:t>Néoprène (CR)</w:t>
      </w:r>
    </w:p>
    <w:p w14:paraId="2E029700" w14:textId="77777777" w:rsidR="00B419ED" w:rsidRDefault="00B419ED">
      <w:pPr>
        <w:pStyle w:val="ParagraphStyle65"/>
        <w:framePr w:w="1674" w:h="240" w:hRule="exact" w:wrap="none" w:vAnchor="page" w:hAnchor="margin" w:x="4289" w:y="4968"/>
        <w:rPr>
          <w:rStyle w:val="FakeCharacterStyle"/>
        </w:rPr>
      </w:pPr>
    </w:p>
    <w:p w14:paraId="3467A900" w14:textId="77777777" w:rsidR="00B419ED" w:rsidRDefault="00000000">
      <w:pPr>
        <w:pStyle w:val="ParagraphStyle66"/>
        <w:framePr w:w="1648" w:h="225" w:hRule="exact" w:wrap="none" w:vAnchor="page" w:hAnchor="margin" w:x="4315" w:y="4968"/>
        <w:rPr>
          <w:rStyle w:val="CharacterStyle42"/>
        </w:rPr>
      </w:pPr>
      <w:r>
        <w:rPr>
          <w:rStyle w:val="CharacterStyle42"/>
        </w:rPr>
        <w:t>0,7 mm</w:t>
      </w:r>
    </w:p>
    <w:p w14:paraId="07CB4237" w14:textId="77777777" w:rsidR="00B419ED" w:rsidRDefault="00B419ED">
      <w:pPr>
        <w:pStyle w:val="ParagraphStyle67"/>
        <w:framePr w:w="2489" w:h="240" w:hRule="exact" w:wrap="none" w:vAnchor="page" w:hAnchor="margin" w:x="6008" w:y="4968"/>
        <w:rPr>
          <w:rStyle w:val="FakeCharacterStyle"/>
        </w:rPr>
      </w:pPr>
    </w:p>
    <w:p w14:paraId="1BB7E9F6" w14:textId="77777777" w:rsidR="00B419ED" w:rsidRDefault="00000000">
      <w:pPr>
        <w:pStyle w:val="ParagraphStyle68"/>
        <w:framePr w:w="2493" w:h="225" w:hRule="exact" w:wrap="none" w:vAnchor="page" w:hAnchor="margin" w:x="6034" w:y="4968"/>
        <w:rPr>
          <w:rStyle w:val="CharacterStyle43"/>
        </w:rPr>
      </w:pPr>
      <w:r>
        <w:rPr>
          <w:rStyle w:val="CharacterStyle43"/>
        </w:rPr>
        <w:t>&gt;480 minimum</w:t>
      </w:r>
    </w:p>
    <w:p w14:paraId="79973BC2" w14:textId="77777777" w:rsidR="00B419ED" w:rsidRDefault="00B419ED">
      <w:pPr>
        <w:pStyle w:val="ParagraphStyle69"/>
        <w:framePr w:w="1674" w:h="240" w:hRule="exact" w:wrap="none" w:vAnchor="page" w:hAnchor="margin" w:x="8542" w:y="4968"/>
        <w:rPr>
          <w:rStyle w:val="FakeCharacterStyle"/>
        </w:rPr>
      </w:pPr>
    </w:p>
    <w:p w14:paraId="39DC86ED" w14:textId="77777777" w:rsidR="00B419ED" w:rsidRDefault="00000000">
      <w:pPr>
        <w:pStyle w:val="ParagraphStyle70"/>
        <w:framePr w:w="1648" w:h="225" w:hRule="exact" w:wrap="none" w:vAnchor="page" w:hAnchor="margin" w:x="8598" w:y="4968"/>
        <w:rPr>
          <w:rStyle w:val="CharacterStyle44"/>
        </w:rPr>
      </w:pPr>
      <w:r>
        <w:rPr>
          <w:rStyle w:val="CharacterStyle44"/>
        </w:rPr>
        <w:t>6</w:t>
      </w:r>
    </w:p>
    <w:p w14:paraId="5C30F8E7" w14:textId="77777777" w:rsidR="00B419ED" w:rsidRDefault="00B419ED">
      <w:pPr>
        <w:pStyle w:val="ParagraphStyle24"/>
        <w:framePr w:w="622" w:h="227" w:hRule="exact" w:wrap="none" w:vAnchor="page" w:hAnchor="margin" w:x="28" w:y="5208"/>
        <w:rPr>
          <w:rStyle w:val="CharacterStyle18"/>
        </w:rPr>
      </w:pPr>
    </w:p>
    <w:p w14:paraId="5DC9A8B5" w14:textId="77777777" w:rsidR="00B419ED" w:rsidRDefault="00000000">
      <w:pPr>
        <w:pStyle w:val="ParagraphStyle24"/>
        <w:framePr w:w="9544" w:h="227" w:hRule="exact" w:wrap="none" w:vAnchor="page" w:hAnchor="margin" w:x="678" w:y="5208"/>
        <w:rPr>
          <w:rStyle w:val="CharacterStyle18"/>
        </w:rPr>
      </w:pPr>
      <w:r>
        <w:rPr>
          <w:rStyle w:val="CharacterStyle18"/>
        </w:rPr>
        <w:t>Protection respiratoire</w:t>
      </w:r>
    </w:p>
    <w:p w14:paraId="1C5A0C16" w14:textId="77777777" w:rsidR="00B419ED" w:rsidRDefault="00B419ED">
      <w:pPr>
        <w:pStyle w:val="ParagraphStyle13"/>
        <w:framePr w:w="622" w:h="227" w:hRule="exact" w:wrap="none" w:vAnchor="page" w:hAnchor="margin" w:x="28" w:y="5435"/>
        <w:rPr>
          <w:rStyle w:val="CharacterStyle11"/>
        </w:rPr>
      </w:pPr>
    </w:p>
    <w:p w14:paraId="458E63C9" w14:textId="77777777" w:rsidR="00B419ED" w:rsidRDefault="00000000">
      <w:pPr>
        <w:pStyle w:val="ParagraphStyle26"/>
        <w:framePr w:w="9544" w:h="227" w:hRule="exact" w:wrap="none" w:vAnchor="page" w:hAnchor="margin" w:x="678" w:y="5435"/>
        <w:rPr>
          <w:rStyle w:val="CharacterStyle20"/>
        </w:rPr>
      </w:pPr>
      <w:r>
        <w:rPr>
          <w:rStyle w:val="CharacterStyle20"/>
        </w:rPr>
        <w:t>Non nécessaire. Lorsque la ventilation du local est insuffisante porter un équipement de protection respiratoire.</w:t>
      </w:r>
    </w:p>
    <w:p w14:paraId="0296EDEA" w14:textId="77777777" w:rsidR="00B419ED" w:rsidRDefault="00B419ED">
      <w:pPr>
        <w:pStyle w:val="ParagraphStyle24"/>
        <w:framePr w:w="622" w:h="227" w:hRule="exact" w:wrap="none" w:vAnchor="page" w:hAnchor="margin" w:x="28" w:y="5663"/>
        <w:rPr>
          <w:rStyle w:val="CharacterStyle18"/>
        </w:rPr>
      </w:pPr>
    </w:p>
    <w:p w14:paraId="7331DFF4" w14:textId="77777777" w:rsidR="00B419ED" w:rsidRDefault="00000000">
      <w:pPr>
        <w:pStyle w:val="ParagraphStyle24"/>
        <w:framePr w:w="9544" w:h="227" w:hRule="exact" w:wrap="none" w:vAnchor="page" w:hAnchor="margin" w:x="678" w:y="5663"/>
        <w:rPr>
          <w:rStyle w:val="CharacterStyle18"/>
        </w:rPr>
      </w:pPr>
      <w:r>
        <w:rPr>
          <w:rStyle w:val="CharacterStyle18"/>
        </w:rPr>
        <w:t>Risques thermiques</w:t>
      </w:r>
    </w:p>
    <w:p w14:paraId="5B698B74" w14:textId="77777777" w:rsidR="00B419ED" w:rsidRDefault="00B419ED">
      <w:pPr>
        <w:pStyle w:val="ParagraphStyle13"/>
        <w:framePr w:w="622" w:h="227" w:hRule="exact" w:wrap="none" w:vAnchor="page" w:hAnchor="margin" w:x="28" w:y="5890"/>
        <w:rPr>
          <w:rStyle w:val="CharacterStyle11"/>
        </w:rPr>
      </w:pPr>
    </w:p>
    <w:p w14:paraId="7B17BCA0" w14:textId="77777777" w:rsidR="00B419ED" w:rsidRDefault="00000000">
      <w:pPr>
        <w:pStyle w:val="ParagraphStyle26"/>
        <w:framePr w:w="9544" w:h="227" w:hRule="exact" w:wrap="none" w:vAnchor="page" w:hAnchor="margin" w:x="678" w:y="5890"/>
        <w:rPr>
          <w:rStyle w:val="CharacterStyle20"/>
        </w:rPr>
      </w:pPr>
      <w:r>
        <w:rPr>
          <w:rStyle w:val="CharacterStyle20"/>
        </w:rPr>
        <w:t>Non indiqué.</w:t>
      </w:r>
    </w:p>
    <w:p w14:paraId="58AC3E02" w14:textId="77777777" w:rsidR="00B419ED" w:rsidRDefault="00B419ED">
      <w:pPr>
        <w:pStyle w:val="ParagraphStyle24"/>
        <w:framePr w:w="622" w:h="227" w:hRule="exact" w:wrap="none" w:vAnchor="page" w:hAnchor="margin" w:x="28" w:y="6117"/>
        <w:rPr>
          <w:rStyle w:val="CharacterStyle18"/>
        </w:rPr>
      </w:pPr>
    </w:p>
    <w:p w14:paraId="62D3C48A" w14:textId="77777777" w:rsidR="00B419ED"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7127DEF6" w14:textId="77777777" w:rsidR="00B419ED" w:rsidRDefault="00B419ED">
      <w:pPr>
        <w:pStyle w:val="ParagraphStyle13"/>
        <w:framePr w:w="622" w:h="227" w:hRule="exact" w:wrap="none" w:vAnchor="page" w:hAnchor="margin" w:x="28" w:y="6344"/>
        <w:rPr>
          <w:rStyle w:val="CharacterStyle11"/>
        </w:rPr>
      </w:pPr>
    </w:p>
    <w:p w14:paraId="21A174BC" w14:textId="77777777" w:rsidR="00B419ED"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4A082364" w14:textId="77777777" w:rsidR="00B419ED" w:rsidRDefault="00B419ED">
      <w:pPr>
        <w:pStyle w:val="ParagraphStyle47"/>
        <w:framePr w:w="10222" w:h="114" w:hRule="exact" w:wrap="none" w:vAnchor="page" w:hAnchor="margin" w:y="6572"/>
        <w:rPr>
          <w:rStyle w:val="FakeCharacterStyle"/>
        </w:rPr>
      </w:pPr>
    </w:p>
    <w:p w14:paraId="35429E07" w14:textId="77777777" w:rsidR="00B419ED" w:rsidRDefault="00B419ED">
      <w:pPr>
        <w:pStyle w:val="ParagraphStyle48"/>
        <w:framePr w:w="10194" w:h="99" w:hRule="exact" w:wrap="none" w:vAnchor="page" w:hAnchor="margin" w:x="28" w:y="6572"/>
        <w:rPr>
          <w:rStyle w:val="CharacterStyle32"/>
        </w:rPr>
      </w:pPr>
    </w:p>
    <w:p w14:paraId="57B53F32" w14:textId="77777777" w:rsidR="00B419ED"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5F463408" w14:textId="77777777" w:rsidR="00B419ED" w:rsidRDefault="00000000">
      <w:pPr>
        <w:pStyle w:val="ParagraphStyle24"/>
        <w:framePr w:w="622" w:h="227" w:hRule="exact" w:wrap="none" w:vAnchor="page" w:hAnchor="margin" w:x="28" w:y="7134"/>
        <w:rPr>
          <w:rStyle w:val="CharacterStyle18"/>
        </w:rPr>
      </w:pPr>
      <w:r>
        <w:rPr>
          <w:rStyle w:val="CharacterStyle18"/>
        </w:rPr>
        <w:t>9.1.</w:t>
      </w:r>
    </w:p>
    <w:p w14:paraId="23471311" w14:textId="77777777" w:rsidR="00B419ED"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78B325D3" w14:textId="77777777" w:rsidR="00B419ED" w:rsidRDefault="00B419ED">
      <w:pPr>
        <w:pStyle w:val="ParagraphStyle71"/>
        <w:framePr w:w="622" w:h="227" w:hRule="exact" w:wrap="none" w:vAnchor="page" w:hAnchor="margin" w:x="28" w:y="7367"/>
        <w:rPr>
          <w:rStyle w:val="CharacterStyle45"/>
        </w:rPr>
      </w:pPr>
    </w:p>
    <w:p w14:paraId="0BBF07C4" w14:textId="77777777" w:rsidR="00B419ED" w:rsidRDefault="00000000">
      <w:pPr>
        <w:pStyle w:val="ParagraphStyle13"/>
        <w:framePr w:w="4758" w:h="227" w:hRule="exact" w:wrap="none" w:vAnchor="page" w:hAnchor="margin" w:x="5464" w:y="7367"/>
        <w:rPr>
          <w:rStyle w:val="CharacterStyle11"/>
        </w:rPr>
      </w:pPr>
      <w:r>
        <w:rPr>
          <w:rStyle w:val="CharacterStyle11"/>
        </w:rPr>
        <w:t>solide</w:t>
      </w:r>
    </w:p>
    <w:p w14:paraId="3A99A446" w14:textId="77777777" w:rsidR="00B419ED" w:rsidRDefault="00B419ED">
      <w:pPr>
        <w:pStyle w:val="ParagraphStyle71"/>
        <w:framePr w:w="622" w:h="227" w:hRule="exact" w:wrap="none" w:vAnchor="page" w:hAnchor="margin" w:x="28" w:y="7594"/>
        <w:rPr>
          <w:rStyle w:val="CharacterStyle45"/>
        </w:rPr>
      </w:pPr>
    </w:p>
    <w:p w14:paraId="333FE281" w14:textId="77777777" w:rsidR="00B419ED" w:rsidRDefault="00000000">
      <w:pPr>
        <w:pStyle w:val="ParagraphStyle13"/>
        <w:framePr w:w="4758" w:h="227" w:hRule="exact" w:wrap="none" w:vAnchor="page" w:hAnchor="margin" w:x="5464" w:y="7594"/>
        <w:rPr>
          <w:rStyle w:val="CharacterStyle11"/>
        </w:rPr>
      </w:pPr>
      <w:r>
        <w:rPr>
          <w:rStyle w:val="CharacterStyle11"/>
        </w:rPr>
        <w:t>Blanchâtre</w:t>
      </w:r>
    </w:p>
    <w:p w14:paraId="34E136DF" w14:textId="77777777" w:rsidR="00B419ED" w:rsidRDefault="00B419ED">
      <w:pPr>
        <w:pStyle w:val="ParagraphStyle71"/>
        <w:framePr w:w="622" w:h="227" w:hRule="exact" w:wrap="none" w:vAnchor="page" w:hAnchor="margin" w:x="28" w:y="7822"/>
        <w:rPr>
          <w:rStyle w:val="CharacterStyle45"/>
        </w:rPr>
      </w:pPr>
    </w:p>
    <w:p w14:paraId="3F02D1D8" w14:textId="77777777" w:rsidR="00B419ED" w:rsidRDefault="00000000">
      <w:pPr>
        <w:pStyle w:val="ParagraphStyle13"/>
        <w:framePr w:w="4758" w:h="227" w:hRule="exact" w:wrap="none" w:vAnchor="page" w:hAnchor="margin" w:x="5464" w:y="7822"/>
        <w:rPr>
          <w:rStyle w:val="CharacterStyle11"/>
        </w:rPr>
      </w:pPr>
      <w:r>
        <w:rPr>
          <w:rStyle w:val="CharacterStyle11"/>
        </w:rPr>
        <w:t>spécifique</w:t>
      </w:r>
    </w:p>
    <w:p w14:paraId="6A391439" w14:textId="77777777" w:rsidR="00B419ED" w:rsidRDefault="00B419ED">
      <w:pPr>
        <w:pStyle w:val="ParagraphStyle71"/>
        <w:framePr w:w="622" w:h="227" w:hRule="exact" w:wrap="none" w:vAnchor="page" w:hAnchor="margin" w:x="28" w:y="8049"/>
        <w:rPr>
          <w:rStyle w:val="CharacterStyle45"/>
        </w:rPr>
      </w:pPr>
    </w:p>
    <w:p w14:paraId="2AC9B6DC" w14:textId="77777777" w:rsidR="00B419ED" w:rsidRDefault="00000000">
      <w:pPr>
        <w:pStyle w:val="ParagraphStyle13"/>
        <w:framePr w:w="4758" w:h="227" w:hRule="exact" w:wrap="none" w:vAnchor="page" w:hAnchor="margin" w:x="5464" w:y="8049"/>
        <w:rPr>
          <w:rStyle w:val="CharacterStyle11"/>
        </w:rPr>
      </w:pPr>
      <w:r>
        <w:rPr>
          <w:rStyle w:val="CharacterStyle11"/>
        </w:rPr>
        <w:t>donnée non disponible</w:t>
      </w:r>
    </w:p>
    <w:p w14:paraId="1778DBD5" w14:textId="77777777" w:rsidR="00B419ED" w:rsidRDefault="00B419ED">
      <w:pPr>
        <w:pStyle w:val="ParagraphStyle71"/>
        <w:framePr w:w="622" w:h="420" w:hRule="exact" w:wrap="none" w:vAnchor="page" w:hAnchor="margin" w:x="28" w:y="8276"/>
        <w:rPr>
          <w:rStyle w:val="CharacterStyle45"/>
        </w:rPr>
      </w:pPr>
    </w:p>
    <w:p w14:paraId="12963FEA" w14:textId="77777777" w:rsidR="00B419ED" w:rsidRDefault="00000000">
      <w:pPr>
        <w:pStyle w:val="ParagraphStyle13"/>
        <w:framePr w:w="4758" w:h="420" w:hRule="exact" w:wrap="none" w:vAnchor="page" w:hAnchor="margin" w:x="5464" w:y="8276"/>
        <w:rPr>
          <w:rStyle w:val="CharacterStyle11"/>
        </w:rPr>
      </w:pPr>
      <w:r>
        <w:rPr>
          <w:rStyle w:val="CharacterStyle11"/>
        </w:rPr>
        <w:t>donnée non disponible</w:t>
      </w:r>
    </w:p>
    <w:p w14:paraId="291EBD11" w14:textId="77777777" w:rsidR="00B419ED" w:rsidRDefault="00B419ED">
      <w:pPr>
        <w:pStyle w:val="ParagraphStyle71"/>
        <w:framePr w:w="622" w:h="227" w:hRule="exact" w:wrap="none" w:vAnchor="page" w:hAnchor="margin" w:x="28" w:y="8696"/>
        <w:rPr>
          <w:rStyle w:val="CharacterStyle45"/>
        </w:rPr>
      </w:pPr>
    </w:p>
    <w:p w14:paraId="1B47EC7A" w14:textId="77777777" w:rsidR="00B419ED" w:rsidRDefault="00000000">
      <w:pPr>
        <w:pStyle w:val="ParagraphStyle13"/>
        <w:framePr w:w="4758" w:h="227" w:hRule="exact" w:wrap="none" w:vAnchor="page" w:hAnchor="margin" w:x="5464" w:y="8696"/>
        <w:rPr>
          <w:rStyle w:val="CharacterStyle11"/>
        </w:rPr>
      </w:pPr>
      <w:r>
        <w:rPr>
          <w:rStyle w:val="CharacterStyle11"/>
        </w:rPr>
        <w:t>donnée non disponible</w:t>
      </w:r>
    </w:p>
    <w:p w14:paraId="3147B9BF" w14:textId="77777777" w:rsidR="00B419ED" w:rsidRDefault="00B419ED">
      <w:pPr>
        <w:pStyle w:val="ParagraphStyle71"/>
        <w:framePr w:w="622" w:h="227" w:hRule="exact" w:wrap="none" w:vAnchor="page" w:hAnchor="margin" w:x="28" w:y="8923"/>
        <w:rPr>
          <w:rStyle w:val="CharacterStyle45"/>
        </w:rPr>
      </w:pPr>
    </w:p>
    <w:p w14:paraId="27AD9B6C" w14:textId="77777777" w:rsidR="00B419ED" w:rsidRDefault="00000000">
      <w:pPr>
        <w:pStyle w:val="ParagraphStyle13"/>
        <w:framePr w:w="4758" w:h="227" w:hRule="exact" w:wrap="none" w:vAnchor="page" w:hAnchor="margin" w:x="5464" w:y="8923"/>
        <w:rPr>
          <w:rStyle w:val="CharacterStyle11"/>
        </w:rPr>
      </w:pPr>
      <w:r>
        <w:rPr>
          <w:rStyle w:val="CharacterStyle11"/>
        </w:rPr>
        <w:t>donnée non disponible</w:t>
      </w:r>
    </w:p>
    <w:p w14:paraId="4A303934" w14:textId="77777777" w:rsidR="00B419ED" w:rsidRDefault="00B419ED">
      <w:pPr>
        <w:pStyle w:val="ParagraphStyle71"/>
        <w:framePr w:w="622" w:h="227" w:hRule="exact" w:wrap="none" w:vAnchor="page" w:hAnchor="margin" w:x="28" w:y="9151"/>
        <w:rPr>
          <w:rStyle w:val="CharacterStyle45"/>
        </w:rPr>
      </w:pPr>
    </w:p>
    <w:p w14:paraId="370F57DB" w14:textId="77777777" w:rsidR="00B419ED" w:rsidRDefault="00000000">
      <w:pPr>
        <w:pStyle w:val="ParagraphStyle13"/>
        <w:framePr w:w="4758" w:h="227" w:hRule="exact" w:wrap="none" w:vAnchor="page" w:hAnchor="margin" w:x="5464" w:y="9151"/>
        <w:rPr>
          <w:rStyle w:val="CharacterStyle11"/>
        </w:rPr>
      </w:pPr>
      <w:r>
        <w:rPr>
          <w:rStyle w:val="CharacterStyle11"/>
        </w:rPr>
        <w:t>donnée non disponible</w:t>
      </w:r>
    </w:p>
    <w:p w14:paraId="62AA4FD6" w14:textId="77777777" w:rsidR="00B419ED" w:rsidRDefault="00B419ED">
      <w:pPr>
        <w:pStyle w:val="ParagraphStyle71"/>
        <w:framePr w:w="622" w:h="227" w:hRule="exact" w:wrap="none" w:vAnchor="page" w:hAnchor="margin" w:x="28" w:y="9378"/>
        <w:rPr>
          <w:rStyle w:val="CharacterStyle45"/>
        </w:rPr>
      </w:pPr>
    </w:p>
    <w:p w14:paraId="3AC5B86F" w14:textId="77777777" w:rsidR="00B419ED" w:rsidRDefault="00000000">
      <w:pPr>
        <w:pStyle w:val="ParagraphStyle13"/>
        <w:framePr w:w="4758" w:h="227" w:hRule="exact" w:wrap="none" w:vAnchor="page" w:hAnchor="margin" w:x="5464" w:y="9378"/>
        <w:rPr>
          <w:rStyle w:val="CharacterStyle11"/>
        </w:rPr>
      </w:pPr>
      <w:r>
        <w:rPr>
          <w:rStyle w:val="CharacterStyle11"/>
        </w:rPr>
        <w:t>donnée non disponible</w:t>
      </w:r>
    </w:p>
    <w:p w14:paraId="4E413F2F" w14:textId="77777777" w:rsidR="00B419ED" w:rsidRDefault="00B419ED">
      <w:pPr>
        <w:pStyle w:val="ParagraphStyle71"/>
        <w:framePr w:w="622" w:h="227" w:hRule="exact" w:wrap="none" w:vAnchor="page" w:hAnchor="margin" w:x="28" w:y="9605"/>
        <w:rPr>
          <w:rStyle w:val="CharacterStyle45"/>
        </w:rPr>
      </w:pPr>
    </w:p>
    <w:p w14:paraId="3821C524" w14:textId="77777777" w:rsidR="00B419ED" w:rsidRDefault="00000000">
      <w:pPr>
        <w:pStyle w:val="ParagraphStyle13"/>
        <w:framePr w:w="4758" w:h="227" w:hRule="exact" w:wrap="none" w:vAnchor="page" w:hAnchor="margin" w:x="5464" w:y="9605"/>
        <w:rPr>
          <w:rStyle w:val="CharacterStyle11"/>
        </w:rPr>
      </w:pPr>
      <w:r>
        <w:rPr>
          <w:rStyle w:val="CharacterStyle11"/>
        </w:rPr>
        <w:t>donnée non disponible</w:t>
      </w:r>
    </w:p>
    <w:p w14:paraId="0294D278" w14:textId="77777777" w:rsidR="00B419ED" w:rsidRDefault="00B419ED">
      <w:pPr>
        <w:pStyle w:val="ParagraphStyle71"/>
        <w:framePr w:w="622" w:h="227" w:hRule="exact" w:wrap="none" w:vAnchor="page" w:hAnchor="margin" w:x="28" w:y="9832"/>
        <w:rPr>
          <w:rStyle w:val="CharacterStyle45"/>
        </w:rPr>
      </w:pPr>
    </w:p>
    <w:p w14:paraId="225AF7A6" w14:textId="77777777" w:rsidR="00B419ED" w:rsidRDefault="00000000">
      <w:pPr>
        <w:pStyle w:val="ParagraphStyle13"/>
        <w:framePr w:w="4758" w:h="227" w:hRule="exact" w:wrap="none" w:vAnchor="page" w:hAnchor="margin" w:x="5464" w:y="9832"/>
        <w:rPr>
          <w:rStyle w:val="CharacterStyle11"/>
        </w:rPr>
      </w:pPr>
      <w:r>
        <w:rPr>
          <w:rStyle w:val="CharacterStyle11"/>
        </w:rPr>
        <w:t>donnée non disponible</w:t>
      </w:r>
    </w:p>
    <w:p w14:paraId="16DB5BAC" w14:textId="77777777" w:rsidR="00B419ED" w:rsidRDefault="00B419ED">
      <w:pPr>
        <w:pStyle w:val="ParagraphStyle71"/>
        <w:framePr w:w="622" w:h="227" w:hRule="exact" w:wrap="none" w:vAnchor="page" w:hAnchor="margin" w:x="28" w:y="10060"/>
        <w:rPr>
          <w:rStyle w:val="CharacterStyle45"/>
        </w:rPr>
      </w:pPr>
    </w:p>
    <w:p w14:paraId="7858A115" w14:textId="77777777" w:rsidR="00B419ED" w:rsidRDefault="00000000">
      <w:pPr>
        <w:pStyle w:val="ParagraphStyle13"/>
        <w:framePr w:w="4758" w:h="227" w:hRule="exact" w:wrap="none" w:vAnchor="page" w:hAnchor="margin" w:x="5464" w:y="10060"/>
        <w:rPr>
          <w:rStyle w:val="CharacterStyle11"/>
        </w:rPr>
      </w:pPr>
      <w:r>
        <w:rPr>
          <w:rStyle w:val="CharacterStyle11"/>
        </w:rPr>
        <w:t>donnée non disponible</w:t>
      </w:r>
    </w:p>
    <w:p w14:paraId="7B28AD65" w14:textId="77777777" w:rsidR="00B419ED" w:rsidRDefault="00B419ED">
      <w:pPr>
        <w:pStyle w:val="ParagraphStyle71"/>
        <w:framePr w:w="622" w:h="227" w:hRule="exact" w:wrap="none" w:vAnchor="page" w:hAnchor="margin" w:x="28" w:y="10287"/>
        <w:rPr>
          <w:rStyle w:val="CharacterStyle45"/>
        </w:rPr>
      </w:pPr>
    </w:p>
    <w:p w14:paraId="6290E4D0" w14:textId="77777777" w:rsidR="00B419ED" w:rsidRDefault="00000000">
      <w:pPr>
        <w:pStyle w:val="ParagraphStyle13"/>
        <w:framePr w:w="4758" w:h="227" w:hRule="exact" w:wrap="none" w:vAnchor="page" w:hAnchor="margin" w:x="5464" w:y="10287"/>
        <w:rPr>
          <w:rStyle w:val="CharacterStyle11"/>
        </w:rPr>
      </w:pPr>
      <w:r>
        <w:rPr>
          <w:rStyle w:val="CharacterStyle11"/>
        </w:rPr>
        <w:t>donnée non disponible</w:t>
      </w:r>
    </w:p>
    <w:p w14:paraId="6BA6F9C5" w14:textId="77777777" w:rsidR="00B419ED" w:rsidRDefault="00B419ED">
      <w:pPr>
        <w:pStyle w:val="ParagraphStyle71"/>
        <w:framePr w:w="622" w:h="227" w:hRule="exact" w:wrap="none" w:vAnchor="page" w:hAnchor="margin" w:x="28" w:y="10514"/>
        <w:rPr>
          <w:rStyle w:val="CharacterStyle45"/>
        </w:rPr>
      </w:pPr>
    </w:p>
    <w:p w14:paraId="7FC8DE38" w14:textId="77777777" w:rsidR="00B419ED" w:rsidRDefault="00000000">
      <w:pPr>
        <w:pStyle w:val="ParagraphStyle13"/>
        <w:framePr w:w="4758" w:h="227" w:hRule="exact" w:wrap="none" w:vAnchor="page" w:hAnchor="margin" w:x="5464" w:y="10514"/>
        <w:rPr>
          <w:rStyle w:val="CharacterStyle11"/>
        </w:rPr>
      </w:pPr>
      <w:r>
        <w:rPr>
          <w:rStyle w:val="CharacterStyle11"/>
        </w:rPr>
        <w:t>donnée non disponible</w:t>
      </w:r>
    </w:p>
    <w:p w14:paraId="5801FA83" w14:textId="77777777" w:rsidR="00B419ED" w:rsidRDefault="00B419ED">
      <w:pPr>
        <w:pStyle w:val="ParagraphStyle71"/>
        <w:framePr w:w="622" w:h="227" w:hRule="exact" w:wrap="none" w:vAnchor="page" w:hAnchor="margin" w:x="28" w:y="10741"/>
        <w:rPr>
          <w:rStyle w:val="CharacterStyle45"/>
        </w:rPr>
      </w:pPr>
    </w:p>
    <w:p w14:paraId="5EF44A48" w14:textId="77777777" w:rsidR="00B419ED" w:rsidRDefault="00000000">
      <w:pPr>
        <w:pStyle w:val="ParagraphStyle13"/>
        <w:framePr w:w="4758" w:h="227" w:hRule="exact" w:wrap="none" w:vAnchor="page" w:hAnchor="margin" w:x="5464" w:y="10741"/>
        <w:rPr>
          <w:rStyle w:val="CharacterStyle11"/>
        </w:rPr>
      </w:pPr>
      <w:r>
        <w:rPr>
          <w:rStyle w:val="CharacterStyle11"/>
        </w:rPr>
        <w:t>donnée non disponible</w:t>
      </w:r>
    </w:p>
    <w:p w14:paraId="5CD28C10" w14:textId="77777777" w:rsidR="00B419ED" w:rsidRDefault="00B419ED">
      <w:pPr>
        <w:pStyle w:val="ParagraphStyle71"/>
        <w:framePr w:w="622" w:h="227" w:hRule="exact" w:wrap="none" w:vAnchor="page" w:hAnchor="margin" w:x="28" w:y="10969"/>
        <w:rPr>
          <w:rStyle w:val="CharacterStyle45"/>
        </w:rPr>
      </w:pPr>
    </w:p>
    <w:p w14:paraId="14542ED6" w14:textId="77777777" w:rsidR="00B419ED" w:rsidRDefault="00000000">
      <w:pPr>
        <w:pStyle w:val="ParagraphStyle13"/>
        <w:framePr w:w="4758" w:h="227" w:hRule="exact" w:wrap="none" w:vAnchor="page" w:hAnchor="margin" w:x="5464" w:y="10969"/>
        <w:rPr>
          <w:rStyle w:val="CharacterStyle11"/>
        </w:rPr>
      </w:pPr>
      <w:r>
        <w:rPr>
          <w:rStyle w:val="CharacterStyle11"/>
        </w:rPr>
        <w:t>donnée non disponible</w:t>
      </w:r>
    </w:p>
    <w:p w14:paraId="7C95863B" w14:textId="77777777" w:rsidR="00B419ED" w:rsidRDefault="00B419ED">
      <w:pPr>
        <w:pStyle w:val="ParagraphStyle71"/>
        <w:framePr w:w="622" w:h="227" w:hRule="exact" w:wrap="none" w:vAnchor="page" w:hAnchor="margin" w:x="28" w:y="11196"/>
        <w:rPr>
          <w:rStyle w:val="CharacterStyle45"/>
        </w:rPr>
      </w:pPr>
    </w:p>
    <w:p w14:paraId="0F4B7202" w14:textId="77777777" w:rsidR="00B419ED" w:rsidRDefault="00000000">
      <w:pPr>
        <w:pStyle w:val="ParagraphStyle13"/>
        <w:framePr w:w="4758" w:h="227" w:hRule="exact" w:wrap="none" w:vAnchor="page" w:hAnchor="margin" w:x="5464" w:y="11196"/>
        <w:rPr>
          <w:rStyle w:val="CharacterStyle11"/>
        </w:rPr>
      </w:pPr>
      <w:r>
        <w:rPr>
          <w:rStyle w:val="CharacterStyle11"/>
        </w:rPr>
        <w:t>donnée non disponible</w:t>
      </w:r>
    </w:p>
    <w:p w14:paraId="5C6171D8" w14:textId="77777777" w:rsidR="00B419ED" w:rsidRDefault="00B419ED">
      <w:pPr>
        <w:pStyle w:val="ParagraphStyle71"/>
        <w:framePr w:w="622" w:h="227" w:hRule="exact" w:wrap="none" w:vAnchor="page" w:hAnchor="margin" w:x="28" w:y="11423"/>
        <w:rPr>
          <w:rStyle w:val="CharacterStyle45"/>
        </w:rPr>
      </w:pPr>
    </w:p>
    <w:p w14:paraId="21595160" w14:textId="77777777" w:rsidR="00B419ED" w:rsidRDefault="00000000">
      <w:pPr>
        <w:pStyle w:val="ParagraphStyle13"/>
        <w:framePr w:w="4758" w:h="227" w:hRule="exact" w:wrap="none" w:vAnchor="page" w:hAnchor="margin" w:x="5464" w:y="11423"/>
        <w:rPr>
          <w:rStyle w:val="CharacterStyle11"/>
        </w:rPr>
      </w:pPr>
      <w:r>
        <w:rPr>
          <w:rStyle w:val="CharacterStyle11"/>
        </w:rPr>
        <w:t>donnée non disponible</w:t>
      </w:r>
    </w:p>
    <w:p w14:paraId="7A93848C" w14:textId="77777777" w:rsidR="00B419ED" w:rsidRDefault="00000000">
      <w:pPr>
        <w:pStyle w:val="ParagraphStyle24"/>
        <w:framePr w:w="622" w:h="227" w:hRule="exact" w:wrap="none" w:vAnchor="page" w:hAnchor="margin" w:x="28" w:y="11651"/>
        <w:rPr>
          <w:rStyle w:val="CharacterStyle18"/>
        </w:rPr>
      </w:pPr>
      <w:r>
        <w:rPr>
          <w:rStyle w:val="CharacterStyle18"/>
        </w:rPr>
        <w:t>9.2.</w:t>
      </w:r>
    </w:p>
    <w:p w14:paraId="0850E34D" w14:textId="77777777" w:rsidR="00B419ED" w:rsidRDefault="00000000">
      <w:pPr>
        <w:pStyle w:val="ParagraphStyle24"/>
        <w:framePr w:w="9544" w:h="227" w:hRule="exact" w:wrap="none" w:vAnchor="page" w:hAnchor="margin" w:x="678" w:y="11651"/>
        <w:rPr>
          <w:rStyle w:val="CharacterStyle18"/>
        </w:rPr>
      </w:pPr>
      <w:r>
        <w:rPr>
          <w:rStyle w:val="CharacterStyle18"/>
        </w:rPr>
        <w:t>Autres informations</w:t>
      </w:r>
    </w:p>
    <w:p w14:paraId="222CBECA" w14:textId="77777777" w:rsidR="00B419ED" w:rsidRDefault="00B419ED">
      <w:pPr>
        <w:pStyle w:val="ParagraphStyle13"/>
        <w:framePr w:w="622" w:h="227" w:hRule="exact" w:wrap="none" w:vAnchor="page" w:hAnchor="margin" w:x="28" w:y="11884"/>
        <w:rPr>
          <w:rStyle w:val="CharacterStyle11"/>
        </w:rPr>
      </w:pPr>
    </w:p>
    <w:p w14:paraId="29A01F9B" w14:textId="77777777" w:rsidR="00B419ED" w:rsidRDefault="00000000">
      <w:pPr>
        <w:pStyle w:val="ParagraphStyle26"/>
        <w:framePr w:w="9544" w:h="227" w:hRule="exact" w:wrap="none" w:vAnchor="page" w:hAnchor="margin" w:x="678" w:y="11884"/>
        <w:rPr>
          <w:rStyle w:val="CharacterStyle20"/>
        </w:rPr>
      </w:pPr>
      <w:r>
        <w:rPr>
          <w:rStyle w:val="CharacterStyle20"/>
        </w:rPr>
        <w:t>non indiqué</w:t>
      </w:r>
    </w:p>
    <w:p w14:paraId="7EE93713" w14:textId="77777777" w:rsidR="00B419ED" w:rsidRDefault="00B419ED">
      <w:pPr>
        <w:pStyle w:val="ParagraphStyle47"/>
        <w:framePr w:w="10222" w:h="114" w:hRule="exact" w:wrap="none" w:vAnchor="page" w:hAnchor="margin" w:y="12111"/>
        <w:rPr>
          <w:rStyle w:val="FakeCharacterStyle"/>
        </w:rPr>
      </w:pPr>
    </w:p>
    <w:p w14:paraId="53F2D5D4" w14:textId="77777777" w:rsidR="00B419ED" w:rsidRDefault="00B419ED">
      <w:pPr>
        <w:pStyle w:val="ParagraphStyle48"/>
        <w:framePr w:w="10194" w:h="99" w:hRule="exact" w:wrap="none" w:vAnchor="page" w:hAnchor="margin" w:x="28" w:y="12111"/>
        <w:rPr>
          <w:rStyle w:val="CharacterStyle32"/>
        </w:rPr>
      </w:pPr>
    </w:p>
    <w:p w14:paraId="2601FE82" w14:textId="77777777" w:rsidR="00B419ED"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358D888F" w14:textId="77777777" w:rsidR="00B419ED" w:rsidRDefault="00000000">
      <w:pPr>
        <w:pStyle w:val="ParagraphStyle24"/>
        <w:framePr w:w="622" w:h="227" w:hRule="exact" w:wrap="none" w:vAnchor="page" w:hAnchor="margin" w:x="28" w:y="12673"/>
        <w:rPr>
          <w:rStyle w:val="CharacterStyle18"/>
        </w:rPr>
      </w:pPr>
      <w:r>
        <w:rPr>
          <w:rStyle w:val="CharacterStyle18"/>
        </w:rPr>
        <w:t>10.1.</w:t>
      </w:r>
    </w:p>
    <w:p w14:paraId="11BCACCB" w14:textId="77777777" w:rsidR="00B419ED" w:rsidRDefault="00000000">
      <w:pPr>
        <w:pStyle w:val="ParagraphStyle24"/>
        <w:framePr w:w="9544" w:h="227" w:hRule="exact" w:wrap="none" w:vAnchor="page" w:hAnchor="margin" w:x="678" w:y="12673"/>
        <w:rPr>
          <w:rStyle w:val="CharacterStyle18"/>
        </w:rPr>
      </w:pPr>
      <w:r>
        <w:rPr>
          <w:rStyle w:val="CharacterStyle18"/>
        </w:rPr>
        <w:t>Réactivité</w:t>
      </w:r>
    </w:p>
    <w:p w14:paraId="0E3DAF3B" w14:textId="77777777" w:rsidR="00B419ED" w:rsidRDefault="00B419ED">
      <w:pPr>
        <w:pStyle w:val="ParagraphStyle13"/>
        <w:framePr w:w="622" w:h="227" w:hRule="exact" w:wrap="none" w:vAnchor="page" w:hAnchor="margin" w:x="28" w:y="12901"/>
        <w:rPr>
          <w:rStyle w:val="CharacterStyle11"/>
        </w:rPr>
      </w:pPr>
    </w:p>
    <w:p w14:paraId="6F7828D9" w14:textId="77777777" w:rsidR="00B419ED" w:rsidRDefault="00000000">
      <w:pPr>
        <w:pStyle w:val="ParagraphStyle13"/>
        <w:framePr w:w="9544" w:h="227" w:hRule="exact" w:wrap="none" w:vAnchor="page" w:hAnchor="margin" w:x="678" w:y="12901"/>
        <w:rPr>
          <w:rStyle w:val="CharacterStyle11"/>
        </w:rPr>
      </w:pPr>
      <w:r>
        <w:rPr>
          <w:rStyle w:val="CharacterStyle11"/>
        </w:rPr>
        <w:t>non indiqué</w:t>
      </w:r>
    </w:p>
    <w:p w14:paraId="6FC3F26F" w14:textId="77777777" w:rsidR="00B419ED" w:rsidRDefault="00000000">
      <w:pPr>
        <w:pStyle w:val="ParagraphStyle24"/>
        <w:framePr w:w="622" w:h="227" w:hRule="exact" w:wrap="none" w:vAnchor="page" w:hAnchor="margin" w:x="28" w:y="13128"/>
        <w:rPr>
          <w:rStyle w:val="CharacterStyle18"/>
        </w:rPr>
      </w:pPr>
      <w:r>
        <w:rPr>
          <w:rStyle w:val="CharacterStyle18"/>
        </w:rPr>
        <w:t>10.2.</w:t>
      </w:r>
    </w:p>
    <w:p w14:paraId="4B3871DA" w14:textId="77777777" w:rsidR="00B419ED" w:rsidRDefault="00000000">
      <w:pPr>
        <w:pStyle w:val="ParagraphStyle24"/>
        <w:framePr w:w="9544" w:h="227" w:hRule="exact" w:wrap="none" w:vAnchor="page" w:hAnchor="margin" w:x="678" w:y="13128"/>
        <w:rPr>
          <w:rStyle w:val="CharacterStyle18"/>
        </w:rPr>
      </w:pPr>
      <w:r>
        <w:rPr>
          <w:rStyle w:val="CharacterStyle18"/>
        </w:rPr>
        <w:t>Stabilité chimique</w:t>
      </w:r>
    </w:p>
    <w:p w14:paraId="4F7496D4" w14:textId="77777777" w:rsidR="00B419ED" w:rsidRDefault="00B419ED">
      <w:pPr>
        <w:pStyle w:val="ParagraphStyle13"/>
        <w:framePr w:w="622" w:h="227" w:hRule="exact" w:wrap="none" w:vAnchor="page" w:hAnchor="margin" w:x="28" w:y="13355"/>
        <w:rPr>
          <w:rStyle w:val="CharacterStyle11"/>
        </w:rPr>
      </w:pPr>
    </w:p>
    <w:p w14:paraId="46CB2CAA" w14:textId="77777777" w:rsidR="00B419ED"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7B7D53F0" w14:textId="77777777" w:rsidR="00B419ED" w:rsidRDefault="00000000">
      <w:pPr>
        <w:pStyle w:val="ParagraphStyle24"/>
        <w:framePr w:w="622" w:h="227" w:hRule="exact" w:wrap="none" w:vAnchor="page" w:hAnchor="margin" w:x="28" w:y="13582"/>
        <w:rPr>
          <w:rStyle w:val="CharacterStyle18"/>
        </w:rPr>
      </w:pPr>
      <w:r>
        <w:rPr>
          <w:rStyle w:val="CharacterStyle18"/>
        </w:rPr>
        <w:t>10.3.</w:t>
      </w:r>
    </w:p>
    <w:p w14:paraId="120A2AC2" w14:textId="77777777" w:rsidR="00B419ED"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2B16FEAA" w14:textId="77777777" w:rsidR="00B419ED" w:rsidRDefault="00B419ED">
      <w:pPr>
        <w:pStyle w:val="ParagraphStyle13"/>
        <w:framePr w:w="622" w:h="227" w:hRule="exact" w:wrap="none" w:vAnchor="page" w:hAnchor="margin" w:x="28" w:y="13810"/>
        <w:rPr>
          <w:rStyle w:val="CharacterStyle11"/>
        </w:rPr>
      </w:pPr>
    </w:p>
    <w:p w14:paraId="2C347D5A" w14:textId="77777777" w:rsidR="00B419ED" w:rsidRDefault="00000000">
      <w:pPr>
        <w:pStyle w:val="ParagraphStyle13"/>
        <w:framePr w:w="9544" w:h="227" w:hRule="exact" w:wrap="none" w:vAnchor="page" w:hAnchor="margin" w:x="678" w:y="13810"/>
        <w:rPr>
          <w:rStyle w:val="CharacterStyle11"/>
        </w:rPr>
      </w:pPr>
      <w:r>
        <w:rPr>
          <w:rStyle w:val="CharacterStyle11"/>
        </w:rPr>
        <w:t>Inconnu.</w:t>
      </w:r>
    </w:p>
    <w:p w14:paraId="74B9A502"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03D6D93E" wp14:editId="6458BF3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0FC2A3A"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34ECA725" w14:textId="77777777" w:rsidR="00B419ED" w:rsidRDefault="00000000">
      <w:pPr>
        <w:pStyle w:val="ParagraphStyle33"/>
        <w:framePr w:w="1387" w:h="332" w:hRule="exact" w:wrap="none" w:vAnchor="page" w:hAnchor="margin" w:x="896" w:y="15278"/>
        <w:rPr>
          <w:rStyle w:val="CharacterStyle23"/>
        </w:rPr>
      </w:pPr>
      <w:r>
        <w:rPr>
          <w:rStyle w:val="CharacterStyle23"/>
        </w:rPr>
        <w:t>5/9</w:t>
      </w:r>
    </w:p>
    <w:p w14:paraId="75D5197E"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B3FFBED" w14:textId="77777777" w:rsidR="00B419ED" w:rsidRDefault="00000000">
      <w:pPr>
        <w:pStyle w:val="ParagraphStyle13"/>
        <w:framePr w:w="4758" w:h="227" w:hRule="exact" w:wrap="none" w:vAnchor="page" w:hAnchor="margin" w:x="678" w:y="7367"/>
        <w:rPr>
          <w:rStyle w:val="CharacterStyle11"/>
        </w:rPr>
      </w:pPr>
      <w:r>
        <w:rPr>
          <w:rStyle w:val="CharacterStyle11"/>
        </w:rPr>
        <w:t>État physique</w:t>
      </w:r>
    </w:p>
    <w:p w14:paraId="30B05E08" w14:textId="77777777" w:rsidR="00B419ED" w:rsidRDefault="00000000">
      <w:pPr>
        <w:pStyle w:val="ParagraphStyle13"/>
        <w:framePr w:w="4758" w:h="227" w:hRule="exact" w:wrap="none" w:vAnchor="page" w:hAnchor="margin" w:x="678" w:y="7594"/>
        <w:rPr>
          <w:rStyle w:val="CharacterStyle11"/>
        </w:rPr>
      </w:pPr>
      <w:r>
        <w:rPr>
          <w:rStyle w:val="CharacterStyle11"/>
        </w:rPr>
        <w:t>Couleur</w:t>
      </w:r>
    </w:p>
    <w:p w14:paraId="791435D0" w14:textId="77777777" w:rsidR="00B419ED" w:rsidRDefault="00000000">
      <w:pPr>
        <w:pStyle w:val="ParagraphStyle13"/>
        <w:framePr w:w="4758" w:h="227" w:hRule="exact" w:wrap="none" w:vAnchor="page" w:hAnchor="margin" w:x="678" w:y="7822"/>
        <w:rPr>
          <w:rStyle w:val="CharacterStyle11"/>
        </w:rPr>
      </w:pPr>
      <w:r>
        <w:rPr>
          <w:rStyle w:val="CharacterStyle11"/>
        </w:rPr>
        <w:t>Odeur</w:t>
      </w:r>
    </w:p>
    <w:p w14:paraId="176175C2" w14:textId="77777777" w:rsidR="00B419ED"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10EF5D6F" w14:textId="77777777" w:rsidR="00B419ED"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49E02984" w14:textId="77777777" w:rsidR="00B419ED" w:rsidRDefault="00000000">
      <w:pPr>
        <w:pStyle w:val="ParagraphStyle13"/>
        <w:framePr w:w="4758" w:h="227" w:hRule="exact" w:wrap="none" w:vAnchor="page" w:hAnchor="margin" w:x="678" w:y="8696"/>
        <w:rPr>
          <w:rStyle w:val="CharacterStyle11"/>
        </w:rPr>
      </w:pPr>
      <w:r>
        <w:rPr>
          <w:rStyle w:val="CharacterStyle11"/>
        </w:rPr>
        <w:t>Inflammabilité</w:t>
      </w:r>
    </w:p>
    <w:p w14:paraId="37A57DA7" w14:textId="77777777" w:rsidR="00B419ED"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62D23B32" w14:textId="77777777" w:rsidR="00B419ED" w:rsidRDefault="00000000">
      <w:pPr>
        <w:pStyle w:val="ParagraphStyle13"/>
        <w:framePr w:w="4758" w:h="227" w:hRule="exact" w:wrap="none" w:vAnchor="page" w:hAnchor="margin" w:x="678" w:y="9151"/>
        <w:rPr>
          <w:rStyle w:val="CharacterStyle11"/>
        </w:rPr>
      </w:pPr>
      <w:r>
        <w:rPr>
          <w:rStyle w:val="CharacterStyle11"/>
        </w:rPr>
        <w:t>Point d’éclair</w:t>
      </w:r>
    </w:p>
    <w:p w14:paraId="3635CA9A" w14:textId="77777777" w:rsidR="00B419ED"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48AA3CD4" w14:textId="77777777" w:rsidR="00B419ED"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45EC6469" w14:textId="77777777" w:rsidR="00B419ED" w:rsidRDefault="00000000">
      <w:pPr>
        <w:pStyle w:val="ParagraphStyle13"/>
        <w:framePr w:w="4758" w:h="227" w:hRule="exact" w:wrap="none" w:vAnchor="page" w:hAnchor="margin" w:x="678" w:y="9832"/>
        <w:rPr>
          <w:rStyle w:val="CharacterStyle11"/>
        </w:rPr>
      </w:pPr>
      <w:r>
        <w:rPr>
          <w:rStyle w:val="CharacterStyle11"/>
        </w:rPr>
        <w:t>pH</w:t>
      </w:r>
    </w:p>
    <w:p w14:paraId="18D4F05B" w14:textId="77777777" w:rsidR="00B419ED" w:rsidRDefault="00000000">
      <w:pPr>
        <w:pStyle w:val="ParagraphStyle13"/>
        <w:framePr w:w="4758" w:h="227" w:hRule="exact" w:wrap="none" w:vAnchor="page" w:hAnchor="margin" w:x="678" w:y="10060"/>
        <w:rPr>
          <w:rStyle w:val="CharacterStyle11"/>
        </w:rPr>
      </w:pPr>
      <w:r>
        <w:rPr>
          <w:rStyle w:val="CharacterStyle11"/>
        </w:rPr>
        <w:t>Viscosité cinématique</w:t>
      </w:r>
    </w:p>
    <w:p w14:paraId="3C158F3A" w14:textId="77777777" w:rsidR="00B419ED" w:rsidRDefault="00000000">
      <w:pPr>
        <w:pStyle w:val="ParagraphStyle13"/>
        <w:framePr w:w="4758" w:h="227" w:hRule="exact" w:wrap="none" w:vAnchor="page" w:hAnchor="margin" w:x="678" w:y="10287"/>
        <w:rPr>
          <w:rStyle w:val="CharacterStyle11"/>
        </w:rPr>
      </w:pPr>
      <w:r>
        <w:rPr>
          <w:rStyle w:val="CharacterStyle11"/>
        </w:rPr>
        <w:t>Solubilité dans l’eau</w:t>
      </w:r>
    </w:p>
    <w:p w14:paraId="22247871" w14:textId="77777777" w:rsidR="00B419ED"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6C2D4EC1" w14:textId="77777777" w:rsidR="00B419ED" w:rsidRDefault="00000000">
      <w:pPr>
        <w:pStyle w:val="ParagraphStyle13"/>
        <w:framePr w:w="4758" w:h="227" w:hRule="exact" w:wrap="none" w:vAnchor="page" w:hAnchor="margin" w:x="678" w:y="10741"/>
        <w:rPr>
          <w:rStyle w:val="CharacterStyle11"/>
        </w:rPr>
      </w:pPr>
      <w:r>
        <w:rPr>
          <w:rStyle w:val="CharacterStyle11"/>
        </w:rPr>
        <w:t>Pression de vapeur</w:t>
      </w:r>
    </w:p>
    <w:p w14:paraId="21333BCD" w14:textId="77777777" w:rsidR="00B419ED"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4589DA59" w14:textId="77777777" w:rsidR="00B419ED" w:rsidRDefault="00000000">
      <w:pPr>
        <w:pStyle w:val="ParagraphStyle13"/>
        <w:framePr w:w="4758" w:h="227" w:hRule="exact" w:wrap="none" w:vAnchor="page" w:hAnchor="margin" w:x="678" w:y="11196"/>
        <w:rPr>
          <w:rStyle w:val="CharacterStyle11"/>
        </w:rPr>
      </w:pPr>
      <w:r>
        <w:rPr>
          <w:rStyle w:val="CharacterStyle11"/>
        </w:rPr>
        <w:t>Densité de vapeur relative</w:t>
      </w:r>
    </w:p>
    <w:p w14:paraId="548A6EFC" w14:textId="77777777" w:rsidR="00B419ED"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5DD08D8A" w14:textId="77777777" w:rsidR="00B419ED" w:rsidRDefault="00B419ED">
      <w:pPr>
        <w:sectPr w:rsidR="00B419ED">
          <w:pgSz w:w="11908" w:h="16833"/>
          <w:pgMar w:top="850" w:right="827" w:bottom="1190" w:left="816" w:header="720" w:footer="720" w:gutter="0"/>
          <w:cols w:space="720"/>
          <w:formProt w:val="0"/>
        </w:sectPr>
      </w:pPr>
    </w:p>
    <w:p w14:paraId="24D2D8BA" w14:textId="77777777" w:rsidR="00B419ED" w:rsidRDefault="00B419ED">
      <w:pPr>
        <w:pStyle w:val="ParagraphStyle0"/>
        <w:framePr w:w="2114" w:h="568" w:hRule="exact" w:wrap="none" w:vAnchor="page" w:hAnchor="margin" w:x="45" w:y="850"/>
        <w:rPr>
          <w:rStyle w:val="CharacterStyle0"/>
        </w:rPr>
      </w:pPr>
    </w:p>
    <w:p w14:paraId="47D11922"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BE04B8" w14:textId="77777777" w:rsidR="00B419ED" w:rsidRDefault="00B419ED">
      <w:pPr>
        <w:pStyle w:val="ParagraphStyle2"/>
        <w:framePr w:w="2114" w:h="568" w:hRule="exact" w:wrap="none" w:vAnchor="page" w:hAnchor="margin" w:x="8062" w:y="850"/>
        <w:rPr>
          <w:rStyle w:val="CharacterStyle2"/>
        </w:rPr>
      </w:pPr>
    </w:p>
    <w:p w14:paraId="03C7D8BF" w14:textId="77777777" w:rsidR="00B419ED" w:rsidRDefault="00B419ED">
      <w:pPr>
        <w:pStyle w:val="ParagraphStyle3"/>
        <w:framePr w:w="2114" w:h="420" w:hRule="exact" w:wrap="none" w:vAnchor="page" w:hAnchor="margin" w:x="45" w:y="1419"/>
        <w:rPr>
          <w:rStyle w:val="CharacterStyle3"/>
        </w:rPr>
      </w:pPr>
    </w:p>
    <w:p w14:paraId="24D2B8F5"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0E50DE" w14:textId="77777777" w:rsidR="00B419ED" w:rsidRDefault="00B419ED">
      <w:pPr>
        <w:pStyle w:val="ParagraphStyle5"/>
        <w:framePr w:w="2114" w:h="420" w:hRule="exact" w:wrap="none" w:vAnchor="page" w:hAnchor="margin" w:x="8062" w:y="1419"/>
        <w:rPr>
          <w:rStyle w:val="CharacterStyle5"/>
        </w:rPr>
      </w:pPr>
    </w:p>
    <w:p w14:paraId="17412187" w14:textId="77777777" w:rsidR="00B419ED" w:rsidRDefault="00B419ED">
      <w:pPr>
        <w:pStyle w:val="ParagraphStyle6"/>
        <w:framePr w:w="129" w:h="352" w:hRule="exact" w:wrap="none" w:vAnchor="page" w:hAnchor="margin" w:x="45" w:y="1838"/>
        <w:rPr>
          <w:rStyle w:val="CharacterStyle6"/>
        </w:rPr>
      </w:pPr>
    </w:p>
    <w:p w14:paraId="38AFF975" w14:textId="77777777" w:rsidR="00B419ED" w:rsidRDefault="00B419ED">
      <w:pPr>
        <w:pStyle w:val="ParagraphStyle7"/>
        <w:framePr w:w="9867" w:h="352" w:hRule="exact" w:wrap="none" w:vAnchor="page" w:hAnchor="margin" w:x="174" w:y="1838"/>
        <w:rPr>
          <w:rStyle w:val="FakeCharacterStyle"/>
        </w:rPr>
      </w:pPr>
    </w:p>
    <w:p w14:paraId="5201C6EF"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293998F7" w14:textId="77777777" w:rsidR="00B419ED" w:rsidRDefault="00B419ED">
      <w:pPr>
        <w:pStyle w:val="ParagraphStyle9"/>
        <w:framePr w:w="135" w:h="352" w:hRule="exact" w:wrap="none" w:vAnchor="page" w:hAnchor="margin" w:x="10041" w:y="1838"/>
        <w:rPr>
          <w:rStyle w:val="CharacterStyle8"/>
        </w:rPr>
      </w:pPr>
    </w:p>
    <w:p w14:paraId="21AE02EA" w14:textId="77777777" w:rsidR="00B419ED" w:rsidRDefault="00B419ED">
      <w:pPr>
        <w:pStyle w:val="ParagraphStyle10"/>
        <w:framePr w:w="2506" w:h="225" w:hRule="exact" w:wrap="none" w:vAnchor="page" w:hAnchor="margin" w:x="45" w:y="2191"/>
        <w:rPr>
          <w:rStyle w:val="FakeCharacterStyle"/>
        </w:rPr>
      </w:pPr>
    </w:p>
    <w:p w14:paraId="2BB293EA"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7CE147BA"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6989B4F6" w14:textId="77777777" w:rsidR="00B419ED" w:rsidRDefault="00B419ED">
      <w:pPr>
        <w:pStyle w:val="ParagraphStyle13"/>
        <w:framePr w:w="2190" w:h="225" w:hRule="exact" w:wrap="none" w:vAnchor="page" w:hAnchor="margin" w:x="5464" w:y="2191"/>
        <w:rPr>
          <w:rStyle w:val="CharacterStyle11"/>
        </w:rPr>
      </w:pPr>
    </w:p>
    <w:p w14:paraId="62F02E16" w14:textId="77777777" w:rsidR="00B419ED" w:rsidRDefault="00B419ED">
      <w:pPr>
        <w:pStyle w:val="ParagraphStyle14"/>
        <w:framePr w:w="2523" w:h="225" w:hRule="exact" w:wrap="none" w:vAnchor="page" w:hAnchor="margin" w:x="7653" w:y="2191"/>
        <w:rPr>
          <w:rStyle w:val="FakeCharacterStyle"/>
        </w:rPr>
      </w:pPr>
    </w:p>
    <w:p w14:paraId="3324F156" w14:textId="77777777" w:rsidR="00B419ED" w:rsidRDefault="00B419ED">
      <w:pPr>
        <w:pStyle w:val="ParagraphStyle15"/>
        <w:framePr w:w="2525" w:h="225" w:hRule="exact" w:wrap="none" w:vAnchor="page" w:hAnchor="margin" w:x="7681" w:y="2191"/>
        <w:rPr>
          <w:rStyle w:val="CharacterStyle12"/>
        </w:rPr>
      </w:pPr>
    </w:p>
    <w:p w14:paraId="2B4B46F0" w14:textId="77777777" w:rsidR="00B419ED" w:rsidRDefault="00B419ED">
      <w:pPr>
        <w:pStyle w:val="ParagraphStyle16"/>
        <w:framePr w:w="2506" w:h="240" w:hRule="exact" w:wrap="none" w:vAnchor="page" w:hAnchor="margin" w:x="45" w:y="2416"/>
        <w:rPr>
          <w:rStyle w:val="FakeCharacterStyle"/>
        </w:rPr>
      </w:pPr>
    </w:p>
    <w:p w14:paraId="01ED1EBD"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00C0D8F5" w14:textId="77777777" w:rsidR="00B419ED" w:rsidRDefault="00B419ED">
      <w:pPr>
        <w:pStyle w:val="ParagraphStyle18"/>
        <w:framePr w:w="2885" w:h="240" w:hRule="exact" w:wrap="none" w:vAnchor="page" w:hAnchor="margin" w:x="2551" w:y="2416"/>
        <w:rPr>
          <w:rStyle w:val="FakeCharacterStyle"/>
        </w:rPr>
      </w:pPr>
    </w:p>
    <w:p w14:paraId="014FED80" w14:textId="77777777" w:rsidR="00B419ED" w:rsidRDefault="00B419ED">
      <w:pPr>
        <w:pStyle w:val="ParagraphStyle19"/>
        <w:framePr w:w="2857" w:h="225" w:hRule="exact" w:wrap="none" w:vAnchor="page" w:hAnchor="margin" w:x="2579" w:y="2416"/>
        <w:rPr>
          <w:rStyle w:val="CharacterStyle14"/>
        </w:rPr>
      </w:pPr>
    </w:p>
    <w:p w14:paraId="7256FE57" w14:textId="77777777" w:rsidR="00B419ED" w:rsidRDefault="00B419ED">
      <w:pPr>
        <w:pStyle w:val="ParagraphStyle18"/>
        <w:framePr w:w="2218" w:h="240" w:hRule="exact" w:wrap="none" w:vAnchor="page" w:hAnchor="margin" w:x="5436" w:y="2416"/>
        <w:rPr>
          <w:rStyle w:val="FakeCharacterStyle"/>
        </w:rPr>
      </w:pPr>
    </w:p>
    <w:p w14:paraId="0E683B30"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4FB35569" w14:textId="77777777" w:rsidR="00B419ED" w:rsidRDefault="00B419ED">
      <w:pPr>
        <w:pStyle w:val="ParagraphStyle20"/>
        <w:framePr w:w="2523" w:h="240" w:hRule="exact" w:wrap="none" w:vAnchor="page" w:hAnchor="margin" w:x="7653" w:y="2416"/>
        <w:rPr>
          <w:rStyle w:val="FakeCharacterStyle"/>
        </w:rPr>
      </w:pPr>
    </w:p>
    <w:p w14:paraId="2DE08718"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19AB776B" w14:textId="77777777" w:rsidR="00B419ED" w:rsidRDefault="00B419ED">
      <w:pPr>
        <w:pStyle w:val="ParagraphStyle22"/>
        <w:framePr w:w="10166" w:h="114" w:hRule="exact" w:wrap="none" w:vAnchor="page" w:hAnchor="margin" w:x="28" w:y="2656"/>
        <w:rPr>
          <w:rStyle w:val="CharacterStyle16"/>
        </w:rPr>
      </w:pPr>
    </w:p>
    <w:p w14:paraId="6210F339" w14:textId="77777777" w:rsidR="00B419ED" w:rsidRDefault="00000000">
      <w:pPr>
        <w:pStyle w:val="ParagraphStyle24"/>
        <w:framePr w:w="622" w:h="227" w:hRule="exact" w:wrap="none" w:vAnchor="page" w:hAnchor="margin" w:x="28" w:y="2769"/>
        <w:rPr>
          <w:rStyle w:val="CharacterStyle18"/>
        </w:rPr>
      </w:pPr>
      <w:r>
        <w:rPr>
          <w:rStyle w:val="CharacterStyle18"/>
        </w:rPr>
        <w:t>10.4.</w:t>
      </w:r>
    </w:p>
    <w:p w14:paraId="3F4FCA1E" w14:textId="77777777" w:rsidR="00B419ED" w:rsidRDefault="00000000">
      <w:pPr>
        <w:pStyle w:val="ParagraphStyle24"/>
        <w:framePr w:w="9544" w:h="227" w:hRule="exact" w:wrap="none" w:vAnchor="page" w:hAnchor="margin" w:x="678" w:y="2769"/>
        <w:rPr>
          <w:rStyle w:val="CharacterStyle18"/>
        </w:rPr>
      </w:pPr>
      <w:r>
        <w:rPr>
          <w:rStyle w:val="CharacterStyle18"/>
        </w:rPr>
        <w:t>Conditions à éviter</w:t>
      </w:r>
    </w:p>
    <w:p w14:paraId="7309B6C3" w14:textId="77777777" w:rsidR="00B419ED" w:rsidRDefault="00B419ED">
      <w:pPr>
        <w:pStyle w:val="ParagraphStyle13"/>
        <w:framePr w:w="622" w:h="420" w:hRule="exact" w:wrap="none" w:vAnchor="page" w:hAnchor="margin" w:x="28" w:y="2997"/>
        <w:rPr>
          <w:rStyle w:val="CharacterStyle11"/>
        </w:rPr>
      </w:pPr>
    </w:p>
    <w:p w14:paraId="56B55D2F" w14:textId="77777777" w:rsidR="00B419ED" w:rsidRDefault="00000000">
      <w:pPr>
        <w:pStyle w:val="ParagraphStyle26"/>
        <w:framePr w:w="9544" w:h="420" w:hRule="exact" w:wrap="none" w:vAnchor="page" w:hAnchor="margin" w:x="678" w:y="2997"/>
        <w:rPr>
          <w:rStyle w:val="CharacterStyle20"/>
        </w:rPr>
      </w:pPr>
      <w:r>
        <w:rPr>
          <w:rStyle w:val="CharacterStyle20"/>
        </w:rPr>
        <w:t>Le produit est stable dans les conditions normales d'utilisation, la décomposition ne se produit pas. Tenir loin des flammes et des étincelles, protéger contre la surchauffe et le gel.</w:t>
      </w:r>
    </w:p>
    <w:p w14:paraId="06C4C824" w14:textId="77777777" w:rsidR="00B419ED" w:rsidRDefault="00000000">
      <w:pPr>
        <w:pStyle w:val="ParagraphStyle24"/>
        <w:framePr w:w="622" w:h="227" w:hRule="exact" w:wrap="none" w:vAnchor="page" w:hAnchor="margin" w:x="28" w:y="3417"/>
        <w:rPr>
          <w:rStyle w:val="CharacterStyle18"/>
        </w:rPr>
      </w:pPr>
      <w:r>
        <w:rPr>
          <w:rStyle w:val="CharacterStyle18"/>
        </w:rPr>
        <w:t>10.5.</w:t>
      </w:r>
    </w:p>
    <w:p w14:paraId="463ECE6A" w14:textId="77777777" w:rsidR="00B419ED" w:rsidRDefault="00000000">
      <w:pPr>
        <w:pStyle w:val="ParagraphStyle24"/>
        <w:framePr w:w="9544" w:h="227" w:hRule="exact" w:wrap="none" w:vAnchor="page" w:hAnchor="margin" w:x="678" w:y="3417"/>
        <w:rPr>
          <w:rStyle w:val="CharacterStyle18"/>
        </w:rPr>
      </w:pPr>
      <w:r>
        <w:rPr>
          <w:rStyle w:val="CharacterStyle18"/>
        </w:rPr>
        <w:t>Matières incompatibles</w:t>
      </w:r>
    </w:p>
    <w:p w14:paraId="7281A154" w14:textId="77777777" w:rsidR="00B419ED" w:rsidRDefault="00B419ED">
      <w:pPr>
        <w:pStyle w:val="ParagraphStyle13"/>
        <w:framePr w:w="622" w:h="227" w:hRule="exact" w:wrap="none" w:vAnchor="page" w:hAnchor="margin" w:x="28" w:y="3644"/>
        <w:rPr>
          <w:rStyle w:val="CharacterStyle11"/>
        </w:rPr>
      </w:pPr>
    </w:p>
    <w:p w14:paraId="72171823" w14:textId="77777777" w:rsidR="00B419ED" w:rsidRDefault="00000000">
      <w:pPr>
        <w:pStyle w:val="ParagraphStyle26"/>
        <w:framePr w:w="9544" w:h="227" w:hRule="exact" w:wrap="none" w:vAnchor="page" w:hAnchor="margin" w:x="678" w:y="3644"/>
        <w:rPr>
          <w:rStyle w:val="CharacterStyle20"/>
        </w:rPr>
      </w:pPr>
      <w:r>
        <w:rPr>
          <w:rStyle w:val="CharacterStyle20"/>
        </w:rPr>
        <w:t>Tenir à l'écart des acides forts, alcalins forts et agents oxydants puissants.</w:t>
      </w:r>
    </w:p>
    <w:p w14:paraId="7B05E3E2" w14:textId="77777777" w:rsidR="00B419ED" w:rsidRDefault="00000000">
      <w:pPr>
        <w:pStyle w:val="ParagraphStyle24"/>
        <w:framePr w:w="622" w:h="227" w:hRule="exact" w:wrap="none" w:vAnchor="page" w:hAnchor="margin" w:x="28" w:y="3871"/>
        <w:rPr>
          <w:rStyle w:val="CharacterStyle18"/>
        </w:rPr>
      </w:pPr>
      <w:r>
        <w:rPr>
          <w:rStyle w:val="CharacterStyle18"/>
        </w:rPr>
        <w:t>10.6.</w:t>
      </w:r>
    </w:p>
    <w:p w14:paraId="2C0447F8" w14:textId="77777777" w:rsidR="00B419ED"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3B49BA1A" w14:textId="77777777" w:rsidR="00B419ED" w:rsidRDefault="00B419ED">
      <w:pPr>
        <w:pStyle w:val="ParagraphStyle13"/>
        <w:framePr w:w="622" w:h="420" w:hRule="exact" w:wrap="none" w:vAnchor="page" w:hAnchor="margin" w:x="28" w:y="4098"/>
        <w:rPr>
          <w:rStyle w:val="CharacterStyle11"/>
        </w:rPr>
      </w:pPr>
    </w:p>
    <w:p w14:paraId="16755C74" w14:textId="77777777" w:rsidR="00B419ED"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2F687BEC" w14:textId="77777777" w:rsidR="00B419ED" w:rsidRDefault="00B419ED">
      <w:pPr>
        <w:pStyle w:val="ParagraphStyle47"/>
        <w:framePr w:w="10222" w:h="114" w:hRule="exact" w:wrap="none" w:vAnchor="page" w:hAnchor="margin" w:y="4518"/>
        <w:rPr>
          <w:rStyle w:val="FakeCharacterStyle"/>
        </w:rPr>
      </w:pPr>
    </w:p>
    <w:p w14:paraId="5666E5E6" w14:textId="77777777" w:rsidR="00B419ED" w:rsidRDefault="00B419ED">
      <w:pPr>
        <w:pStyle w:val="ParagraphStyle48"/>
        <w:framePr w:w="10194" w:h="99" w:hRule="exact" w:wrap="none" w:vAnchor="page" w:hAnchor="margin" w:x="28" w:y="4518"/>
        <w:rPr>
          <w:rStyle w:val="CharacterStyle32"/>
        </w:rPr>
      </w:pPr>
    </w:p>
    <w:p w14:paraId="448E883D" w14:textId="77777777" w:rsidR="00B419ED"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2B0D6447" w14:textId="77777777" w:rsidR="00B419ED" w:rsidRDefault="00000000">
      <w:pPr>
        <w:pStyle w:val="ParagraphStyle24"/>
        <w:framePr w:w="622" w:h="227" w:hRule="exact" w:wrap="none" w:vAnchor="page" w:hAnchor="margin" w:x="28" w:y="5081"/>
        <w:rPr>
          <w:rStyle w:val="CharacterStyle18"/>
        </w:rPr>
      </w:pPr>
      <w:r>
        <w:rPr>
          <w:rStyle w:val="CharacterStyle18"/>
        </w:rPr>
        <w:t>11.1.</w:t>
      </w:r>
    </w:p>
    <w:p w14:paraId="3BCCC2A6" w14:textId="77777777" w:rsidR="00B419ED"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39541F64" w14:textId="77777777" w:rsidR="00B419ED" w:rsidRDefault="00B419ED">
      <w:pPr>
        <w:pStyle w:val="ParagraphStyle13"/>
        <w:framePr w:w="622" w:h="615" w:hRule="exact" w:wrap="none" w:vAnchor="page" w:hAnchor="margin" w:x="28" w:y="5308"/>
        <w:rPr>
          <w:rStyle w:val="CharacterStyle11"/>
        </w:rPr>
      </w:pPr>
    </w:p>
    <w:p w14:paraId="6B4504EF" w14:textId="77777777" w:rsidR="00B419ED" w:rsidRDefault="00000000">
      <w:pPr>
        <w:pStyle w:val="ParagraphStyle26"/>
        <w:framePr w:w="9544" w:h="615" w:hRule="exact" w:wrap="none" w:vAnchor="page" w:hAnchor="margin" w:x="678" w:y="5308"/>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51DB3B36" w14:textId="77777777" w:rsidR="00B419ED" w:rsidRDefault="00B419ED">
      <w:pPr>
        <w:pStyle w:val="ParagraphStyle13"/>
        <w:framePr w:w="622" w:h="227" w:hRule="exact" w:wrap="none" w:vAnchor="page" w:hAnchor="margin" w:x="28" w:y="5923"/>
        <w:rPr>
          <w:rStyle w:val="CharacterStyle11"/>
        </w:rPr>
      </w:pPr>
    </w:p>
    <w:p w14:paraId="627B6028" w14:textId="77777777" w:rsidR="00B419ED" w:rsidRDefault="00B419ED">
      <w:pPr>
        <w:pStyle w:val="ParagraphStyle13"/>
        <w:framePr w:w="9544" w:h="227" w:hRule="exact" w:wrap="none" w:vAnchor="page" w:hAnchor="margin" w:x="678" w:y="5923"/>
        <w:rPr>
          <w:rStyle w:val="CharacterStyle11"/>
        </w:rPr>
      </w:pPr>
    </w:p>
    <w:p w14:paraId="3224BAB2" w14:textId="77777777" w:rsidR="00B419ED" w:rsidRDefault="00B419ED">
      <w:pPr>
        <w:pStyle w:val="ParagraphStyle13"/>
        <w:framePr w:w="622" w:h="227" w:hRule="exact" w:wrap="none" w:vAnchor="page" w:hAnchor="margin" w:x="28" w:y="6150"/>
        <w:rPr>
          <w:rStyle w:val="CharacterStyle11"/>
        </w:rPr>
      </w:pPr>
    </w:p>
    <w:p w14:paraId="461B022D" w14:textId="77777777" w:rsidR="00B419ED" w:rsidRDefault="00000000">
      <w:pPr>
        <w:pStyle w:val="ParagraphStyle24"/>
        <w:framePr w:w="9544" w:h="227" w:hRule="exact" w:wrap="none" w:vAnchor="page" w:hAnchor="margin" w:x="678" w:y="6150"/>
        <w:rPr>
          <w:rStyle w:val="CharacterStyle18"/>
        </w:rPr>
      </w:pPr>
      <w:r>
        <w:rPr>
          <w:rStyle w:val="CharacterStyle18"/>
        </w:rPr>
        <w:t>Toxicité aiguë</w:t>
      </w:r>
    </w:p>
    <w:p w14:paraId="152F4514" w14:textId="77777777" w:rsidR="00B419ED" w:rsidRDefault="00B419ED">
      <w:pPr>
        <w:pStyle w:val="ParagraphStyle72"/>
        <w:framePr w:w="622" w:h="420" w:hRule="exact" w:wrap="none" w:vAnchor="page" w:hAnchor="margin" w:x="28" w:y="6377"/>
        <w:rPr>
          <w:rStyle w:val="CharacterStyle46"/>
        </w:rPr>
      </w:pPr>
    </w:p>
    <w:p w14:paraId="5179C3BE" w14:textId="77777777" w:rsidR="00B419ED"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475721B2" w14:textId="77777777" w:rsidR="00B419ED" w:rsidRDefault="00B419ED">
      <w:pPr>
        <w:pStyle w:val="ParagraphStyle73"/>
        <w:framePr w:w="9482" w:h="240" w:hRule="exact" w:wrap="none" w:vAnchor="page" w:hAnchor="margin" w:x="695" w:y="6911"/>
        <w:rPr>
          <w:rStyle w:val="FakeCharacterStyle"/>
        </w:rPr>
      </w:pPr>
    </w:p>
    <w:p w14:paraId="74B4830D" w14:textId="77777777" w:rsidR="00B419ED" w:rsidRDefault="00000000">
      <w:pPr>
        <w:pStyle w:val="ParagraphStyle74"/>
        <w:framePr w:w="9514" w:h="225" w:hRule="exact" w:wrap="none" w:vAnchor="page" w:hAnchor="margin" w:x="693" w:y="6926"/>
        <w:rPr>
          <w:rStyle w:val="CharacterStyle47"/>
        </w:rPr>
      </w:pPr>
      <w:r>
        <w:rPr>
          <w:rStyle w:val="CharacterStyle47"/>
        </w:rPr>
        <w:t>MEHR 7%</w:t>
      </w:r>
    </w:p>
    <w:p w14:paraId="4C147E50" w14:textId="77777777" w:rsidR="00B419ED" w:rsidRDefault="00B419ED">
      <w:pPr>
        <w:pStyle w:val="ParagraphStyle59"/>
        <w:framePr w:w="1528" w:h="455" w:hRule="exact" w:wrap="none" w:vAnchor="page" w:hAnchor="margin" w:x="695" w:y="7151"/>
        <w:rPr>
          <w:rStyle w:val="FakeCharacterStyle"/>
        </w:rPr>
      </w:pPr>
    </w:p>
    <w:p w14:paraId="493E8ED1" w14:textId="77777777" w:rsidR="00B419ED" w:rsidRDefault="00000000">
      <w:pPr>
        <w:pStyle w:val="ParagraphStyle60"/>
        <w:framePr w:w="1502" w:h="425" w:hRule="exact" w:wrap="none" w:vAnchor="page" w:hAnchor="margin" w:x="721" w:y="7166"/>
        <w:rPr>
          <w:rStyle w:val="CharacterStyle39"/>
        </w:rPr>
      </w:pPr>
      <w:r>
        <w:rPr>
          <w:rStyle w:val="CharacterStyle39"/>
        </w:rPr>
        <w:t>Voie d'exposition</w:t>
      </w:r>
    </w:p>
    <w:p w14:paraId="7FF9B3E6" w14:textId="77777777" w:rsidR="00B419ED" w:rsidRDefault="00B419ED">
      <w:pPr>
        <w:pStyle w:val="ParagraphStyle59"/>
        <w:framePr w:w="1242" w:h="455" w:hRule="exact" w:wrap="none" w:vAnchor="page" w:hAnchor="margin" w:x="2268" w:y="7151"/>
        <w:rPr>
          <w:rStyle w:val="FakeCharacterStyle"/>
        </w:rPr>
      </w:pPr>
    </w:p>
    <w:p w14:paraId="297785CD" w14:textId="77777777" w:rsidR="00B419ED" w:rsidRDefault="00000000">
      <w:pPr>
        <w:pStyle w:val="ParagraphStyle60"/>
        <w:framePr w:w="1216" w:h="425" w:hRule="exact" w:wrap="none" w:vAnchor="page" w:hAnchor="margin" w:x="2294" w:y="7166"/>
        <w:rPr>
          <w:rStyle w:val="CharacterStyle39"/>
        </w:rPr>
      </w:pPr>
      <w:r>
        <w:rPr>
          <w:rStyle w:val="CharacterStyle39"/>
        </w:rPr>
        <w:t>Paramètre</w:t>
      </w:r>
    </w:p>
    <w:p w14:paraId="6954DE11" w14:textId="77777777" w:rsidR="00B419ED" w:rsidRDefault="00B419ED">
      <w:pPr>
        <w:pStyle w:val="ParagraphStyle59"/>
        <w:framePr w:w="1671" w:h="455" w:hRule="exact" w:wrap="none" w:vAnchor="page" w:hAnchor="margin" w:x="3555" w:y="7151"/>
        <w:rPr>
          <w:rStyle w:val="FakeCharacterStyle"/>
        </w:rPr>
      </w:pPr>
    </w:p>
    <w:p w14:paraId="77D80EC9" w14:textId="77777777" w:rsidR="00B419ED" w:rsidRDefault="00000000">
      <w:pPr>
        <w:pStyle w:val="ParagraphStyle60"/>
        <w:framePr w:w="1645" w:h="425" w:hRule="exact" w:wrap="none" w:vAnchor="page" w:hAnchor="margin" w:x="3581" w:y="7166"/>
        <w:rPr>
          <w:rStyle w:val="CharacterStyle39"/>
        </w:rPr>
      </w:pPr>
      <w:r>
        <w:rPr>
          <w:rStyle w:val="CharacterStyle39"/>
        </w:rPr>
        <w:t>Valeur</w:t>
      </w:r>
    </w:p>
    <w:p w14:paraId="36BC2257" w14:textId="77777777" w:rsidR="00B419ED" w:rsidRDefault="00B419ED">
      <w:pPr>
        <w:pStyle w:val="ParagraphStyle59"/>
        <w:framePr w:w="1116" w:h="455" w:hRule="exact" w:wrap="none" w:vAnchor="page" w:hAnchor="margin" w:x="5270" w:y="7151"/>
        <w:rPr>
          <w:rStyle w:val="FakeCharacterStyle"/>
        </w:rPr>
      </w:pPr>
    </w:p>
    <w:p w14:paraId="6A7E3E0B" w14:textId="77777777" w:rsidR="00B419ED" w:rsidRDefault="00000000">
      <w:pPr>
        <w:pStyle w:val="ParagraphStyle60"/>
        <w:framePr w:w="1090" w:h="425" w:hRule="exact" w:wrap="none" w:vAnchor="page" w:hAnchor="margin" w:x="5296" w:y="7166"/>
        <w:rPr>
          <w:rStyle w:val="CharacterStyle39"/>
        </w:rPr>
      </w:pPr>
      <w:r>
        <w:rPr>
          <w:rStyle w:val="CharacterStyle39"/>
        </w:rPr>
        <w:t>Durée d'exposition</w:t>
      </w:r>
    </w:p>
    <w:p w14:paraId="081F0F0E" w14:textId="77777777" w:rsidR="00B419ED" w:rsidRDefault="00B419ED">
      <w:pPr>
        <w:pStyle w:val="ParagraphStyle59"/>
        <w:framePr w:w="1320" w:h="455" w:hRule="exact" w:wrap="none" w:vAnchor="page" w:hAnchor="margin" w:x="6431" w:y="7151"/>
        <w:rPr>
          <w:rStyle w:val="FakeCharacterStyle"/>
        </w:rPr>
      </w:pPr>
    </w:p>
    <w:p w14:paraId="2A914482" w14:textId="77777777" w:rsidR="00B419ED" w:rsidRDefault="00000000">
      <w:pPr>
        <w:pStyle w:val="ParagraphStyle60"/>
        <w:framePr w:w="1294" w:h="425" w:hRule="exact" w:wrap="none" w:vAnchor="page" w:hAnchor="margin" w:x="6457" w:y="7166"/>
        <w:rPr>
          <w:rStyle w:val="CharacterStyle39"/>
        </w:rPr>
      </w:pPr>
      <w:r>
        <w:rPr>
          <w:rStyle w:val="CharacterStyle39"/>
        </w:rPr>
        <w:t>Espèce</w:t>
      </w:r>
    </w:p>
    <w:p w14:paraId="21FE0073" w14:textId="77777777" w:rsidR="00B419ED" w:rsidRDefault="00B419ED">
      <w:pPr>
        <w:pStyle w:val="ParagraphStyle59"/>
        <w:framePr w:w="920" w:h="455" w:hRule="exact" w:wrap="none" w:vAnchor="page" w:hAnchor="margin" w:x="7796" w:y="7151"/>
        <w:rPr>
          <w:rStyle w:val="FakeCharacterStyle"/>
        </w:rPr>
      </w:pPr>
    </w:p>
    <w:p w14:paraId="286411B9" w14:textId="77777777" w:rsidR="00B419ED" w:rsidRDefault="00000000">
      <w:pPr>
        <w:pStyle w:val="ParagraphStyle60"/>
        <w:framePr w:w="894" w:h="425" w:hRule="exact" w:wrap="none" w:vAnchor="page" w:hAnchor="margin" w:x="7822" w:y="7166"/>
        <w:rPr>
          <w:rStyle w:val="CharacterStyle39"/>
        </w:rPr>
      </w:pPr>
      <w:r>
        <w:rPr>
          <w:rStyle w:val="CharacterStyle39"/>
        </w:rPr>
        <w:t>Sexe</w:t>
      </w:r>
    </w:p>
    <w:p w14:paraId="2208A6CC" w14:textId="77777777" w:rsidR="00B419ED" w:rsidRDefault="00B419ED">
      <w:pPr>
        <w:pStyle w:val="ParagraphStyle61"/>
        <w:framePr w:w="1415" w:h="455" w:hRule="exact" w:wrap="none" w:vAnchor="page" w:hAnchor="margin" w:x="8761" w:y="7151"/>
        <w:rPr>
          <w:rStyle w:val="FakeCharacterStyle"/>
        </w:rPr>
      </w:pPr>
    </w:p>
    <w:p w14:paraId="40F3A99D" w14:textId="77777777" w:rsidR="00B419ED" w:rsidRDefault="00000000">
      <w:pPr>
        <w:pStyle w:val="ParagraphStyle62"/>
        <w:framePr w:w="1419" w:h="425" w:hRule="exact" w:wrap="none" w:vAnchor="page" w:hAnchor="margin" w:x="8787" w:y="7166"/>
        <w:rPr>
          <w:rStyle w:val="CharacterStyle40"/>
        </w:rPr>
      </w:pPr>
      <w:r>
        <w:rPr>
          <w:rStyle w:val="CharacterStyle40"/>
        </w:rPr>
        <w:t>Méthode de détermination</w:t>
      </w:r>
    </w:p>
    <w:p w14:paraId="5EBECD24" w14:textId="77777777" w:rsidR="00B419ED" w:rsidRDefault="00B419ED">
      <w:pPr>
        <w:pStyle w:val="ParagraphStyle65"/>
        <w:framePr w:w="1528" w:h="435" w:hRule="exact" w:wrap="none" w:vAnchor="page" w:hAnchor="margin" w:x="695" w:y="7605"/>
        <w:rPr>
          <w:rStyle w:val="FakeCharacterStyle"/>
        </w:rPr>
      </w:pPr>
    </w:p>
    <w:p w14:paraId="58D0C780" w14:textId="77777777" w:rsidR="00B419ED" w:rsidRDefault="00000000">
      <w:pPr>
        <w:pStyle w:val="ParagraphStyle66"/>
        <w:framePr w:w="1502" w:h="420" w:hRule="exact" w:wrap="none" w:vAnchor="page" w:hAnchor="margin" w:x="721" w:y="7605"/>
        <w:rPr>
          <w:rStyle w:val="CharacterStyle42"/>
        </w:rPr>
      </w:pPr>
      <w:r>
        <w:rPr>
          <w:rStyle w:val="CharacterStyle42"/>
        </w:rPr>
        <w:t>Orale</w:t>
      </w:r>
    </w:p>
    <w:p w14:paraId="5C826924" w14:textId="77777777" w:rsidR="00B419ED" w:rsidRDefault="00B419ED">
      <w:pPr>
        <w:pStyle w:val="ParagraphStyle65"/>
        <w:framePr w:w="1242" w:h="435" w:hRule="exact" w:wrap="none" w:vAnchor="page" w:hAnchor="margin" w:x="2268" w:y="7605"/>
        <w:rPr>
          <w:rStyle w:val="FakeCharacterStyle"/>
        </w:rPr>
      </w:pPr>
    </w:p>
    <w:p w14:paraId="12087CA6" w14:textId="77777777" w:rsidR="00B419ED" w:rsidRDefault="00000000">
      <w:pPr>
        <w:pStyle w:val="ParagraphStyle66"/>
        <w:framePr w:w="1216" w:h="420" w:hRule="exact" w:wrap="none" w:vAnchor="page" w:hAnchor="margin" w:x="2294" w:y="7605"/>
        <w:rPr>
          <w:rStyle w:val="CharacterStyle42"/>
        </w:rPr>
      </w:pPr>
      <w:r>
        <w:rPr>
          <w:rStyle w:val="CharacterStyle42"/>
        </w:rPr>
        <w:t>ETA</w:t>
      </w:r>
    </w:p>
    <w:p w14:paraId="6AA2955D" w14:textId="77777777" w:rsidR="00B419ED" w:rsidRDefault="00B419ED">
      <w:pPr>
        <w:pStyle w:val="ParagraphStyle65"/>
        <w:framePr w:w="1671" w:h="435" w:hRule="exact" w:wrap="none" w:vAnchor="page" w:hAnchor="margin" w:x="3555" w:y="7605"/>
        <w:rPr>
          <w:rStyle w:val="FakeCharacterStyle"/>
        </w:rPr>
      </w:pPr>
    </w:p>
    <w:p w14:paraId="7A48FF4D" w14:textId="77777777" w:rsidR="00B419ED" w:rsidRDefault="00000000">
      <w:pPr>
        <w:pStyle w:val="ParagraphStyle66"/>
        <w:framePr w:w="1645" w:h="420" w:hRule="exact" w:wrap="none" w:vAnchor="page" w:hAnchor="margin" w:x="3581" w:y="7605"/>
        <w:rPr>
          <w:rStyle w:val="CharacterStyle42"/>
        </w:rPr>
      </w:pPr>
      <w:r>
        <w:rPr>
          <w:rStyle w:val="CharacterStyle42"/>
        </w:rPr>
        <w:t>142857 mg/kg</w:t>
      </w:r>
    </w:p>
    <w:p w14:paraId="5D772A1A" w14:textId="77777777" w:rsidR="00B419ED" w:rsidRDefault="00B419ED">
      <w:pPr>
        <w:pStyle w:val="ParagraphStyle65"/>
        <w:framePr w:w="1116" w:h="435" w:hRule="exact" w:wrap="none" w:vAnchor="page" w:hAnchor="margin" w:x="5270" w:y="7605"/>
        <w:rPr>
          <w:rStyle w:val="FakeCharacterStyle"/>
        </w:rPr>
      </w:pPr>
    </w:p>
    <w:p w14:paraId="3F970E52" w14:textId="77777777" w:rsidR="00B419ED" w:rsidRDefault="00B419ED">
      <w:pPr>
        <w:pStyle w:val="ParagraphStyle66"/>
        <w:framePr w:w="1090" w:h="420" w:hRule="exact" w:wrap="none" w:vAnchor="page" w:hAnchor="margin" w:x="5296" w:y="7605"/>
        <w:rPr>
          <w:rStyle w:val="CharacterStyle42"/>
        </w:rPr>
      </w:pPr>
    </w:p>
    <w:p w14:paraId="210D48B1" w14:textId="77777777" w:rsidR="00B419ED" w:rsidRDefault="00B419ED">
      <w:pPr>
        <w:pStyle w:val="ParagraphStyle65"/>
        <w:framePr w:w="1320" w:h="435" w:hRule="exact" w:wrap="none" w:vAnchor="page" w:hAnchor="margin" w:x="6431" w:y="7605"/>
        <w:rPr>
          <w:rStyle w:val="FakeCharacterStyle"/>
        </w:rPr>
      </w:pPr>
    </w:p>
    <w:p w14:paraId="15AA6D2B" w14:textId="77777777" w:rsidR="00B419ED" w:rsidRDefault="00B419ED">
      <w:pPr>
        <w:pStyle w:val="ParagraphStyle66"/>
        <w:framePr w:w="1294" w:h="420" w:hRule="exact" w:wrap="none" w:vAnchor="page" w:hAnchor="margin" w:x="6457" w:y="7605"/>
        <w:rPr>
          <w:rStyle w:val="CharacterStyle42"/>
        </w:rPr>
      </w:pPr>
    </w:p>
    <w:p w14:paraId="462ACD4F" w14:textId="77777777" w:rsidR="00B419ED" w:rsidRDefault="00B419ED">
      <w:pPr>
        <w:pStyle w:val="ParagraphStyle65"/>
        <w:framePr w:w="920" w:h="435" w:hRule="exact" w:wrap="none" w:vAnchor="page" w:hAnchor="margin" w:x="7796" w:y="7605"/>
        <w:rPr>
          <w:rStyle w:val="FakeCharacterStyle"/>
        </w:rPr>
      </w:pPr>
    </w:p>
    <w:p w14:paraId="73131C7F" w14:textId="77777777" w:rsidR="00B419ED" w:rsidRDefault="00B419ED">
      <w:pPr>
        <w:pStyle w:val="ParagraphStyle66"/>
        <w:framePr w:w="894" w:h="420" w:hRule="exact" w:wrap="none" w:vAnchor="page" w:hAnchor="margin" w:x="7822" w:y="7605"/>
        <w:rPr>
          <w:rStyle w:val="CharacterStyle42"/>
        </w:rPr>
      </w:pPr>
    </w:p>
    <w:p w14:paraId="3F393B4F" w14:textId="77777777" w:rsidR="00B419ED" w:rsidRDefault="00B419ED">
      <w:pPr>
        <w:pStyle w:val="ParagraphStyle67"/>
        <w:framePr w:w="1415" w:h="435" w:hRule="exact" w:wrap="none" w:vAnchor="page" w:hAnchor="margin" w:x="8761" w:y="7605"/>
        <w:rPr>
          <w:rStyle w:val="FakeCharacterStyle"/>
        </w:rPr>
      </w:pPr>
    </w:p>
    <w:p w14:paraId="11A51341" w14:textId="77777777" w:rsidR="00B419ED" w:rsidRDefault="00000000">
      <w:pPr>
        <w:pStyle w:val="ParagraphStyle68"/>
        <w:framePr w:w="1419" w:h="420" w:hRule="exact" w:wrap="none" w:vAnchor="page" w:hAnchor="margin" w:x="8787" w:y="7605"/>
        <w:rPr>
          <w:rStyle w:val="CharacterStyle43"/>
        </w:rPr>
      </w:pPr>
      <w:r>
        <w:rPr>
          <w:rStyle w:val="CharacterStyle43"/>
        </w:rPr>
        <w:t>Calcul de la valeur</w:t>
      </w:r>
    </w:p>
    <w:p w14:paraId="04E05805" w14:textId="77777777" w:rsidR="00B419ED" w:rsidRDefault="00B419ED">
      <w:pPr>
        <w:pStyle w:val="ParagraphStyle75"/>
        <w:framePr w:w="1194" w:h="227" w:hRule="exact" w:wrap="none" w:vAnchor="page" w:hAnchor="margin" w:x="706" w:y="8040"/>
        <w:rPr>
          <w:rStyle w:val="CharacterStyle48"/>
        </w:rPr>
      </w:pPr>
    </w:p>
    <w:p w14:paraId="2D9D5C28" w14:textId="77777777" w:rsidR="00B419ED" w:rsidRDefault="00B419ED">
      <w:pPr>
        <w:pStyle w:val="ParagraphStyle13"/>
        <w:framePr w:w="622" w:h="227" w:hRule="exact" w:wrap="none" w:vAnchor="page" w:hAnchor="margin" w:x="28" w:y="8267"/>
        <w:rPr>
          <w:rStyle w:val="CharacterStyle11"/>
        </w:rPr>
      </w:pPr>
    </w:p>
    <w:p w14:paraId="08E5480C" w14:textId="77777777" w:rsidR="00B419ED" w:rsidRDefault="00000000">
      <w:pPr>
        <w:pStyle w:val="ParagraphStyle24"/>
        <w:framePr w:w="9544" w:h="227" w:hRule="exact" w:wrap="none" w:vAnchor="page" w:hAnchor="margin" w:x="678" w:y="8267"/>
        <w:rPr>
          <w:rStyle w:val="CharacterStyle18"/>
        </w:rPr>
      </w:pPr>
      <w:r>
        <w:rPr>
          <w:rStyle w:val="CharacterStyle18"/>
        </w:rPr>
        <w:t>Corrosion cutanée/irritation cutanée</w:t>
      </w:r>
    </w:p>
    <w:p w14:paraId="5F099BD8" w14:textId="77777777" w:rsidR="00B419ED" w:rsidRDefault="00B419ED">
      <w:pPr>
        <w:pStyle w:val="ParagraphStyle13"/>
        <w:framePr w:w="622" w:h="420" w:hRule="exact" w:wrap="none" w:vAnchor="page" w:hAnchor="margin" w:x="28" w:y="8495"/>
        <w:rPr>
          <w:rStyle w:val="CharacterStyle11"/>
        </w:rPr>
      </w:pPr>
    </w:p>
    <w:p w14:paraId="0EACA31C" w14:textId="77777777" w:rsidR="00B419ED" w:rsidRDefault="00000000">
      <w:pPr>
        <w:pStyle w:val="ParagraphStyle26"/>
        <w:framePr w:w="9544" w:h="420" w:hRule="exact" w:wrap="none" w:vAnchor="page" w:hAnchor="margin" w:x="678" w:y="8495"/>
        <w:rPr>
          <w:rStyle w:val="CharacterStyle20"/>
        </w:rPr>
      </w:pPr>
      <w:r>
        <w:rPr>
          <w:rStyle w:val="CharacterStyle20"/>
        </w:rPr>
        <w:t>Données du mélange ou des composants indisponibles. Sur la base des données disponibles, les critères pour la classification du mélange ne sont pas remplis.</w:t>
      </w:r>
    </w:p>
    <w:p w14:paraId="0FFA2365" w14:textId="77777777" w:rsidR="00B419ED" w:rsidRDefault="00B419ED">
      <w:pPr>
        <w:pStyle w:val="ParagraphStyle75"/>
        <w:framePr w:w="1194" w:h="227" w:hRule="exact" w:wrap="none" w:vAnchor="page" w:hAnchor="margin" w:x="706" w:y="8914"/>
        <w:rPr>
          <w:rStyle w:val="CharacterStyle48"/>
        </w:rPr>
      </w:pPr>
    </w:p>
    <w:p w14:paraId="0A2C9257" w14:textId="77777777" w:rsidR="00B419ED" w:rsidRDefault="00B419ED">
      <w:pPr>
        <w:pStyle w:val="ParagraphStyle13"/>
        <w:framePr w:w="622" w:h="227" w:hRule="exact" w:wrap="none" w:vAnchor="page" w:hAnchor="margin" w:x="28" w:y="9153"/>
        <w:rPr>
          <w:rStyle w:val="CharacterStyle11"/>
        </w:rPr>
      </w:pPr>
    </w:p>
    <w:p w14:paraId="6AF6D35E" w14:textId="77777777" w:rsidR="00B419ED" w:rsidRDefault="00000000">
      <w:pPr>
        <w:pStyle w:val="ParagraphStyle24"/>
        <w:framePr w:w="9544" w:h="227" w:hRule="exact" w:wrap="none" w:vAnchor="page" w:hAnchor="margin" w:x="678" w:y="9153"/>
        <w:rPr>
          <w:rStyle w:val="CharacterStyle18"/>
        </w:rPr>
      </w:pPr>
      <w:r>
        <w:rPr>
          <w:rStyle w:val="CharacterStyle18"/>
        </w:rPr>
        <w:t>Lésions oculaires graves/irritation oculaire</w:t>
      </w:r>
    </w:p>
    <w:p w14:paraId="1A17AD18" w14:textId="77777777" w:rsidR="00B419ED" w:rsidRDefault="00B419ED">
      <w:pPr>
        <w:pStyle w:val="ParagraphStyle13"/>
        <w:framePr w:w="622" w:h="420" w:hRule="exact" w:wrap="none" w:vAnchor="page" w:hAnchor="margin" w:x="28" w:y="9380"/>
        <w:rPr>
          <w:rStyle w:val="CharacterStyle11"/>
        </w:rPr>
      </w:pPr>
    </w:p>
    <w:p w14:paraId="1958336F" w14:textId="77777777" w:rsidR="00B419ED" w:rsidRDefault="00000000">
      <w:pPr>
        <w:pStyle w:val="ParagraphStyle26"/>
        <w:framePr w:w="9544" w:h="420" w:hRule="exact" w:wrap="none" w:vAnchor="page" w:hAnchor="margin" w:x="678" w:y="9380"/>
        <w:rPr>
          <w:rStyle w:val="CharacterStyle20"/>
        </w:rPr>
      </w:pPr>
      <w:r>
        <w:rPr>
          <w:rStyle w:val="CharacterStyle20"/>
        </w:rPr>
        <w:t>Données du mélange ou des composants indisponibles. Sur la base des données disponibles, les critères pour la classification du mélange ne sont pas remplis.</w:t>
      </w:r>
    </w:p>
    <w:p w14:paraId="67B9E843" w14:textId="77777777" w:rsidR="00B419ED" w:rsidRDefault="00B419ED">
      <w:pPr>
        <w:pStyle w:val="ParagraphStyle75"/>
        <w:framePr w:w="1194" w:h="227" w:hRule="exact" w:wrap="none" w:vAnchor="page" w:hAnchor="margin" w:x="706" w:y="9800"/>
        <w:rPr>
          <w:rStyle w:val="CharacterStyle48"/>
        </w:rPr>
      </w:pPr>
    </w:p>
    <w:p w14:paraId="6210425B" w14:textId="77777777" w:rsidR="00B419ED" w:rsidRDefault="00B419ED">
      <w:pPr>
        <w:pStyle w:val="ParagraphStyle13"/>
        <w:framePr w:w="622" w:h="227" w:hRule="exact" w:wrap="none" w:vAnchor="page" w:hAnchor="margin" w:x="28" w:y="10033"/>
        <w:rPr>
          <w:rStyle w:val="CharacterStyle11"/>
        </w:rPr>
      </w:pPr>
    </w:p>
    <w:p w14:paraId="24CE8C1B" w14:textId="77777777" w:rsidR="00B419ED" w:rsidRDefault="00000000">
      <w:pPr>
        <w:pStyle w:val="ParagraphStyle24"/>
        <w:framePr w:w="9544" w:h="227" w:hRule="exact" w:wrap="none" w:vAnchor="page" w:hAnchor="margin" w:x="678" w:y="10033"/>
        <w:rPr>
          <w:rStyle w:val="CharacterStyle18"/>
        </w:rPr>
      </w:pPr>
      <w:r>
        <w:rPr>
          <w:rStyle w:val="CharacterStyle18"/>
        </w:rPr>
        <w:t>Sensibilisation respiratoire ou cutanée</w:t>
      </w:r>
    </w:p>
    <w:p w14:paraId="22E1A2A1" w14:textId="77777777" w:rsidR="00B419ED" w:rsidRDefault="00B419ED">
      <w:pPr>
        <w:pStyle w:val="ParagraphStyle13"/>
        <w:framePr w:w="622" w:h="227" w:hRule="exact" w:wrap="none" w:vAnchor="page" w:hAnchor="margin" w:x="28" w:y="10260"/>
        <w:rPr>
          <w:rStyle w:val="CharacterStyle11"/>
        </w:rPr>
      </w:pPr>
    </w:p>
    <w:p w14:paraId="4528C484" w14:textId="77777777" w:rsidR="00B419ED" w:rsidRDefault="00000000">
      <w:pPr>
        <w:pStyle w:val="ParagraphStyle26"/>
        <w:framePr w:w="9544" w:h="227" w:hRule="exact" w:wrap="none" w:vAnchor="page" w:hAnchor="margin" w:x="678" w:y="10260"/>
        <w:rPr>
          <w:rStyle w:val="CharacterStyle20"/>
        </w:rPr>
      </w:pPr>
      <w:r>
        <w:rPr>
          <w:rStyle w:val="CharacterStyle20"/>
        </w:rPr>
        <w:t>Peut provoquer une allergie cutanée. Données des composants du mélange indisponibles.</w:t>
      </w:r>
    </w:p>
    <w:p w14:paraId="4807E77A" w14:textId="77777777" w:rsidR="00B419ED" w:rsidRDefault="00B419ED">
      <w:pPr>
        <w:pStyle w:val="ParagraphStyle75"/>
        <w:framePr w:w="1194" w:h="227" w:hRule="exact" w:wrap="none" w:vAnchor="page" w:hAnchor="margin" w:x="706" w:y="10488"/>
        <w:rPr>
          <w:rStyle w:val="CharacterStyle48"/>
        </w:rPr>
      </w:pPr>
    </w:p>
    <w:p w14:paraId="7247FFE5" w14:textId="77777777" w:rsidR="00B419ED" w:rsidRDefault="00B419ED">
      <w:pPr>
        <w:pStyle w:val="ParagraphStyle13"/>
        <w:framePr w:w="622" w:h="227" w:hRule="exact" w:wrap="none" w:vAnchor="page" w:hAnchor="margin" w:x="28" w:y="10732"/>
        <w:rPr>
          <w:rStyle w:val="CharacterStyle11"/>
        </w:rPr>
      </w:pPr>
    </w:p>
    <w:p w14:paraId="4F30E675" w14:textId="77777777" w:rsidR="00B419ED" w:rsidRDefault="00000000">
      <w:pPr>
        <w:pStyle w:val="ParagraphStyle24"/>
        <w:framePr w:w="9544" w:h="227" w:hRule="exact" w:wrap="none" w:vAnchor="page" w:hAnchor="margin" w:x="678" w:y="10732"/>
        <w:rPr>
          <w:rStyle w:val="CharacterStyle18"/>
        </w:rPr>
      </w:pPr>
      <w:r>
        <w:rPr>
          <w:rStyle w:val="CharacterStyle18"/>
        </w:rPr>
        <w:t>Mutagénicité sur les cellules germinales</w:t>
      </w:r>
    </w:p>
    <w:p w14:paraId="2205F07F" w14:textId="77777777" w:rsidR="00B419ED" w:rsidRDefault="00B419ED">
      <w:pPr>
        <w:pStyle w:val="ParagraphStyle13"/>
        <w:framePr w:w="622" w:h="420" w:hRule="exact" w:wrap="none" w:vAnchor="page" w:hAnchor="margin" w:x="28" w:y="10959"/>
        <w:rPr>
          <w:rStyle w:val="CharacterStyle11"/>
        </w:rPr>
      </w:pPr>
    </w:p>
    <w:p w14:paraId="58E7F161" w14:textId="77777777" w:rsidR="00B419ED" w:rsidRDefault="00000000">
      <w:pPr>
        <w:pStyle w:val="ParagraphStyle26"/>
        <w:framePr w:w="9544" w:h="420" w:hRule="exact" w:wrap="none" w:vAnchor="page" w:hAnchor="margin" w:x="678" w:y="10959"/>
        <w:rPr>
          <w:rStyle w:val="CharacterStyle20"/>
        </w:rPr>
      </w:pPr>
      <w:r>
        <w:rPr>
          <w:rStyle w:val="CharacterStyle20"/>
        </w:rPr>
        <w:t>Données du mélange ou des composants indisponibles. Sur la base des données disponibles, les critères pour la classification du mélange ne sont pas remplis.</w:t>
      </w:r>
    </w:p>
    <w:p w14:paraId="55240DBF" w14:textId="77777777" w:rsidR="00B419ED" w:rsidRDefault="00B419ED">
      <w:pPr>
        <w:pStyle w:val="ParagraphStyle75"/>
        <w:framePr w:w="1194" w:h="227" w:hRule="exact" w:wrap="none" w:vAnchor="page" w:hAnchor="margin" w:x="706" w:y="11379"/>
        <w:rPr>
          <w:rStyle w:val="CharacterStyle48"/>
        </w:rPr>
      </w:pPr>
    </w:p>
    <w:p w14:paraId="63304DB9" w14:textId="77777777" w:rsidR="00B419ED" w:rsidRDefault="00B419ED">
      <w:pPr>
        <w:pStyle w:val="ParagraphStyle13"/>
        <w:framePr w:w="622" w:h="227" w:hRule="exact" w:wrap="none" w:vAnchor="page" w:hAnchor="margin" w:x="28" w:y="11606"/>
        <w:rPr>
          <w:rStyle w:val="CharacterStyle11"/>
        </w:rPr>
      </w:pPr>
    </w:p>
    <w:p w14:paraId="4F229D47" w14:textId="77777777" w:rsidR="00B419ED" w:rsidRDefault="00000000">
      <w:pPr>
        <w:pStyle w:val="ParagraphStyle24"/>
        <w:framePr w:w="9544" w:h="227" w:hRule="exact" w:wrap="none" w:vAnchor="page" w:hAnchor="margin" w:x="678" w:y="11606"/>
        <w:rPr>
          <w:rStyle w:val="CharacterStyle18"/>
        </w:rPr>
      </w:pPr>
      <w:r>
        <w:rPr>
          <w:rStyle w:val="CharacterStyle18"/>
        </w:rPr>
        <w:t>Cancérogénicité</w:t>
      </w:r>
    </w:p>
    <w:p w14:paraId="7DF89C48" w14:textId="77777777" w:rsidR="00B419ED" w:rsidRDefault="00B419ED">
      <w:pPr>
        <w:pStyle w:val="ParagraphStyle13"/>
        <w:framePr w:w="622" w:h="420" w:hRule="exact" w:wrap="none" w:vAnchor="page" w:hAnchor="margin" w:x="28" w:y="11834"/>
        <w:rPr>
          <w:rStyle w:val="CharacterStyle11"/>
        </w:rPr>
      </w:pPr>
    </w:p>
    <w:p w14:paraId="45908126" w14:textId="77777777" w:rsidR="00B419ED" w:rsidRDefault="00000000">
      <w:pPr>
        <w:pStyle w:val="ParagraphStyle26"/>
        <w:framePr w:w="9544" w:h="420" w:hRule="exact" w:wrap="none" w:vAnchor="page" w:hAnchor="margin" w:x="678" w:y="11834"/>
        <w:rPr>
          <w:rStyle w:val="CharacterStyle20"/>
        </w:rPr>
      </w:pPr>
      <w:r>
        <w:rPr>
          <w:rStyle w:val="CharacterStyle20"/>
        </w:rPr>
        <w:t>Données du mélange ou des composants indisponibles. Sur la base des données disponibles, les critères pour la classification du mélange ne sont pas remplis.</w:t>
      </w:r>
    </w:p>
    <w:p w14:paraId="53B7668B" w14:textId="77777777" w:rsidR="00B419ED" w:rsidRDefault="00B419ED">
      <w:pPr>
        <w:pStyle w:val="ParagraphStyle75"/>
        <w:framePr w:w="1194" w:h="227" w:hRule="exact" w:wrap="none" w:vAnchor="page" w:hAnchor="margin" w:x="706" w:y="12253"/>
        <w:rPr>
          <w:rStyle w:val="CharacterStyle48"/>
        </w:rPr>
      </w:pPr>
    </w:p>
    <w:p w14:paraId="3DE5D73C" w14:textId="77777777" w:rsidR="00B419ED" w:rsidRDefault="00B419ED">
      <w:pPr>
        <w:pStyle w:val="ParagraphStyle13"/>
        <w:framePr w:w="622" w:h="227" w:hRule="exact" w:wrap="none" w:vAnchor="page" w:hAnchor="margin" w:x="28" w:y="12481"/>
        <w:rPr>
          <w:rStyle w:val="CharacterStyle11"/>
        </w:rPr>
      </w:pPr>
    </w:p>
    <w:p w14:paraId="357EF27D" w14:textId="77777777" w:rsidR="00B419ED" w:rsidRDefault="00000000">
      <w:pPr>
        <w:pStyle w:val="ParagraphStyle24"/>
        <w:framePr w:w="9544" w:h="227" w:hRule="exact" w:wrap="none" w:vAnchor="page" w:hAnchor="margin" w:x="678" w:y="12481"/>
        <w:rPr>
          <w:rStyle w:val="CharacterStyle18"/>
        </w:rPr>
      </w:pPr>
      <w:r>
        <w:rPr>
          <w:rStyle w:val="CharacterStyle18"/>
        </w:rPr>
        <w:t>Toxicité pour la reproduction</w:t>
      </w:r>
    </w:p>
    <w:p w14:paraId="62296925" w14:textId="77777777" w:rsidR="00B419ED" w:rsidRDefault="00B419ED">
      <w:pPr>
        <w:pStyle w:val="ParagraphStyle13"/>
        <w:framePr w:w="622" w:h="420" w:hRule="exact" w:wrap="none" w:vAnchor="page" w:hAnchor="margin" w:x="28" w:y="12708"/>
        <w:rPr>
          <w:rStyle w:val="CharacterStyle11"/>
        </w:rPr>
      </w:pPr>
    </w:p>
    <w:p w14:paraId="69B39212" w14:textId="77777777" w:rsidR="00B419ED" w:rsidRDefault="00000000">
      <w:pPr>
        <w:pStyle w:val="ParagraphStyle26"/>
        <w:framePr w:w="9544" w:h="420" w:hRule="exact" w:wrap="none" w:vAnchor="page" w:hAnchor="margin" w:x="678" w:y="12708"/>
        <w:rPr>
          <w:rStyle w:val="CharacterStyle20"/>
        </w:rPr>
      </w:pPr>
      <w:r>
        <w:rPr>
          <w:rStyle w:val="CharacterStyle20"/>
        </w:rPr>
        <w:t>Données du mélange ou des composants indisponibles. Sur la base des données disponibles, les critères pour la classification du mélange ne sont pas remplis.</w:t>
      </w:r>
    </w:p>
    <w:p w14:paraId="28F7B061" w14:textId="77777777" w:rsidR="00B419ED" w:rsidRDefault="00B419ED">
      <w:pPr>
        <w:pStyle w:val="ParagraphStyle75"/>
        <w:framePr w:w="1194" w:h="227" w:hRule="exact" w:wrap="none" w:vAnchor="page" w:hAnchor="margin" w:x="706" w:y="13128"/>
        <w:rPr>
          <w:rStyle w:val="CharacterStyle48"/>
        </w:rPr>
      </w:pPr>
    </w:p>
    <w:p w14:paraId="41364C09" w14:textId="77777777" w:rsidR="00B419ED" w:rsidRDefault="00B419ED">
      <w:pPr>
        <w:pStyle w:val="ParagraphStyle13"/>
        <w:framePr w:w="622" w:h="227" w:hRule="exact" w:wrap="none" w:vAnchor="page" w:hAnchor="margin" w:x="28" w:y="13355"/>
        <w:rPr>
          <w:rStyle w:val="CharacterStyle11"/>
        </w:rPr>
      </w:pPr>
    </w:p>
    <w:p w14:paraId="5B0FC418" w14:textId="77777777" w:rsidR="00B419ED" w:rsidRDefault="00000000">
      <w:pPr>
        <w:pStyle w:val="ParagraphStyle24"/>
        <w:framePr w:w="9544" w:h="227" w:hRule="exact" w:wrap="none" w:vAnchor="page" w:hAnchor="margin" w:x="678" w:y="13355"/>
        <w:rPr>
          <w:rStyle w:val="CharacterStyle18"/>
        </w:rPr>
      </w:pPr>
      <w:r>
        <w:rPr>
          <w:rStyle w:val="CharacterStyle18"/>
        </w:rPr>
        <w:t>Toxicité spécifique pour certains organes cibles — exposition unique</w:t>
      </w:r>
    </w:p>
    <w:p w14:paraId="06E2A9DC" w14:textId="77777777" w:rsidR="00B419ED" w:rsidRDefault="00B419ED">
      <w:pPr>
        <w:pStyle w:val="ParagraphStyle13"/>
        <w:framePr w:w="622" w:h="420" w:hRule="exact" w:wrap="none" w:vAnchor="page" w:hAnchor="margin" w:x="28" w:y="13582"/>
        <w:rPr>
          <w:rStyle w:val="CharacterStyle11"/>
        </w:rPr>
      </w:pPr>
    </w:p>
    <w:p w14:paraId="409B07EE" w14:textId="77777777" w:rsidR="00B419ED" w:rsidRDefault="00000000">
      <w:pPr>
        <w:pStyle w:val="ParagraphStyle26"/>
        <w:framePr w:w="9544" w:h="420" w:hRule="exact" w:wrap="none" w:vAnchor="page" w:hAnchor="margin" w:x="678" w:y="13582"/>
        <w:rPr>
          <w:rStyle w:val="CharacterStyle20"/>
        </w:rPr>
      </w:pPr>
      <w:r>
        <w:rPr>
          <w:rStyle w:val="CharacterStyle20"/>
        </w:rPr>
        <w:t>Données du mélange ou des composants indisponibles. Sur la base des données disponibles, les critères pour la classification du mélange ne sont pas remplis.</w:t>
      </w:r>
    </w:p>
    <w:p w14:paraId="168C1958" w14:textId="77777777" w:rsidR="00B419ED" w:rsidRDefault="00B419ED">
      <w:pPr>
        <w:pStyle w:val="ParagraphStyle75"/>
        <w:framePr w:w="1194" w:h="227" w:hRule="exact" w:wrap="none" w:vAnchor="page" w:hAnchor="margin" w:x="706" w:y="14002"/>
        <w:rPr>
          <w:rStyle w:val="CharacterStyle48"/>
        </w:rPr>
      </w:pPr>
    </w:p>
    <w:p w14:paraId="17B4FD51" w14:textId="77777777" w:rsidR="00B419ED" w:rsidRDefault="00B419ED">
      <w:pPr>
        <w:pStyle w:val="ParagraphStyle13"/>
        <w:framePr w:w="622" w:h="227" w:hRule="exact" w:wrap="none" w:vAnchor="page" w:hAnchor="margin" w:x="28" w:y="14229"/>
        <w:rPr>
          <w:rStyle w:val="CharacterStyle11"/>
        </w:rPr>
      </w:pPr>
    </w:p>
    <w:p w14:paraId="1566D6AF" w14:textId="77777777" w:rsidR="00B419ED" w:rsidRDefault="00000000">
      <w:pPr>
        <w:pStyle w:val="ParagraphStyle24"/>
        <w:framePr w:w="9544" w:h="227" w:hRule="exact" w:wrap="none" w:vAnchor="page" w:hAnchor="margin" w:x="678" w:y="14229"/>
        <w:rPr>
          <w:rStyle w:val="CharacterStyle18"/>
        </w:rPr>
      </w:pPr>
      <w:r>
        <w:rPr>
          <w:rStyle w:val="CharacterStyle18"/>
        </w:rPr>
        <w:t>Toxicité spécifique pour certains organes cibles — exposition répétée</w:t>
      </w:r>
    </w:p>
    <w:p w14:paraId="2546AB47" w14:textId="77777777" w:rsidR="00B419ED" w:rsidRDefault="00B419ED">
      <w:pPr>
        <w:pStyle w:val="ParagraphStyle13"/>
        <w:framePr w:w="622" w:h="420" w:hRule="exact" w:wrap="none" w:vAnchor="page" w:hAnchor="margin" w:x="28" w:y="14457"/>
        <w:rPr>
          <w:rStyle w:val="CharacterStyle11"/>
        </w:rPr>
      </w:pPr>
    </w:p>
    <w:p w14:paraId="23258302" w14:textId="77777777" w:rsidR="00B419ED" w:rsidRDefault="00000000">
      <w:pPr>
        <w:pStyle w:val="ParagraphStyle26"/>
        <w:framePr w:w="9544" w:h="420" w:hRule="exact" w:wrap="none" w:vAnchor="page" w:hAnchor="margin" w:x="678" w:y="14457"/>
        <w:rPr>
          <w:rStyle w:val="CharacterStyle20"/>
        </w:rPr>
      </w:pPr>
      <w:r>
        <w:rPr>
          <w:rStyle w:val="CharacterStyle20"/>
        </w:rPr>
        <w:t>Données du mélange ou des composants indisponibles. Sur la base des données disponibles, les critères pour la classification du mélange ne sont pas remplis.</w:t>
      </w:r>
    </w:p>
    <w:p w14:paraId="711FB0C0" w14:textId="77777777" w:rsidR="00B419ED" w:rsidRDefault="00B419ED">
      <w:pPr>
        <w:pStyle w:val="ParagraphStyle75"/>
        <w:framePr w:w="1194" w:h="227" w:hRule="exact" w:wrap="none" w:vAnchor="page" w:hAnchor="margin" w:x="706" w:y="14877"/>
        <w:rPr>
          <w:rStyle w:val="CharacterStyle48"/>
        </w:rPr>
      </w:pPr>
    </w:p>
    <w:p w14:paraId="67CCAB76"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3BAC9AD1" wp14:editId="67BC04B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1DAB57F"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2E7184A2" w14:textId="77777777" w:rsidR="00B419ED" w:rsidRDefault="00000000">
      <w:pPr>
        <w:pStyle w:val="ParagraphStyle33"/>
        <w:framePr w:w="1387" w:h="332" w:hRule="exact" w:wrap="none" w:vAnchor="page" w:hAnchor="margin" w:x="896" w:y="15278"/>
        <w:rPr>
          <w:rStyle w:val="CharacterStyle23"/>
        </w:rPr>
      </w:pPr>
      <w:r>
        <w:rPr>
          <w:rStyle w:val="CharacterStyle23"/>
        </w:rPr>
        <w:t>6/9</w:t>
      </w:r>
    </w:p>
    <w:p w14:paraId="53F9F6DE"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7808F72" w14:textId="77777777" w:rsidR="00B419ED" w:rsidRDefault="00B419ED">
      <w:pPr>
        <w:sectPr w:rsidR="00B419ED">
          <w:pgSz w:w="11908" w:h="16833"/>
          <w:pgMar w:top="850" w:right="827" w:bottom="1190" w:left="816" w:header="720" w:footer="720" w:gutter="0"/>
          <w:cols w:space="720"/>
          <w:formProt w:val="0"/>
        </w:sectPr>
      </w:pPr>
    </w:p>
    <w:p w14:paraId="5A0BD85C" w14:textId="77777777" w:rsidR="00B419ED" w:rsidRDefault="00B419ED">
      <w:pPr>
        <w:pStyle w:val="ParagraphStyle0"/>
        <w:framePr w:w="2114" w:h="568" w:hRule="exact" w:wrap="none" w:vAnchor="page" w:hAnchor="margin" w:x="45" w:y="850"/>
        <w:rPr>
          <w:rStyle w:val="CharacterStyle0"/>
        </w:rPr>
      </w:pPr>
    </w:p>
    <w:p w14:paraId="13783A5C"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639558" w14:textId="77777777" w:rsidR="00B419ED" w:rsidRDefault="00B419ED">
      <w:pPr>
        <w:pStyle w:val="ParagraphStyle2"/>
        <w:framePr w:w="2114" w:h="568" w:hRule="exact" w:wrap="none" w:vAnchor="page" w:hAnchor="margin" w:x="8062" w:y="850"/>
        <w:rPr>
          <w:rStyle w:val="CharacterStyle2"/>
        </w:rPr>
      </w:pPr>
    </w:p>
    <w:p w14:paraId="3565141B" w14:textId="77777777" w:rsidR="00B419ED" w:rsidRDefault="00B419ED">
      <w:pPr>
        <w:pStyle w:val="ParagraphStyle3"/>
        <w:framePr w:w="2114" w:h="420" w:hRule="exact" w:wrap="none" w:vAnchor="page" w:hAnchor="margin" w:x="45" w:y="1419"/>
        <w:rPr>
          <w:rStyle w:val="CharacterStyle3"/>
        </w:rPr>
      </w:pPr>
    </w:p>
    <w:p w14:paraId="01C12010"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F7A787" w14:textId="77777777" w:rsidR="00B419ED" w:rsidRDefault="00B419ED">
      <w:pPr>
        <w:pStyle w:val="ParagraphStyle5"/>
        <w:framePr w:w="2114" w:h="420" w:hRule="exact" w:wrap="none" w:vAnchor="page" w:hAnchor="margin" w:x="8062" w:y="1419"/>
        <w:rPr>
          <w:rStyle w:val="CharacterStyle5"/>
        </w:rPr>
      </w:pPr>
    </w:p>
    <w:p w14:paraId="7FE2DC34" w14:textId="77777777" w:rsidR="00B419ED" w:rsidRDefault="00B419ED">
      <w:pPr>
        <w:pStyle w:val="ParagraphStyle6"/>
        <w:framePr w:w="129" w:h="352" w:hRule="exact" w:wrap="none" w:vAnchor="page" w:hAnchor="margin" w:x="45" w:y="1838"/>
        <w:rPr>
          <w:rStyle w:val="CharacterStyle6"/>
        </w:rPr>
      </w:pPr>
    </w:p>
    <w:p w14:paraId="3D26B8E4" w14:textId="77777777" w:rsidR="00B419ED" w:rsidRDefault="00B419ED">
      <w:pPr>
        <w:pStyle w:val="ParagraphStyle7"/>
        <w:framePr w:w="9867" w:h="352" w:hRule="exact" w:wrap="none" w:vAnchor="page" w:hAnchor="margin" w:x="174" w:y="1838"/>
        <w:rPr>
          <w:rStyle w:val="FakeCharacterStyle"/>
        </w:rPr>
      </w:pPr>
    </w:p>
    <w:p w14:paraId="118FE25D"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57EBD3F7" w14:textId="77777777" w:rsidR="00B419ED" w:rsidRDefault="00B419ED">
      <w:pPr>
        <w:pStyle w:val="ParagraphStyle9"/>
        <w:framePr w:w="135" w:h="352" w:hRule="exact" w:wrap="none" w:vAnchor="page" w:hAnchor="margin" w:x="10041" w:y="1838"/>
        <w:rPr>
          <w:rStyle w:val="CharacterStyle8"/>
        </w:rPr>
      </w:pPr>
    </w:p>
    <w:p w14:paraId="0D2F7DD4" w14:textId="77777777" w:rsidR="00B419ED" w:rsidRDefault="00B419ED">
      <w:pPr>
        <w:pStyle w:val="ParagraphStyle10"/>
        <w:framePr w:w="2506" w:h="225" w:hRule="exact" w:wrap="none" w:vAnchor="page" w:hAnchor="margin" w:x="45" w:y="2191"/>
        <w:rPr>
          <w:rStyle w:val="FakeCharacterStyle"/>
        </w:rPr>
      </w:pPr>
    </w:p>
    <w:p w14:paraId="71FAF259"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43303359"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2B2EB047" w14:textId="77777777" w:rsidR="00B419ED" w:rsidRDefault="00B419ED">
      <w:pPr>
        <w:pStyle w:val="ParagraphStyle13"/>
        <w:framePr w:w="2190" w:h="225" w:hRule="exact" w:wrap="none" w:vAnchor="page" w:hAnchor="margin" w:x="5464" w:y="2191"/>
        <w:rPr>
          <w:rStyle w:val="CharacterStyle11"/>
        </w:rPr>
      </w:pPr>
    </w:p>
    <w:p w14:paraId="392D708E" w14:textId="77777777" w:rsidR="00B419ED" w:rsidRDefault="00B419ED">
      <w:pPr>
        <w:pStyle w:val="ParagraphStyle14"/>
        <w:framePr w:w="2523" w:h="225" w:hRule="exact" w:wrap="none" w:vAnchor="page" w:hAnchor="margin" w:x="7653" w:y="2191"/>
        <w:rPr>
          <w:rStyle w:val="FakeCharacterStyle"/>
        </w:rPr>
      </w:pPr>
    </w:p>
    <w:p w14:paraId="1F43CC7B" w14:textId="77777777" w:rsidR="00B419ED" w:rsidRDefault="00B419ED">
      <w:pPr>
        <w:pStyle w:val="ParagraphStyle15"/>
        <w:framePr w:w="2525" w:h="225" w:hRule="exact" w:wrap="none" w:vAnchor="page" w:hAnchor="margin" w:x="7681" w:y="2191"/>
        <w:rPr>
          <w:rStyle w:val="CharacterStyle12"/>
        </w:rPr>
      </w:pPr>
    </w:p>
    <w:p w14:paraId="07085CCF" w14:textId="77777777" w:rsidR="00B419ED" w:rsidRDefault="00B419ED">
      <w:pPr>
        <w:pStyle w:val="ParagraphStyle16"/>
        <w:framePr w:w="2506" w:h="240" w:hRule="exact" w:wrap="none" w:vAnchor="page" w:hAnchor="margin" w:x="45" w:y="2416"/>
        <w:rPr>
          <w:rStyle w:val="FakeCharacterStyle"/>
        </w:rPr>
      </w:pPr>
    </w:p>
    <w:p w14:paraId="66DD27AC"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4D47CD59" w14:textId="77777777" w:rsidR="00B419ED" w:rsidRDefault="00B419ED">
      <w:pPr>
        <w:pStyle w:val="ParagraphStyle18"/>
        <w:framePr w:w="2885" w:h="240" w:hRule="exact" w:wrap="none" w:vAnchor="page" w:hAnchor="margin" w:x="2551" w:y="2416"/>
        <w:rPr>
          <w:rStyle w:val="FakeCharacterStyle"/>
        </w:rPr>
      </w:pPr>
    </w:p>
    <w:p w14:paraId="569D9D55" w14:textId="77777777" w:rsidR="00B419ED" w:rsidRDefault="00B419ED">
      <w:pPr>
        <w:pStyle w:val="ParagraphStyle19"/>
        <w:framePr w:w="2857" w:h="225" w:hRule="exact" w:wrap="none" w:vAnchor="page" w:hAnchor="margin" w:x="2579" w:y="2416"/>
        <w:rPr>
          <w:rStyle w:val="CharacterStyle14"/>
        </w:rPr>
      </w:pPr>
    </w:p>
    <w:p w14:paraId="77A9A316" w14:textId="77777777" w:rsidR="00B419ED" w:rsidRDefault="00B419ED">
      <w:pPr>
        <w:pStyle w:val="ParagraphStyle18"/>
        <w:framePr w:w="2218" w:h="240" w:hRule="exact" w:wrap="none" w:vAnchor="page" w:hAnchor="margin" w:x="5436" w:y="2416"/>
        <w:rPr>
          <w:rStyle w:val="FakeCharacterStyle"/>
        </w:rPr>
      </w:pPr>
    </w:p>
    <w:p w14:paraId="41E281B2"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29966980" w14:textId="77777777" w:rsidR="00B419ED" w:rsidRDefault="00B419ED">
      <w:pPr>
        <w:pStyle w:val="ParagraphStyle20"/>
        <w:framePr w:w="2523" w:h="240" w:hRule="exact" w:wrap="none" w:vAnchor="page" w:hAnchor="margin" w:x="7653" w:y="2416"/>
        <w:rPr>
          <w:rStyle w:val="FakeCharacterStyle"/>
        </w:rPr>
      </w:pPr>
    </w:p>
    <w:p w14:paraId="0A5A1331"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3C9F016A" w14:textId="77777777" w:rsidR="00B419ED" w:rsidRDefault="00B419ED">
      <w:pPr>
        <w:pStyle w:val="ParagraphStyle22"/>
        <w:framePr w:w="10166" w:h="114" w:hRule="exact" w:wrap="none" w:vAnchor="page" w:hAnchor="margin" w:x="28" w:y="2656"/>
        <w:rPr>
          <w:rStyle w:val="CharacterStyle16"/>
        </w:rPr>
      </w:pPr>
    </w:p>
    <w:p w14:paraId="3B060557" w14:textId="77777777" w:rsidR="00B419ED" w:rsidRDefault="00B419ED">
      <w:pPr>
        <w:pStyle w:val="ParagraphStyle13"/>
        <w:framePr w:w="622" w:h="227" w:hRule="exact" w:wrap="none" w:vAnchor="page" w:hAnchor="margin" w:x="28" w:y="2769"/>
        <w:rPr>
          <w:rStyle w:val="CharacterStyle11"/>
        </w:rPr>
      </w:pPr>
    </w:p>
    <w:p w14:paraId="7107BF88" w14:textId="77777777" w:rsidR="00B419ED" w:rsidRDefault="00000000">
      <w:pPr>
        <w:pStyle w:val="ParagraphStyle24"/>
        <w:framePr w:w="9544" w:h="227" w:hRule="exact" w:wrap="none" w:vAnchor="page" w:hAnchor="margin" w:x="678" w:y="2769"/>
        <w:rPr>
          <w:rStyle w:val="CharacterStyle18"/>
        </w:rPr>
      </w:pPr>
      <w:r>
        <w:rPr>
          <w:rStyle w:val="CharacterStyle18"/>
        </w:rPr>
        <w:t>Danger par aspiration</w:t>
      </w:r>
    </w:p>
    <w:p w14:paraId="514BB7F2" w14:textId="77777777" w:rsidR="00B419ED" w:rsidRDefault="00B419ED">
      <w:pPr>
        <w:pStyle w:val="ParagraphStyle13"/>
        <w:framePr w:w="622" w:h="420" w:hRule="exact" w:wrap="none" w:vAnchor="page" w:hAnchor="margin" w:x="28" w:y="2997"/>
        <w:rPr>
          <w:rStyle w:val="CharacterStyle11"/>
        </w:rPr>
      </w:pPr>
    </w:p>
    <w:p w14:paraId="60DC9C33" w14:textId="77777777" w:rsidR="00B419ED"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A612FD7" w14:textId="77777777" w:rsidR="00B419ED" w:rsidRDefault="00B419ED">
      <w:pPr>
        <w:pStyle w:val="ParagraphStyle75"/>
        <w:framePr w:w="1194" w:h="227" w:hRule="exact" w:wrap="none" w:vAnchor="page" w:hAnchor="margin" w:x="706" w:y="3417"/>
        <w:rPr>
          <w:rStyle w:val="CharacterStyle48"/>
        </w:rPr>
      </w:pPr>
    </w:p>
    <w:p w14:paraId="4D750061" w14:textId="77777777" w:rsidR="00B419ED" w:rsidRDefault="00000000">
      <w:pPr>
        <w:pStyle w:val="ParagraphStyle24"/>
        <w:framePr w:w="622" w:h="227" w:hRule="exact" w:wrap="none" w:vAnchor="page" w:hAnchor="margin" w:x="28" w:y="3644"/>
        <w:rPr>
          <w:rStyle w:val="CharacterStyle18"/>
        </w:rPr>
      </w:pPr>
      <w:r>
        <w:rPr>
          <w:rStyle w:val="CharacterStyle18"/>
        </w:rPr>
        <w:t>11.2.</w:t>
      </w:r>
    </w:p>
    <w:p w14:paraId="1C9C68B3" w14:textId="77777777" w:rsidR="00B419ED" w:rsidRDefault="00000000">
      <w:pPr>
        <w:pStyle w:val="ParagraphStyle24"/>
        <w:framePr w:w="9544" w:h="227" w:hRule="exact" w:wrap="none" w:vAnchor="page" w:hAnchor="margin" w:x="678" w:y="3644"/>
        <w:rPr>
          <w:rStyle w:val="CharacterStyle18"/>
        </w:rPr>
      </w:pPr>
      <w:r>
        <w:rPr>
          <w:rStyle w:val="CharacterStyle18"/>
        </w:rPr>
        <w:t>Informations sur les autres dangers</w:t>
      </w:r>
    </w:p>
    <w:p w14:paraId="37695E3D" w14:textId="77777777" w:rsidR="00B419ED" w:rsidRDefault="00B419ED">
      <w:pPr>
        <w:pStyle w:val="ParagraphStyle13"/>
        <w:framePr w:w="622" w:h="227" w:hRule="exact" w:wrap="none" w:vAnchor="page" w:hAnchor="margin" w:x="28" w:y="3871"/>
        <w:rPr>
          <w:rStyle w:val="CharacterStyle11"/>
        </w:rPr>
      </w:pPr>
    </w:p>
    <w:p w14:paraId="60512160" w14:textId="77777777" w:rsidR="00B419ED" w:rsidRDefault="00000000">
      <w:pPr>
        <w:pStyle w:val="ParagraphStyle46"/>
        <w:framePr w:w="9544" w:h="227" w:hRule="exact" w:wrap="none" w:vAnchor="page" w:hAnchor="margin" w:x="678" w:y="3871"/>
        <w:rPr>
          <w:rStyle w:val="CharacterStyle31"/>
        </w:rPr>
      </w:pPr>
      <w:r>
        <w:rPr>
          <w:rStyle w:val="CharacterStyle31"/>
        </w:rPr>
        <w:t>Propriétés perturbant le système endocrinien</w:t>
      </w:r>
    </w:p>
    <w:p w14:paraId="237A4A33" w14:textId="77777777" w:rsidR="00B419ED" w:rsidRDefault="00B419ED">
      <w:pPr>
        <w:pStyle w:val="ParagraphStyle13"/>
        <w:framePr w:w="622" w:h="420" w:hRule="exact" w:wrap="none" w:vAnchor="page" w:hAnchor="margin" w:x="28" w:y="4098"/>
        <w:rPr>
          <w:rStyle w:val="CharacterStyle11"/>
        </w:rPr>
      </w:pPr>
    </w:p>
    <w:p w14:paraId="257D56B4" w14:textId="77777777" w:rsidR="00B419ED" w:rsidRDefault="00000000">
      <w:pPr>
        <w:pStyle w:val="ParagraphStyle26"/>
        <w:framePr w:w="9544" w:h="420" w:hRule="exact" w:wrap="none" w:vAnchor="page" w:hAnchor="margin" w:x="678" w:y="409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473F881" w14:textId="77777777" w:rsidR="00B419ED" w:rsidRDefault="00B419ED">
      <w:pPr>
        <w:pStyle w:val="ParagraphStyle13"/>
        <w:framePr w:w="622" w:h="227" w:hRule="exact" w:wrap="none" w:vAnchor="page" w:hAnchor="margin" w:x="28" w:y="4518"/>
        <w:rPr>
          <w:rStyle w:val="CharacterStyle11"/>
        </w:rPr>
      </w:pPr>
    </w:p>
    <w:p w14:paraId="001140CA" w14:textId="77777777" w:rsidR="00B419ED" w:rsidRDefault="00000000">
      <w:pPr>
        <w:pStyle w:val="ParagraphStyle46"/>
        <w:framePr w:w="9544" w:h="227" w:hRule="exact" w:wrap="none" w:vAnchor="page" w:hAnchor="margin" w:x="678" w:y="4518"/>
        <w:rPr>
          <w:rStyle w:val="CharacterStyle31"/>
        </w:rPr>
      </w:pPr>
      <w:r>
        <w:rPr>
          <w:rStyle w:val="CharacterStyle31"/>
        </w:rPr>
        <w:t>Autres informations</w:t>
      </w:r>
    </w:p>
    <w:p w14:paraId="30EF2348" w14:textId="77777777" w:rsidR="00B419ED" w:rsidRDefault="00B419ED">
      <w:pPr>
        <w:pStyle w:val="ParagraphStyle13"/>
        <w:framePr w:w="622" w:h="227" w:hRule="exact" w:wrap="none" w:vAnchor="page" w:hAnchor="margin" w:x="28" w:y="4745"/>
        <w:rPr>
          <w:rStyle w:val="CharacterStyle11"/>
        </w:rPr>
      </w:pPr>
    </w:p>
    <w:p w14:paraId="612946D7" w14:textId="77777777" w:rsidR="00B419ED" w:rsidRDefault="00000000">
      <w:pPr>
        <w:pStyle w:val="ParagraphStyle26"/>
        <w:framePr w:w="9544" w:h="227" w:hRule="exact" w:wrap="none" w:vAnchor="page" w:hAnchor="margin" w:x="678" w:y="4745"/>
        <w:rPr>
          <w:rStyle w:val="CharacterStyle20"/>
        </w:rPr>
      </w:pPr>
      <w:r>
        <w:rPr>
          <w:rStyle w:val="CharacterStyle20"/>
        </w:rPr>
        <w:t>non indiqué</w:t>
      </w:r>
    </w:p>
    <w:p w14:paraId="078F8ABD" w14:textId="77777777" w:rsidR="00B419ED" w:rsidRDefault="00B419ED">
      <w:pPr>
        <w:pStyle w:val="ParagraphStyle47"/>
        <w:framePr w:w="10222" w:h="114" w:hRule="exact" w:wrap="none" w:vAnchor="page" w:hAnchor="margin" w:y="4973"/>
        <w:rPr>
          <w:rStyle w:val="FakeCharacterStyle"/>
        </w:rPr>
      </w:pPr>
    </w:p>
    <w:p w14:paraId="28CA25F7" w14:textId="77777777" w:rsidR="00B419ED" w:rsidRDefault="00B419ED">
      <w:pPr>
        <w:pStyle w:val="ParagraphStyle48"/>
        <w:framePr w:w="10194" w:h="99" w:hRule="exact" w:wrap="none" w:vAnchor="page" w:hAnchor="margin" w:x="28" w:y="4973"/>
        <w:rPr>
          <w:rStyle w:val="CharacterStyle32"/>
        </w:rPr>
      </w:pPr>
    </w:p>
    <w:p w14:paraId="6E1F3C22" w14:textId="77777777" w:rsidR="00B419ED" w:rsidRDefault="00000000">
      <w:pPr>
        <w:pStyle w:val="ParagraphStyle24"/>
        <w:framePr w:w="10194" w:h="227" w:hRule="exact" w:wrap="none" w:vAnchor="page" w:hAnchor="margin" w:x="28" w:y="5308"/>
        <w:rPr>
          <w:rStyle w:val="CharacterStyle18"/>
        </w:rPr>
      </w:pPr>
      <w:r>
        <w:rPr>
          <w:rStyle w:val="CharacterStyle18"/>
        </w:rPr>
        <w:t>RUBRIQUE 12 — Informations écologiques</w:t>
      </w:r>
    </w:p>
    <w:p w14:paraId="3F52E887" w14:textId="77777777" w:rsidR="00B419ED" w:rsidRDefault="00000000">
      <w:pPr>
        <w:pStyle w:val="ParagraphStyle24"/>
        <w:framePr w:w="622" w:h="227" w:hRule="exact" w:wrap="none" w:vAnchor="page" w:hAnchor="margin" w:x="28" w:y="5535"/>
        <w:rPr>
          <w:rStyle w:val="CharacterStyle18"/>
        </w:rPr>
      </w:pPr>
      <w:r>
        <w:rPr>
          <w:rStyle w:val="CharacterStyle18"/>
        </w:rPr>
        <w:t>12.1.</w:t>
      </w:r>
    </w:p>
    <w:p w14:paraId="6AAF4667" w14:textId="77777777" w:rsidR="00B419ED" w:rsidRDefault="00000000">
      <w:pPr>
        <w:pStyle w:val="ParagraphStyle24"/>
        <w:framePr w:w="9544" w:h="227" w:hRule="exact" w:wrap="none" w:vAnchor="page" w:hAnchor="margin" w:x="678" w:y="5535"/>
        <w:rPr>
          <w:rStyle w:val="CharacterStyle18"/>
        </w:rPr>
      </w:pPr>
      <w:r>
        <w:rPr>
          <w:rStyle w:val="CharacterStyle18"/>
        </w:rPr>
        <w:t>Toxicité</w:t>
      </w:r>
    </w:p>
    <w:p w14:paraId="612CC292" w14:textId="77777777" w:rsidR="00B419ED" w:rsidRDefault="00B419ED">
      <w:pPr>
        <w:pStyle w:val="ParagraphStyle24"/>
        <w:framePr w:w="622" w:h="420" w:hRule="exact" w:wrap="none" w:vAnchor="page" w:hAnchor="margin" w:x="28" w:y="5762"/>
        <w:rPr>
          <w:rStyle w:val="CharacterStyle18"/>
        </w:rPr>
      </w:pPr>
    </w:p>
    <w:p w14:paraId="0D313D20" w14:textId="77777777" w:rsidR="00B419ED" w:rsidRDefault="00000000">
      <w:pPr>
        <w:pStyle w:val="ParagraphStyle26"/>
        <w:framePr w:w="9544" w:h="420" w:hRule="exact" w:wrap="none" w:vAnchor="page" w:hAnchor="margin" w:x="678" w:y="5762"/>
        <w:rPr>
          <w:rStyle w:val="CharacterStyle20"/>
        </w:rPr>
      </w:pPr>
      <w:r>
        <w:rPr>
          <w:rStyle w:val="CharacterStyle20"/>
        </w:rPr>
        <w:t>Nocif pour les organismes aquatiques, entraîne des effets néfastes à long terme. Données des composants du mélange indisponibles.</w:t>
      </w:r>
    </w:p>
    <w:p w14:paraId="35029F2F" w14:textId="77777777" w:rsidR="00B419ED" w:rsidRDefault="00000000">
      <w:pPr>
        <w:pStyle w:val="ParagraphStyle24"/>
        <w:framePr w:w="622" w:h="227" w:hRule="exact" w:wrap="none" w:vAnchor="page" w:hAnchor="margin" w:x="28" w:y="6194"/>
        <w:rPr>
          <w:rStyle w:val="CharacterStyle18"/>
        </w:rPr>
      </w:pPr>
      <w:r>
        <w:rPr>
          <w:rStyle w:val="CharacterStyle18"/>
        </w:rPr>
        <w:t>12.2.</w:t>
      </w:r>
    </w:p>
    <w:p w14:paraId="40A1AE82" w14:textId="77777777" w:rsidR="00B419ED" w:rsidRDefault="00000000">
      <w:pPr>
        <w:pStyle w:val="ParagraphStyle24"/>
        <w:framePr w:w="9544" w:h="227" w:hRule="exact" w:wrap="none" w:vAnchor="page" w:hAnchor="margin" w:x="678" w:y="6194"/>
        <w:rPr>
          <w:rStyle w:val="CharacterStyle18"/>
        </w:rPr>
      </w:pPr>
      <w:r>
        <w:rPr>
          <w:rStyle w:val="CharacterStyle18"/>
        </w:rPr>
        <w:t>Persistance et dégradabilité</w:t>
      </w:r>
    </w:p>
    <w:p w14:paraId="15B0824D" w14:textId="77777777" w:rsidR="00B419ED" w:rsidRDefault="00B419ED">
      <w:pPr>
        <w:pStyle w:val="ParagraphStyle24"/>
        <w:framePr w:w="622" w:h="227" w:hRule="exact" w:wrap="none" w:vAnchor="page" w:hAnchor="margin" w:x="28" w:y="6421"/>
        <w:rPr>
          <w:rStyle w:val="CharacterStyle18"/>
        </w:rPr>
      </w:pPr>
    </w:p>
    <w:p w14:paraId="2F838BFB" w14:textId="77777777" w:rsidR="00B419ED" w:rsidRDefault="00000000">
      <w:pPr>
        <w:pStyle w:val="ParagraphStyle26"/>
        <w:framePr w:w="9544" w:h="227" w:hRule="exact" w:wrap="none" w:vAnchor="page" w:hAnchor="margin" w:x="678" w:y="6421"/>
        <w:rPr>
          <w:rStyle w:val="CharacterStyle20"/>
        </w:rPr>
      </w:pPr>
      <w:r>
        <w:rPr>
          <w:rStyle w:val="CharacterStyle20"/>
        </w:rPr>
        <w:t>Données du mélange ou des composants indisponibles.</w:t>
      </w:r>
    </w:p>
    <w:p w14:paraId="649DE503" w14:textId="77777777" w:rsidR="00B419ED" w:rsidRDefault="00000000">
      <w:pPr>
        <w:pStyle w:val="ParagraphStyle24"/>
        <w:framePr w:w="622" w:h="227" w:hRule="exact" w:wrap="none" w:vAnchor="page" w:hAnchor="margin" w:x="28" w:y="6665"/>
        <w:rPr>
          <w:rStyle w:val="CharacterStyle18"/>
        </w:rPr>
      </w:pPr>
      <w:r>
        <w:rPr>
          <w:rStyle w:val="CharacterStyle18"/>
        </w:rPr>
        <w:t>12.3.</w:t>
      </w:r>
    </w:p>
    <w:p w14:paraId="18679336" w14:textId="77777777" w:rsidR="00B419ED" w:rsidRDefault="00000000">
      <w:pPr>
        <w:pStyle w:val="ParagraphStyle24"/>
        <w:framePr w:w="9544" w:h="227" w:hRule="exact" w:wrap="none" w:vAnchor="page" w:hAnchor="margin" w:x="678" w:y="6665"/>
        <w:rPr>
          <w:rStyle w:val="CharacterStyle18"/>
        </w:rPr>
      </w:pPr>
      <w:r>
        <w:rPr>
          <w:rStyle w:val="CharacterStyle18"/>
        </w:rPr>
        <w:t>Potentiel de bioaccumulation</w:t>
      </w:r>
    </w:p>
    <w:p w14:paraId="58874067" w14:textId="77777777" w:rsidR="00B419ED" w:rsidRDefault="00B419ED">
      <w:pPr>
        <w:pStyle w:val="ParagraphStyle24"/>
        <w:framePr w:w="622" w:h="227" w:hRule="exact" w:wrap="none" w:vAnchor="page" w:hAnchor="margin" w:x="28" w:y="6893"/>
        <w:rPr>
          <w:rStyle w:val="CharacterStyle18"/>
        </w:rPr>
      </w:pPr>
    </w:p>
    <w:p w14:paraId="57BE9BB0" w14:textId="77777777" w:rsidR="00B419ED" w:rsidRDefault="00000000">
      <w:pPr>
        <w:pStyle w:val="ParagraphStyle26"/>
        <w:framePr w:w="9544" w:h="227" w:hRule="exact" w:wrap="none" w:vAnchor="page" w:hAnchor="margin" w:x="678" w:y="6893"/>
        <w:rPr>
          <w:rStyle w:val="CharacterStyle20"/>
        </w:rPr>
      </w:pPr>
      <w:r>
        <w:rPr>
          <w:rStyle w:val="CharacterStyle20"/>
        </w:rPr>
        <w:t>Données du mélange ou des composants indisponibles.</w:t>
      </w:r>
    </w:p>
    <w:p w14:paraId="46679AD6" w14:textId="77777777" w:rsidR="00B419ED" w:rsidRDefault="00000000">
      <w:pPr>
        <w:pStyle w:val="ParagraphStyle24"/>
        <w:framePr w:w="622" w:h="227" w:hRule="exact" w:wrap="none" w:vAnchor="page" w:hAnchor="margin" w:x="28" w:y="7125"/>
        <w:rPr>
          <w:rStyle w:val="CharacterStyle18"/>
        </w:rPr>
      </w:pPr>
      <w:r>
        <w:rPr>
          <w:rStyle w:val="CharacterStyle18"/>
        </w:rPr>
        <w:t>12.4.</w:t>
      </w:r>
    </w:p>
    <w:p w14:paraId="0FABCCCD" w14:textId="77777777" w:rsidR="00B419ED" w:rsidRDefault="00000000">
      <w:pPr>
        <w:pStyle w:val="ParagraphStyle24"/>
        <w:framePr w:w="9544" w:h="227" w:hRule="exact" w:wrap="none" w:vAnchor="page" w:hAnchor="margin" w:x="678" w:y="7125"/>
        <w:rPr>
          <w:rStyle w:val="CharacterStyle18"/>
        </w:rPr>
      </w:pPr>
      <w:r>
        <w:rPr>
          <w:rStyle w:val="CharacterStyle18"/>
        </w:rPr>
        <w:t>Mobilité dans le sol</w:t>
      </w:r>
    </w:p>
    <w:p w14:paraId="4CDC8BC5" w14:textId="77777777" w:rsidR="00B419ED" w:rsidRDefault="00B419ED">
      <w:pPr>
        <w:pStyle w:val="ParagraphStyle24"/>
        <w:framePr w:w="622" w:h="420" w:hRule="exact" w:wrap="none" w:vAnchor="page" w:hAnchor="margin" w:x="28" w:y="7353"/>
        <w:rPr>
          <w:rStyle w:val="CharacterStyle18"/>
        </w:rPr>
      </w:pPr>
    </w:p>
    <w:p w14:paraId="43EAE05B" w14:textId="77777777" w:rsidR="00B419ED" w:rsidRDefault="00000000">
      <w:pPr>
        <w:pStyle w:val="ParagraphStyle26"/>
        <w:framePr w:w="9544" w:h="420" w:hRule="exact" w:wrap="none" w:vAnchor="page" w:hAnchor="margin" w:x="678" w:y="7353"/>
        <w:rPr>
          <w:rStyle w:val="CharacterStyle20"/>
        </w:rPr>
      </w:pPr>
      <w:r>
        <w:rPr>
          <w:rStyle w:val="CharacterStyle20"/>
        </w:rPr>
        <w:t>Sur la base des données disponibles, les critères pour la classification du mélange ne sont pas remplis. Ne contient pas de substances PMT/vPvM.</w:t>
      </w:r>
    </w:p>
    <w:p w14:paraId="24ADCA18" w14:textId="77777777" w:rsidR="00B419ED" w:rsidRDefault="00000000">
      <w:pPr>
        <w:pStyle w:val="ParagraphStyle24"/>
        <w:framePr w:w="622" w:h="227" w:hRule="exact" w:wrap="none" w:vAnchor="page" w:hAnchor="margin" w:x="28" w:y="7784"/>
        <w:rPr>
          <w:rStyle w:val="CharacterStyle18"/>
        </w:rPr>
      </w:pPr>
      <w:r>
        <w:rPr>
          <w:rStyle w:val="CharacterStyle18"/>
        </w:rPr>
        <w:t>12.5.</w:t>
      </w:r>
    </w:p>
    <w:p w14:paraId="3A2EB5B0" w14:textId="77777777" w:rsidR="00B419ED" w:rsidRDefault="00000000">
      <w:pPr>
        <w:pStyle w:val="ParagraphStyle24"/>
        <w:framePr w:w="9544" w:h="227" w:hRule="exact" w:wrap="none" w:vAnchor="page" w:hAnchor="margin" w:x="678" w:y="7784"/>
        <w:rPr>
          <w:rStyle w:val="CharacterStyle18"/>
        </w:rPr>
      </w:pPr>
      <w:r>
        <w:rPr>
          <w:rStyle w:val="CharacterStyle18"/>
        </w:rPr>
        <w:t>Résultats des évaluations PBT et vPvB</w:t>
      </w:r>
    </w:p>
    <w:p w14:paraId="2CFCF8E8" w14:textId="77777777" w:rsidR="00B419ED" w:rsidRDefault="00B419ED">
      <w:pPr>
        <w:pStyle w:val="ParagraphStyle13"/>
        <w:framePr w:w="622" w:h="420" w:hRule="exact" w:wrap="none" w:vAnchor="page" w:hAnchor="margin" w:x="28" w:y="8011"/>
        <w:rPr>
          <w:rStyle w:val="CharacterStyle11"/>
        </w:rPr>
      </w:pPr>
    </w:p>
    <w:p w14:paraId="7FE59932" w14:textId="77777777" w:rsidR="00B419ED" w:rsidRDefault="00000000">
      <w:pPr>
        <w:pStyle w:val="ParagraphStyle26"/>
        <w:framePr w:w="9544" w:h="420" w:hRule="exact" w:wrap="none" w:vAnchor="page" w:hAnchor="margin" w:x="678" w:y="8011"/>
        <w:rPr>
          <w:rStyle w:val="CharacterStyle20"/>
        </w:rPr>
      </w:pPr>
      <w:r>
        <w:rPr>
          <w:rStyle w:val="CharacterStyle20"/>
        </w:rPr>
        <w:t>Sur la base des données disponibles, les critères pour la classification du mélange ne sont pas remplis. Ne contient pas de substances PBT/vPvB.</w:t>
      </w:r>
    </w:p>
    <w:p w14:paraId="263306DB" w14:textId="77777777" w:rsidR="00B419ED" w:rsidRDefault="00000000">
      <w:pPr>
        <w:pStyle w:val="ParagraphStyle24"/>
        <w:framePr w:w="622" w:h="227" w:hRule="exact" w:wrap="none" w:vAnchor="page" w:hAnchor="margin" w:x="28" w:y="8431"/>
        <w:rPr>
          <w:rStyle w:val="CharacterStyle18"/>
        </w:rPr>
      </w:pPr>
      <w:r>
        <w:rPr>
          <w:rStyle w:val="CharacterStyle18"/>
        </w:rPr>
        <w:t>12.6.</w:t>
      </w:r>
    </w:p>
    <w:p w14:paraId="0E9AC46C" w14:textId="77777777" w:rsidR="00B419ED" w:rsidRDefault="00000000">
      <w:pPr>
        <w:pStyle w:val="ParagraphStyle24"/>
        <w:framePr w:w="9544" w:h="227" w:hRule="exact" w:wrap="none" w:vAnchor="page" w:hAnchor="margin" w:x="678" w:y="8431"/>
        <w:rPr>
          <w:rStyle w:val="CharacterStyle18"/>
        </w:rPr>
      </w:pPr>
      <w:r>
        <w:rPr>
          <w:rStyle w:val="CharacterStyle18"/>
        </w:rPr>
        <w:t>Propriétés perturbant le système endocrinien</w:t>
      </w:r>
    </w:p>
    <w:p w14:paraId="626E13F0" w14:textId="77777777" w:rsidR="00B419ED" w:rsidRDefault="00B419ED">
      <w:pPr>
        <w:pStyle w:val="ParagraphStyle24"/>
        <w:framePr w:w="622" w:h="420" w:hRule="exact" w:wrap="none" w:vAnchor="page" w:hAnchor="margin" w:x="28" w:y="8658"/>
        <w:rPr>
          <w:rStyle w:val="CharacterStyle18"/>
        </w:rPr>
      </w:pPr>
    </w:p>
    <w:p w14:paraId="33FFBA93" w14:textId="77777777" w:rsidR="00B419ED" w:rsidRDefault="00000000">
      <w:pPr>
        <w:pStyle w:val="ParagraphStyle26"/>
        <w:framePr w:w="9544" w:h="420" w:hRule="exact" w:wrap="none" w:vAnchor="page" w:hAnchor="margin" w:x="678" w:y="86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4A571D1" w14:textId="77777777" w:rsidR="00B419ED" w:rsidRDefault="00000000">
      <w:pPr>
        <w:pStyle w:val="ParagraphStyle24"/>
        <w:framePr w:w="622" w:h="227" w:hRule="exact" w:wrap="none" w:vAnchor="page" w:hAnchor="margin" w:x="28" w:y="9078"/>
        <w:rPr>
          <w:rStyle w:val="CharacterStyle18"/>
        </w:rPr>
      </w:pPr>
      <w:r>
        <w:rPr>
          <w:rStyle w:val="CharacterStyle18"/>
        </w:rPr>
        <w:t>12.7.</w:t>
      </w:r>
    </w:p>
    <w:p w14:paraId="0A0C45A8" w14:textId="77777777" w:rsidR="00B419ED" w:rsidRDefault="00000000">
      <w:pPr>
        <w:pStyle w:val="ParagraphStyle24"/>
        <w:framePr w:w="9544" w:h="227" w:hRule="exact" w:wrap="none" w:vAnchor="page" w:hAnchor="margin" w:x="678" w:y="9078"/>
        <w:rPr>
          <w:rStyle w:val="CharacterStyle18"/>
        </w:rPr>
      </w:pPr>
      <w:r>
        <w:rPr>
          <w:rStyle w:val="CharacterStyle18"/>
        </w:rPr>
        <w:t>Autres effets néfastes</w:t>
      </w:r>
    </w:p>
    <w:p w14:paraId="13D8F2B5" w14:textId="77777777" w:rsidR="00B419ED" w:rsidRDefault="00B419ED">
      <w:pPr>
        <w:pStyle w:val="ParagraphStyle13"/>
        <w:framePr w:w="622" w:h="227" w:hRule="exact" w:wrap="none" w:vAnchor="page" w:hAnchor="margin" w:x="28" w:y="9305"/>
        <w:rPr>
          <w:rStyle w:val="CharacterStyle11"/>
        </w:rPr>
      </w:pPr>
    </w:p>
    <w:p w14:paraId="04E3D7D5" w14:textId="77777777" w:rsidR="00B419ED" w:rsidRDefault="00000000">
      <w:pPr>
        <w:pStyle w:val="ParagraphStyle26"/>
        <w:framePr w:w="9544" w:h="227" w:hRule="exact" w:wrap="none" w:vAnchor="page" w:hAnchor="margin" w:x="678" w:y="9305"/>
        <w:rPr>
          <w:rStyle w:val="CharacterStyle20"/>
        </w:rPr>
      </w:pPr>
      <w:r>
        <w:rPr>
          <w:rStyle w:val="CharacterStyle20"/>
        </w:rPr>
        <w:t>Non indiqué.</w:t>
      </w:r>
    </w:p>
    <w:p w14:paraId="33DBC432" w14:textId="77777777" w:rsidR="00B419ED" w:rsidRDefault="00B419ED">
      <w:pPr>
        <w:pStyle w:val="ParagraphStyle47"/>
        <w:framePr w:w="10222" w:h="114" w:hRule="exact" w:wrap="none" w:vAnchor="page" w:hAnchor="margin" w:y="9533"/>
        <w:rPr>
          <w:rStyle w:val="FakeCharacterStyle"/>
        </w:rPr>
      </w:pPr>
    </w:p>
    <w:p w14:paraId="11028663" w14:textId="77777777" w:rsidR="00B419ED" w:rsidRDefault="00B419ED">
      <w:pPr>
        <w:pStyle w:val="ParagraphStyle48"/>
        <w:framePr w:w="10194" w:h="99" w:hRule="exact" w:wrap="none" w:vAnchor="page" w:hAnchor="margin" w:x="28" w:y="9533"/>
        <w:rPr>
          <w:rStyle w:val="CharacterStyle32"/>
        </w:rPr>
      </w:pPr>
    </w:p>
    <w:p w14:paraId="28EA3DBC" w14:textId="77777777" w:rsidR="00B419ED" w:rsidRDefault="00000000">
      <w:pPr>
        <w:pStyle w:val="ParagraphStyle24"/>
        <w:framePr w:w="10194" w:h="227" w:hRule="exact" w:wrap="none" w:vAnchor="page" w:hAnchor="margin" w:x="28" w:y="9868"/>
        <w:rPr>
          <w:rStyle w:val="CharacterStyle18"/>
        </w:rPr>
      </w:pPr>
      <w:r>
        <w:rPr>
          <w:rStyle w:val="CharacterStyle18"/>
        </w:rPr>
        <w:t>RUBRIQUE 13 — Considérations relatives à l’élimination</w:t>
      </w:r>
    </w:p>
    <w:p w14:paraId="3D4F30DC" w14:textId="77777777" w:rsidR="00B419ED" w:rsidRDefault="00000000">
      <w:pPr>
        <w:pStyle w:val="ParagraphStyle24"/>
        <w:framePr w:w="622" w:h="227" w:hRule="exact" w:wrap="none" w:vAnchor="page" w:hAnchor="margin" w:x="28" w:y="10095"/>
        <w:rPr>
          <w:rStyle w:val="CharacterStyle18"/>
        </w:rPr>
      </w:pPr>
      <w:r>
        <w:rPr>
          <w:rStyle w:val="CharacterStyle18"/>
        </w:rPr>
        <w:t>13.1.</w:t>
      </w:r>
    </w:p>
    <w:p w14:paraId="2212406A" w14:textId="77777777" w:rsidR="00B419ED" w:rsidRDefault="00000000">
      <w:pPr>
        <w:pStyle w:val="ParagraphStyle24"/>
        <w:framePr w:w="9544" w:h="227" w:hRule="exact" w:wrap="none" w:vAnchor="page" w:hAnchor="margin" w:x="678" w:y="10095"/>
        <w:rPr>
          <w:rStyle w:val="CharacterStyle18"/>
        </w:rPr>
      </w:pPr>
      <w:r>
        <w:rPr>
          <w:rStyle w:val="CharacterStyle18"/>
        </w:rPr>
        <w:t>Méthodes de traitement des déchets</w:t>
      </w:r>
    </w:p>
    <w:p w14:paraId="313DE9D7" w14:textId="77777777" w:rsidR="00B419ED" w:rsidRDefault="00B419ED">
      <w:pPr>
        <w:pStyle w:val="ParagraphStyle13"/>
        <w:framePr w:w="622" w:h="1199" w:hRule="exact" w:wrap="none" w:vAnchor="page" w:hAnchor="margin" w:x="28" w:y="10322"/>
        <w:rPr>
          <w:rStyle w:val="CharacterStyle11"/>
        </w:rPr>
      </w:pPr>
    </w:p>
    <w:p w14:paraId="2F40B3F3" w14:textId="77777777" w:rsidR="00B419ED" w:rsidRDefault="00000000">
      <w:pPr>
        <w:pStyle w:val="ParagraphStyle26"/>
        <w:framePr w:w="9544" w:h="1199" w:hRule="exact" w:wrap="none" w:vAnchor="page" w:hAnchor="margin" w:x="678" w:y="1032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04438C2" w14:textId="77777777" w:rsidR="00B419ED" w:rsidRDefault="00B419ED">
      <w:pPr>
        <w:pStyle w:val="ParagraphStyle13"/>
        <w:framePr w:w="622" w:h="227" w:hRule="exact" w:wrap="none" w:vAnchor="page" w:hAnchor="margin" w:x="28" w:y="11528"/>
        <w:rPr>
          <w:rStyle w:val="CharacterStyle11"/>
        </w:rPr>
      </w:pPr>
    </w:p>
    <w:p w14:paraId="34424F42" w14:textId="77777777" w:rsidR="00B419ED" w:rsidRDefault="00000000">
      <w:pPr>
        <w:pStyle w:val="ParagraphStyle24"/>
        <w:framePr w:w="9544" w:h="227" w:hRule="exact" w:wrap="none" w:vAnchor="page" w:hAnchor="margin" w:x="678" w:y="11528"/>
        <w:rPr>
          <w:rStyle w:val="CharacterStyle18"/>
        </w:rPr>
      </w:pPr>
      <w:r>
        <w:rPr>
          <w:rStyle w:val="CharacterStyle18"/>
        </w:rPr>
        <w:t>Législation sur les déchets</w:t>
      </w:r>
    </w:p>
    <w:p w14:paraId="6EE75637" w14:textId="77777777" w:rsidR="00B419ED" w:rsidRDefault="00B419ED">
      <w:pPr>
        <w:pStyle w:val="ParagraphStyle13"/>
        <w:framePr w:w="622" w:h="615" w:hRule="exact" w:wrap="none" w:vAnchor="page" w:hAnchor="margin" w:x="28" w:y="11755"/>
        <w:rPr>
          <w:rStyle w:val="CharacterStyle11"/>
        </w:rPr>
      </w:pPr>
    </w:p>
    <w:p w14:paraId="3BE36182" w14:textId="77777777" w:rsidR="00B419ED" w:rsidRDefault="00000000">
      <w:pPr>
        <w:pStyle w:val="ParagraphStyle26"/>
        <w:framePr w:w="9544" w:h="615" w:hRule="exact" w:wrap="none" w:vAnchor="page" w:hAnchor="margin" w:x="678" w:y="117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D2096DD" w14:textId="77777777" w:rsidR="00B419ED" w:rsidRDefault="00B419ED">
      <w:pPr>
        <w:pStyle w:val="ParagraphStyle47"/>
        <w:framePr w:w="10222" w:h="114" w:hRule="exact" w:wrap="none" w:vAnchor="page" w:hAnchor="margin" w:y="12387"/>
        <w:rPr>
          <w:rStyle w:val="FakeCharacterStyle"/>
        </w:rPr>
      </w:pPr>
    </w:p>
    <w:p w14:paraId="06485F93" w14:textId="77777777" w:rsidR="00B419ED" w:rsidRDefault="00B419ED">
      <w:pPr>
        <w:pStyle w:val="ParagraphStyle48"/>
        <w:framePr w:w="10194" w:h="99" w:hRule="exact" w:wrap="none" w:vAnchor="page" w:hAnchor="margin" w:x="28" w:y="12387"/>
        <w:rPr>
          <w:rStyle w:val="CharacterStyle32"/>
        </w:rPr>
      </w:pPr>
    </w:p>
    <w:p w14:paraId="2187423A" w14:textId="77777777" w:rsidR="00B419ED" w:rsidRDefault="00000000">
      <w:pPr>
        <w:pStyle w:val="ParagraphStyle24"/>
        <w:framePr w:w="10194" w:h="227" w:hRule="exact" w:wrap="none" w:vAnchor="page" w:hAnchor="margin" w:x="28" w:y="12722"/>
        <w:rPr>
          <w:rStyle w:val="CharacterStyle18"/>
        </w:rPr>
      </w:pPr>
      <w:r>
        <w:rPr>
          <w:rStyle w:val="CharacterStyle18"/>
        </w:rPr>
        <w:t>RUBRIQUE 14 — Informations relatives au transport</w:t>
      </w:r>
    </w:p>
    <w:p w14:paraId="5D046AE8" w14:textId="77777777" w:rsidR="00B419ED" w:rsidRDefault="00000000">
      <w:pPr>
        <w:pStyle w:val="ParagraphStyle24"/>
        <w:framePr w:w="622" w:h="227" w:hRule="exact" w:wrap="none" w:vAnchor="page" w:hAnchor="margin" w:x="28" w:y="12949"/>
        <w:rPr>
          <w:rStyle w:val="CharacterStyle18"/>
        </w:rPr>
      </w:pPr>
      <w:r>
        <w:rPr>
          <w:rStyle w:val="CharacterStyle18"/>
        </w:rPr>
        <w:t>14.1.</w:t>
      </w:r>
    </w:p>
    <w:p w14:paraId="0D863D32" w14:textId="77777777" w:rsidR="00B419ED" w:rsidRDefault="00000000">
      <w:pPr>
        <w:pStyle w:val="ParagraphStyle24"/>
        <w:framePr w:w="9544" w:h="227" w:hRule="exact" w:wrap="none" w:vAnchor="page" w:hAnchor="margin" w:x="678" w:y="12949"/>
        <w:rPr>
          <w:rStyle w:val="CharacterStyle18"/>
        </w:rPr>
      </w:pPr>
      <w:r>
        <w:rPr>
          <w:rStyle w:val="CharacterStyle18"/>
        </w:rPr>
        <w:t>Numéro ONU ou numéro d’identification</w:t>
      </w:r>
    </w:p>
    <w:p w14:paraId="71E664C1" w14:textId="77777777" w:rsidR="00B419ED" w:rsidRDefault="00B419ED">
      <w:pPr>
        <w:pStyle w:val="ParagraphStyle13"/>
        <w:framePr w:w="622" w:h="227" w:hRule="exact" w:wrap="none" w:vAnchor="page" w:hAnchor="margin" w:x="28" w:y="13176"/>
        <w:rPr>
          <w:rStyle w:val="CharacterStyle11"/>
        </w:rPr>
      </w:pPr>
    </w:p>
    <w:p w14:paraId="2EB425CB" w14:textId="77777777" w:rsidR="00B419ED" w:rsidRDefault="00000000">
      <w:pPr>
        <w:pStyle w:val="ParagraphStyle26"/>
        <w:framePr w:w="9544" w:h="227" w:hRule="exact" w:wrap="none" w:vAnchor="page" w:hAnchor="margin" w:x="678" w:y="13176"/>
        <w:rPr>
          <w:rStyle w:val="CharacterStyle20"/>
        </w:rPr>
      </w:pPr>
      <w:r>
        <w:rPr>
          <w:rStyle w:val="CharacterStyle20"/>
        </w:rPr>
        <w:t>non soumis aux règlements sur le transport</w:t>
      </w:r>
    </w:p>
    <w:p w14:paraId="501AA2F4" w14:textId="77777777" w:rsidR="00B419ED" w:rsidRDefault="00000000">
      <w:pPr>
        <w:pStyle w:val="ParagraphStyle24"/>
        <w:framePr w:w="622" w:h="227" w:hRule="exact" w:wrap="none" w:vAnchor="page" w:hAnchor="margin" w:x="28" w:y="13409"/>
        <w:rPr>
          <w:rStyle w:val="CharacterStyle18"/>
        </w:rPr>
      </w:pPr>
      <w:r>
        <w:rPr>
          <w:rStyle w:val="CharacterStyle18"/>
        </w:rPr>
        <w:t>14.2.</w:t>
      </w:r>
    </w:p>
    <w:p w14:paraId="28EA4C0D" w14:textId="77777777" w:rsidR="00B419ED" w:rsidRDefault="00000000">
      <w:pPr>
        <w:pStyle w:val="ParagraphStyle24"/>
        <w:framePr w:w="9544" w:h="227" w:hRule="exact" w:wrap="none" w:vAnchor="page" w:hAnchor="margin" w:x="678" w:y="13409"/>
        <w:rPr>
          <w:rStyle w:val="CharacterStyle18"/>
        </w:rPr>
      </w:pPr>
      <w:r>
        <w:rPr>
          <w:rStyle w:val="CharacterStyle18"/>
        </w:rPr>
        <w:t>Désignation officielle de transport de l’ONU</w:t>
      </w:r>
    </w:p>
    <w:p w14:paraId="3F74474B" w14:textId="77777777" w:rsidR="00B419ED" w:rsidRDefault="00B419ED">
      <w:pPr>
        <w:pStyle w:val="ParagraphStyle13"/>
        <w:framePr w:w="622" w:h="227" w:hRule="exact" w:wrap="none" w:vAnchor="page" w:hAnchor="margin" w:x="28" w:y="13637"/>
        <w:rPr>
          <w:rStyle w:val="CharacterStyle11"/>
        </w:rPr>
      </w:pPr>
    </w:p>
    <w:p w14:paraId="6ADFE767" w14:textId="77777777" w:rsidR="00B419ED" w:rsidRDefault="00000000">
      <w:pPr>
        <w:pStyle w:val="ParagraphStyle13"/>
        <w:framePr w:w="9544" w:h="227" w:hRule="exact" w:wrap="none" w:vAnchor="page" w:hAnchor="margin" w:x="678" w:y="13637"/>
        <w:rPr>
          <w:rStyle w:val="CharacterStyle11"/>
        </w:rPr>
      </w:pPr>
      <w:r>
        <w:rPr>
          <w:rStyle w:val="CharacterStyle11"/>
        </w:rPr>
        <w:t>non pertinent</w:t>
      </w:r>
    </w:p>
    <w:p w14:paraId="2ABD4E7C" w14:textId="77777777" w:rsidR="00B419ED" w:rsidRDefault="00000000">
      <w:pPr>
        <w:pStyle w:val="ParagraphStyle24"/>
        <w:framePr w:w="622" w:h="227" w:hRule="exact" w:wrap="none" w:vAnchor="page" w:hAnchor="margin" w:x="28" w:y="13869"/>
        <w:rPr>
          <w:rStyle w:val="CharacterStyle18"/>
        </w:rPr>
      </w:pPr>
      <w:r>
        <w:rPr>
          <w:rStyle w:val="CharacterStyle18"/>
        </w:rPr>
        <w:t>14.3.</w:t>
      </w:r>
    </w:p>
    <w:p w14:paraId="3B78AC76" w14:textId="77777777" w:rsidR="00B419ED" w:rsidRDefault="00000000">
      <w:pPr>
        <w:pStyle w:val="ParagraphStyle24"/>
        <w:framePr w:w="9544" w:h="227" w:hRule="exact" w:wrap="none" w:vAnchor="page" w:hAnchor="margin" w:x="678" w:y="13869"/>
        <w:rPr>
          <w:rStyle w:val="CharacterStyle18"/>
        </w:rPr>
      </w:pPr>
      <w:r>
        <w:rPr>
          <w:rStyle w:val="CharacterStyle18"/>
        </w:rPr>
        <w:t>Classe(s) de danger pour le transport</w:t>
      </w:r>
    </w:p>
    <w:p w14:paraId="1F7CF44D" w14:textId="77777777" w:rsidR="00B419ED" w:rsidRDefault="00B419ED">
      <w:pPr>
        <w:pStyle w:val="ParagraphStyle13"/>
        <w:framePr w:w="622" w:h="227" w:hRule="exact" w:wrap="none" w:vAnchor="page" w:hAnchor="margin" w:x="28" w:y="14097"/>
        <w:rPr>
          <w:rStyle w:val="CharacterStyle11"/>
        </w:rPr>
      </w:pPr>
    </w:p>
    <w:p w14:paraId="17B4E1C0" w14:textId="77777777" w:rsidR="00B419ED" w:rsidRDefault="00000000">
      <w:pPr>
        <w:pStyle w:val="ParagraphStyle13"/>
        <w:framePr w:w="9544" w:h="227" w:hRule="exact" w:wrap="none" w:vAnchor="page" w:hAnchor="margin" w:x="678" w:y="14097"/>
        <w:rPr>
          <w:rStyle w:val="CharacterStyle11"/>
        </w:rPr>
      </w:pPr>
      <w:r>
        <w:rPr>
          <w:rStyle w:val="CharacterStyle11"/>
        </w:rPr>
        <w:t>non pertinent</w:t>
      </w:r>
    </w:p>
    <w:p w14:paraId="114549EF" w14:textId="77777777" w:rsidR="00B419ED" w:rsidRDefault="00000000">
      <w:pPr>
        <w:pStyle w:val="ParagraphStyle24"/>
        <w:framePr w:w="622" w:h="227" w:hRule="exact" w:wrap="none" w:vAnchor="page" w:hAnchor="margin" w:x="28" w:y="14324"/>
        <w:rPr>
          <w:rStyle w:val="CharacterStyle18"/>
        </w:rPr>
      </w:pPr>
      <w:r>
        <w:rPr>
          <w:rStyle w:val="CharacterStyle18"/>
        </w:rPr>
        <w:t>14.4.</w:t>
      </w:r>
    </w:p>
    <w:p w14:paraId="2A321EBB" w14:textId="77777777" w:rsidR="00B419ED" w:rsidRDefault="00000000">
      <w:pPr>
        <w:pStyle w:val="ParagraphStyle24"/>
        <w:framePr w:w="9544" w:h="227" w:hRule="exact" w:wrap="none" w:vAnchor="page" w:hAnchor="margin" w:x="678" w:y="14324"/>
        <w:rPr>
          <w:rStyle w:val="CharacterStyle18"/>
        </w:rPr>
      </w:pPr>
      <w:r>
        <w:rPr>
          <w:rStyle w:val="CharacterStyle18"/>
        </w:rPr>
        <w:t>Groupe d’emballage</w:t>
      </w:r>
    </w:p>
    <w:p w14:paraId="5FD1BBA8" w14:textId="77777777" w:rsidR="00B419ED" w:rsidRDefault="00B419ED">
      <w:pPr>
        <w:pStyle w:val="ParagraphStyle13"/>
        <w:framePr w:w="622" w:h="227" w:hRule="exact" w:wrap="none" w:vAnchor="page" w:hAnchor="margin" w:x="28" w:y="14551"/>
        <w:rPr>
          <w:rStyle w:val="CharacterStyle11"/>
        </w:rPr>
      </w:pPr>
    </w:p>
    <w:p w14:paraId="0C190010" w14:textId="77777777" w:rsidR="00B419ED" w:rsidRDefault="00000000">
      <w:pPr>
        <w:pStyle w:val="ParagraphStyle13"/>
        <w:framePr w:w="9544" w:h="227" w:hRule="exact" w:wrap="none" w:vAnchor="page" w:hAnchor="margin" w:x="678" w:y="14551"/>
        <w:rPr>
          <w:rStyle w:val="CharacterStyle11"/>
        </w:rPr>
      </w:pPr>
      <w:r>
        <w:rPr>
          <w:rStyle w:val="CharacterStyle11"/>
        </w:rPr>
        <w:t>non pertinent</w:t>
      </w:r>
    </w:p>
    <w:p w14:paraId="36242C19" w14:textId="77777777" w:rsidR="00B419ED" w:rsidRDefault="00000000">
      <w:pPr>
        <w:pStyle w:val="ParagraphStyle24"/>
        <w:framePr w:w="622" w:h="227" w:hRule="exact" w:wrap="none" w:vAnchor="page" w:hAnchor="margin" w:x="28" w:y="14779"/>
        <w:rPr>
          <w:rStyle w:val="CharacterStyle18"/>
        </w:rPr>
      </w:pPr>
      <w:r>
        <w:rPr>
          <w:rStyle w:val="CharacterStyle18"/>
        </w:rPr>
        <w:t>14.5.</w:t>
      </w:r>
    </w:p>
    <w:p w14:paraId="24BC7D19" w14:textId="77777777" w:rsidR="00B419ED" w:rsidRDefault="00000000">
      <w:pPr>
        <w:pStyle w:val="ParagraphStyle24"/>
        <w:framePr w:w="9544" w:h="227" w:hRule="exact" w:wrap="none" w:vAnchor="page" w:hAnchor="margin" w:x="678" w:y="14779"/>
        <w:rPr>
          <w:rStyle w:val="CharacterStyle18"/>
        </w:rPr>
      </w:pPr>
      <w:r>
        <w:rPr>
          <w:rStyle w:val="CharacterStyle18"/>
        </w:rPr>
        <w:t>Dangers pour l'environnement</w:t>
      </w:r>
    </w:p>
    <w:p w14:paraId="6E17DC88" w14:textId="77777777" w:rsidR="00B419ED" w:rsidRDefault="00B419ED">
      <w:pPr>
        <w:pStyle w:val="ParagraphStyle13"/>
        <w:framePr w:w="622" w:h="227" w:hRule="exact" w:wrap="none" w:vAnchor="page" w:hAnchor="margin" w:x="28" w:y="15006"/>
        <w:rPr>
          <w:rStyle w:val="CharacterStyle11"/>
        </w:rPr>
      </w:pPr>
    </w:p>
    <w:p w14:paraId="24742CF1" w14:textId="77777777" w:rsidR="00B419ED" w:rsidRDefault="00000000">
      <w:pPr>
        <w:pStyle w:val="ParagraphStyle13"/>
        <w:framePr w:w="9544" w:h="227" w:hRule="exact" w:wrap="none" w:vAnchor="page" w:hAnchor="margin" w:x="678" w:y="15006"/>
        <w:rPr>
          <w:rStyle w:val="CharacterStyle11"/>
        </w:rPr>
      </w:pPr>
      <w:r>
        <w:rPr>
          <w:rStyle w:val="CharacterStyle11"/>
        </w:rPr>
        <w:t>non pertinent</w:t>
      </w:r>
    </w:p>
    <w:p w14:paraId="17ECE3CF"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330EA512" wp14:editId="53DF784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5EC2FE6"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00F67123" w14:textId="77777777" w:rsidR="00B419ED" w:rsidRDefault="00000000">
      <w:pPr>
        <w:pStyle w:val="ParagraphStyle33"/>
        <w:framePr w:w="1387" w:h="332" w:hRule="exact" w:wrap="none" w:vAnchor="page" w:hAnchor="margin" w:x="896" w:y="15278"/>
        <w:rPr>
          <w:rStyle w:val="CharacterStyle23"/>
        </w:rPr>
      </w:pPr>
      <w:r>
        <w:rPr>
          <w:rStyle w:val="CharacterStyle23"/>
        </w:rPr>
        <w:t>7/9</w:t>
      </w:r>
    </w:p>
    <w:p w14:paraId="095EF275"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A882276" w14:textId="77777777" w:rsidR="00B419ED" w:rsidRDefault="00B419ED">
      <w:pPr>
        <w:sectPr w:rsidR="00B419ED">
          <w:pgSz w:w="11908" w:h="16833"/>
          <w:pgMar w:top="850" w:right="827" w:bottom="1190" w:left="816" w:header="720" w:footer="720" w:gutter="0"/>
          <w:cols w:space="720"/>
          <w:formProt w:val="0"/>
        </w:sectPr>
      </w:pPr>
    </w:p>
    <w:p w14:paraId="739ED16F" w14:textId="77777777" w:rsidR="00B419ED" w:rsidRDefault="00B419ED">
      <w:pPr>
        <w:pStyle w:val="ParagraphStyle0"/>
        <w:framePr w:w="2114" w:h="568" w:hRule="exact" w:wrap="none" w:vAnchor="page" w:hAnchor="margin" w:x="45" w:y="850"/>
        <w:rPr>
          <w:rStyle w:val="CharacterStyle0"/>
        </w:rPr>
      </w:pPr>
    </w:p>
    <w:p w14:paraId="2ED5793D"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98D63A" w14:textId="77777777" w:rsidR="00B419ED" w:rsidRDefault="00B419ED">
      <w:pPr>
        <w:pStyle w:val="ParagraphStyle2"/>
        <w:framePr w:w="2114" w:h="568" w:hRule="exact" w:wrap="none" w:vAnchor="page" w:hAnchor="margin" w:x="8062" w:y="850"/>
        <w:rPr>
          <w:rStyle w:val="CharacterStyle2"/>
        </w:rPr>
      </w:pPr>
    </w:p>
    <w:p w14:paraId="585F4A55" w14:textId="77777777" w:rsidR="00B419ED" w:rsidRDefault="00B419ED">
      <w:pPr>
        <w:pStyle w:val="ParagraphStyle3"/>
        <w:framePr w:w="2114" w:h="420" w:hRule="exact" w:wrap="none" w:vAnchor="page" w:hAnchor="margin" w:x="45" w:y="1419"/>
        <w:rPr>
          <w:rStyle w:val="CharacterStyle3"/>
        </w:rPr>
      </w:pPr>
    </w:p>
    <w:p w14:paraId="5AB381DC"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89ACBD" w14:textId="77777777" w:rsidR="00B419ED" w:rsidRDefault="00B419ED">
      <w:pPr>
        <w:pStyle w:val="ParagraphStyle5"/>
        <w:framePr w:w="2114" w:h="420" w:hRule="exact" w:wrap="none" w:vAnchor="page" w:hAnchor="margin" w:x="8062" w:y="1419"/>
        <w:rPr>
          <w:rStyle w:val="CharacterStyle5"/>
        </w:rPr>
      </w:pPr>
    </w:p>
    <w:p w14:paraId="43B4A401" w14:textId="77777777" w:rsidR="00B419ED" w:rsidRDefault="00B419ED">
      <w:pPr>
        <w:pStyle w:val="ParagraphStyle6"/>
        <w:framePr w:w="129" w:h="352" w:hRule="exact" w:wrap="none" w:vAnchor="page" w:hAnchor="margin" w:x="45" w:y="1838"/>
        <w:rPr>
          <w:rStyle w:val="CharacterStyle6"/>
        </w:rPr>
      </w:pPr>
    </w:p>
    <w:p w14:paraId="04048FEF" w14:textId="77777777" w:rsidR="00B419ED" w:rsidRDefault="00B419ED">
      <w:pPr>
        <w:pStyle w:val="ParagraphStyle7"/>
        <w:framePr w:w="9867" w:h="352" w:hRule="exact" w:wrap="none" w:vAnchor="page" w:hAnchor="margin" w:x="174" w:y="1838"/>
        <w:rPr>
          <w:rStyle w:val="FakeCharacterStyle"/>
        </w:rPr>
      </w:pPr>
    </w:p>
    <w:p w14:paraId="3E1287EF"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67F5B9EF" w14:textId="77777777" w:rsidR="00B419ED" w:rsidRDefault="00B419ED">
      <w:pPr>
        <w:pStyle w:val="ParagraphStyle9"/>
        <w:framePr w:w="135" w:h="352" w:hRule="exact" w:wrap="none" w:vAnchor="page" w:hAnchor="margin" w:x="10041" w:y="1838"/>
        <w:rPr>
          <w:rStyle w:val="CharacterStyle8"/>
        </w:rPr>
      </w:pPr>
    </w:p>
    <w:p w14:paraId="58EAE50F" w14:textId="77777777" w:rsidR="00B419ED" w:rsidRDefault="00B419ED">
      <w:pPr>
        <w:pStyle w:val="ParagraphStyle10"/>
        <w:framePr w:w="2506" w:h="225" w:hRule="exact" w:wrap="none" w:vAnchor="page" w:hAnchor="margin" w:x="45" w:y="2191"/>
        <w:rPr>
          <w:rStyle w:val="FakeCharacterStyle"/>
        </w:rPr>
      </w:pPr>
    </w:p>
    <w:p w14:paraId="4662451E"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4302737A"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5014F885" w14:textId="77777777" w:rsidR="00B419ED" w:rsidRDefault="00B419ED">
      <w:pPr>
        <w:pStyle w:val="ParagraphStyle13"/>
        <w:framePr w:w="2190" w:h="225" w:hRule="exact" w:wrap="none" w:vAnchor="page" w:hAnchor="margin" w:x="5464" w:y="2191"/>
        <w:rPr>
          <w:rStyle w:val="CharacterStyle11"/>
        </w:rPr>
      </w:pPr>
    </w:p>
    <w:p w14:paraId="4F8EE10E" w14:textId="77777777" w:rsidR="00B419ED" w:rsidRDefault="00B419ED">
      <w:pPr>
        <w:pStyle w:val="ParagraphStyle14"/>
        <w:framePr w:w="2523" w:h="225" w:hRule="exact" w:wrap="none" w:vAnchor="page" w:hAnchor="margin" w:x="7653" w:y="2191"/>
        <w:rPr>
          <w:rStyle w:val="FakeCharacterStyle"/>
        </w:rPr>
      </w:pPr>
    </w:p>
    <w:p w14:paraId="375CAEA7" w14:textId="77777777" w:rsidR="00B419ED" w:rsidRDefault="00B419ED">
      <w:pPr>
        <w:pStyle w:val="ParagraphStyle15"/>
        <w:framePr w:w="2525" w:h="225" w:hRule="exact" w:wrap="none" w:vAnchor="page" w:hAnchor="margin" w:x="7681" w:y="2191"/>
        <w:rPr>
          <w:rStyle w:val="CharacterStyle12"/>
        </w:rPr>
      </w:pPr>
    </w:p>
    <w:p w14:paraId="79A50AF7" w14:textId="77777777" w:rsidR="00B419ED" w:rsidRDefault="00B419ED">
      <w:pPr>
        <w:pStyle w:val="ParagraphStyle16"/>
        <w:framePr w:w="2506" w:h="240" w:hRule="exact" w:wrap="none" w:vAnchor="page" w:hAnchor="margin" w:x="45" w:y="2416"/>
        <w:rPr>
          <w:rStyle w:val="FakeCharacterStyle"/>
        </w:rPr>
      </w:pPr>
    </w:p>
    <w:p w14:paraId="4BA29ED0"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38B37FC8" w14:textId="77777777" w:rsidR="00B419ED" w:rsidRDefault="00B419ED">
      <w:pPr>
        <w:pStyle w:val="ParagraphStyle18"/>
        <w:framePr w:w="2885" w:h="240" w:hRule="exact" w:wrap="none" w:vAnchor="page" w:hAnchor="margin" w:x="2551" w:y="2416"/>
        <w:rPr>
          <w:rStyle w:val="FakeCharacterStyle"/>
        </w:rPr>
      </w:pPr>
    </w:p>
    <w:p w14:paraId="5939FCE9" w14:textId="77777777" w:rsidR="00B419ED" w:rsidRDefault="00B419ED">
      <w:pPr>
        <w:pStyle w:val="ParagraphStyle19"/>
        <w:framePr w:w="2857" w:h="225" w:hRule="exact" w:wrap="none" w:vAnchor="page" w:hAnchor="margin" w:x="2579" w:y="2416"/>
        <w:rPr>
          <w:rStyle w:val="CharacterStyle14"/>
        </w:rPr>
      </w:pPr>
    </w:p>
    <w:p w14:paraId="20A86E02" w14:textId="77777777" w:rsidR="00B419ED" w:rsidRDefault="00B419ED">
      <w:pPr>
        <w:pStyle w:val="ParagraphStyle18"/>
        <w:framePr w:w="2218" w:h="240" w:hRule="exact" w:wrap="none" w:vAnchor="page" w:hAnchor="margin" w:x="5436" w:y="2416"/>
        <w:rPr>
          <w:rStyle w:val="FakeCharacterStyle"/>
        </w:rPr>
      </w:pPr>
    </w:p>
    <w:p w14:paraId="789103C3"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6E4A4327" w14:textId="77777777" w:rsidR="00B419ED" w:rsidRDefault="00B419ED">
      <w:pPr>
        <w:pStyle w:val="ParagraphStyle20"/>
        <w:framePr w:w="2523" w:h="240" w:hRule="exact" w:wrap="none" w:vAnchor="page" w:hAnchor="margin" w:x="7653" w:y="2416"/>
        <w:rPr>
          <w:rStyle w:val="FakeCharacterStyle"/>
        </w:rPr>
      </w:pPr>
    </w:p>
    <w:p w14:paraId="31FF1DFD"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232E3F44" w14:textId="77777777" w:rsidR="00B419ED" w:rsidRDefault="00B419ED">
      <w:pPr>
        <w:pStyle w:val="ParagraphStyle22"/>
        <w:framePr w:w="10166" w:h="114" w:hRule="exact" w:wrap="none" w:vAnchor="page" w:hAnchor="margin" w:x="28" w:y="2656"/>
        <w:rPr>
          <w:rStyle w:val="CharacterStyle16"/>
        </w:rPr>
      </w:pPr>
    </w:p>
    <w:p w14:paraId="403DCAB3" w14:textId="77777777" w:rsidR="00B419ED" w:rsidRDefault="00000000">
      <w:pPr>
        <w:pStyle w:val="ParagraphStyle24"/>
        <w:framePr w:w="622" w:h="227" w:hRule="exact" w:wrap="none" w:vAnchor="page" w:hAnchor="margin" w:x="28" w:y="2769"/>
        <w:rPr>
          <w:rStyle w:val="CharacterStyle18"/>
        </w:rPr>
      </w:pPr>
      <w:r>
        <w:rPr>
          <w:rStyle w:val="CharacterStyle18"/>
        </w:rPr>
        <w:t>14.6.</w:t>
      </w:r>
    </w:p>
    <w:p w14:paraId="1D961B4F" w14:textId="77777777" w:rsidR="00B419ED" w:rsidRDefault="00000000">
      <w:pPr>
        <w:pStyle w:val="ParagraphStyle24"/>
        <w:framePr w:w="9544" w:h="227" w:hRule="exact" w:wrap="none" w:vAnchor="page" w:hAnchor="margin" w:x="678" w:y="2769"/>
        <w:rPr>
          <w:rStyle w:val="CharacterStyle18"/>
        </w:rPr>
      </w:pPr>
      <w:r>
        <w:rPr>
          <w:rStyle w:val="CharacterStyle18"/>
        </w:rPr>
        <w:t>Précautions particulières à prendre par l'utilisateur</w:t>
      </w:r>
    </w:p>
    <w:p w14:paraId="22A256DB" w14:textId="77777777" w:rsidR="00B419ED" w:rsidRDefault="00B419ED">
      <w:pPr>
        <w:pStyle w:val="ParagraphStyle13"/>
        <w:framePr w:w="622" w:h="227" w:hRule="exact" w:wrap="none" w:vAnchor="page" w:hAnchor="margin" w:x="28" w:y="2997"/>
        <w:rPr>
          <w:rStyle w:val="CharacterStyle11"/>
        </w:rPr>
      </w:pPr>
    </w:p>
    <w:p w14:paraId="48EAC907" w14:textId="77777777" w:rsidR="00B419ED" w:rsidRDefault="00000000">
      <w:pPr>
        <w:pStyle w:val="ParagraphStyle13"/>
        <w:framePr w:w="9544" w:h="227" w:hRule="exact" w:wrap="none" w:vAnchor="page" w:hAnchor="margin" w:x="678" w:y="2997"/>
        <w:rPr>
          <w:rStyle w:val="CharacterStyle11"/>
        </w:rPr>
      </w:pPr>
      <w:r>
        <w:rPr>
          <w:rStyle w:val="CharacterStyle11"/>
        </w:rPr>
        <w:t>La référence dans les sections 4 à 8.</w:t>
      </w:r>
    </w:p>
    <w:p w14:paraId="722EF798" w14:textId="77777777" w:rsidR="00B419ED" w:rsidRDefault="00000000">
      <w:pPr>
        <w:pStyle w:val="ParagraphStyle24"/>
        <w:framePr w:w="622" w:h="227" w:hRule="exact" w:wrap="none" w:vAnchor="page" w:hAnchor="margin" w:x="28" w:y="3224"/>
        <w:rPr>
          <w:rStyle w:val="CharacterStyle18"/>
        </w:rPr>
      </w:pPr>
      <w:r>
        <w:rPr>
          <w:rStyle w:val="CharacterStyle18"/>
        </w:rPr>
        <w:t>14.7.</w:t>
      </w:r>
    </w:p>
    <w:p w14:paraId="0EDD6B32" w14:textId="77777777" w:rsidR="00B419ED" w:rsidRDefault="00000000">
      <w:pPr>
        <w:pStyle w:val="ParagraphStyle24"/>
        <w:framePr w:w="9544" w:h="227" w:hRule="exact" w:wrap="none" w:vAnchor="page" w:hAnchor="margin" w:x="678" w:y="3224"/>
        <w:rPr>
          <w:rStyle w:val="CharacterStyle18"/>
        </w:rPr>
      </w:pPr>
      <w:r>
        <w:rPr>
          <w:rStyle w:val="CharacterStyle18"/>
        </w:rPr>
        <w:t>Transport maritime en vrac conformément aux instruments de l’OMI</w:t>
      </w:r>
    </w:p>
    <w:p w14:paraId="5F662312" w14:textId="77777777" w:rsidR="00B419ED" w:rsidRDefault="00B419ED">
      <w:pPr>
        <w:pStyle w:val="ParagraphStyle13"/>
        <w:framePr w:w="622" w:h="227" w:hRule="exact" w:wrap="none" w:vAnchor="page" w:hAnchor="margin" w:x="28" w:y="3451"/>
        <w:rPr>
          <w:rStyle w:val="CharacterStyle11"/>
        </w:rPr>
      </w:pPr>
    </w:p>
    <w:p w14:paraId="6C5C556F" w14:textId="77777777" w:rsidR="00B419ED" w:rsidRDefault="00000000">
      <w:pPr>
        <w:pStyle w:val="ParagraphStyle13"/>
        <w:framePr w:w="9544" w:h="227" w:hRule="exact" w:wrap="none" w:vAnchor="page" w:hAnchor="margin" w:x="678" w:y="3451"/>
        <w:rPr>
          <w:rStyle w:val="CharacterStyle11"/>
        </w:rPr>
      </w:pPr>
      <w:r>
        <w:rPr>
          <w:rStyle w:val="CharacterStyle11"/>
        </w:rPr>
        <w:t>non pertinent</w:t>
      </w:r>
    </w:p>
    <w:p w14:paraId="2D4672BE" w14:textId="77777777" w:rsidR="00B419ED" w:rsidRDefault="00B419ED">
      <w:pPr>
        <w:pStyle w:val="ParagraphStyle47"/>
        <w:framePr w:w="10222" w:h="114" w:hRule="exact" w:wrap="none" w:vAnchor="page" w:hAnchor="margin" w:y="3866"/>
        <w:rPr>
          <w:rStyle w:val="FakeCharacterStyle"/>
        </w:rPr>
      </w:pPr>
    </w:p>
    <w:p w14:paraId="02ACC0C3" w14:textId="77777777" w:rsidR="00B419ED" w:rsidRDefault="00B419ED">
      <w:pPr>
        <w:pStyle w:val="ParagraphStyle48"/>
        <w:framePr w:w="10194" w:h="99" w:hRule="exact" w:wrap="none" w:vAnchor="page" w:hAnchor="margin" w:x="28" w:y="3866"/>
        <w:rPr>
          <w:rStyle w:val="CharacterStyle32"/>
        </w:rPr>
      </w:pPr>
    </w:p>
    <w:p w14:paraId="386BB53C" w14:textId="77777777" w:rsidR="00B419ED" w:rsidRDefault="00000000">
      <w:pPr>
        <w:pStyle w:val="ParagraphStyle24"/>
        <w:framePr w:w="10194" w:h="227" w:hRule="exact" w:wrap="none" w:vAnchor="page" w:hAnchor="margin" w:x="28" w:y="4201"/>
        <w:rPr>
          <w:rStyle w:val="CharacterStyle18"/>
        </w:rPr>
      </w:pPr>
      <w:r>
        <w:rPr>
          <w:rStyle w:val="CharacterStyle18"/>
        </w:rPr>
        <w:t>RUBRIQUE 15 — Informations relatives à la réglementation</w:t>
      </w:r>
    </w:p>
    <w:p w14:paraId="171481B7" w14:textId="77777777" w:rsidR="00B419ED" w:rsidRDefault="00000000">
      <w:pPr>
        <w:pStyle w:val="ParagraphStyle24"/>
        <w:framePr w:w="622" w:h="420" w:hRule="exact" w:wrap="none" w:vAnchor="page" w:hAnchor="margin" w:x="28" w:y="4429"/>
        <w:rPr>
          <w:rStyle w:val="CharacterStyle18"/>
        </w:rPr>
      </w:pPr>
      <w:r>
        <w:rPr>
          <w:rStyle w:val="CharacterStyle18"/>
        </w:rPr>
        <w:t>15.1.</w:t>
      </w:r>
    </w:p>
    <w:p w14:paraId="08C0F578" w14:textId="77777777" w:rsidR="00B419ED" w:rsidRDefault="00000000">
      <w:pPr>
        <w:pStyle w:val="ParagraphStyle24"/>
        <w:framePr w:w="9544" w:h="420" w:hRule="exact" w:wrap="none" w:vAnchor="page" w:hAnchor="margin" w:x="678" w:y="4429"/>
        <w:rPr>
          <w:rStyle w:val="CharacterStyle18"/>
        </w:rPr>
      </w:pPr>
      <w:r>
        <w:rPr>
          <w:rStyle w:val="CharacterStyle18"/>
        </w:rPr>
        <w:t>Réglementations/législation particulières à la substance ou au mélange en matière de sécurité, de santé et d’environnement</w:t>
      </w:r>
    </w:p>
    <w:p w14:paraId="6D95A19B" w14:textId="77777777" w:rsidR="00B419ED" w:rsidRDefault="00B419ED">
      <w:pPr>
        <w:pStyle w:val="ParagraphStyle13"/>
        <w:framePr w:w="622" w:h="1979" w:hRule="exact" w:wrap="none" w:vAnchor="page" w:hAnchor="margin" w:x="28" w:y="4848"/>
        <w:rPr>
          <w:rStyle w:val="CharacterStyle11"/>
        </w:rPr>
      </w:pPr>
    </w:p>
    <w:p w14:paraId="2065AD2C" w14:textId="77777777" w:rsidR="00B419ED" w:rsidRDefault="00000000">
      <w:pPr>
        <w:pStyle w:val="ParagraphStyle26"/>
        <w:framePr w:w="9544" w:h="1979" w:hRule="exact" w:wrap="none" w:vAnchor="page" w:hAnchor="margin" w:x="678" w:y="484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7B1402E" w14:textId="77777777" w:rsidR="00B419ED" w:rsidRDefault="00000000">
      <w:pPr>
        <w:pStyle w:val="ParagraphStyle24"/>
        <w:framePr w:w="622" w:h="227" w:hRule="exact" w:wrap="none" w:vAnchor="page" w:hAnchor="margin" w:x="28" w:y="6861"/>
        <w:rPr>
          <w:rStyle w:val="CharacterStyle18"/>
        </w:rPr>
      </w:pPr>
      <w:r>
        <w:rPr>
          <w:rStyle w:val="CharacterStyle18"/>
        </w:rPr>
        <w:t>15.2.</w:t>
      </w:r>
    </w:p>
    <w:p w14:paraId="65F824B0" w14:textId="77777777" w:rsidR="00B419ED" w:rsidRDefault="00000000">
      <w:pPr>
        <w:pStyle w:val="ParagraphStyle24"/>
        <w:framePr w:w="9544" w:h="227" w:hRule="exact" w:wrap="none" w:vAnchor="page" w:hAnchor="margin" w:x="678" w:y="6861"/>
        <w:rPr>
          <w:rStyle w:val="CharacterStyle18"/>
        </w:rPr>
      </w:pPr>
      <w:r>
        <w:rPr>
          <w:rStyle w:val="CharacterStyle18"/>
        </w:rPr>
        <w:t>Évaluation de la sécurité chimique</w:t>
      </w:r>
    </w:p>
    <w:p w14:paraId="7BA45710" w14:textId="77777777" w:rsidR="00B419ED" w:rsidRDefault="00B419ED">
      <w:pPr>
        <w:pStyle w:val="ParagraphStyle13"/>
        <w:framePr w:w="622" w:h="227" w:hRule="exact" w:wrap="none" w:vAnchor="page" w:hAnchor="margin" w:x="28" w:y="7089"/>
        <w:rPr>
          <w:rStyle w:val="CharacterStyle11"/>
        </w:rPr>
      </w:pPr>
    </w:p>
    <w:p w14:paraId="6AAD0CED" w14:textId="77777777" w:rsidR="00B419ED" w:rsidRDefault="00000000">
      <w:pPr>
        <w:pStyle w:val="ParagraphStyle26"/>
        <w:framePr w:w="9544" w:h="227" w:hRule="exact" w:wrap="none" w:vAnchor="page" w:hAnchor="margin" w:x="678" w:y="7089"/>
        <w:rPr>
          <w:rStyle w:val="CharacterStyle20"/>
        </w:rPr>
      </w:pPr>
      <w:r>
        <w:rPr>
          <w:rStyle w:val="CharacterStyle20"/>
        </w:rPr>
        <w:t>non indiqué</w:t>
      </w:r>
    </w:p>
    <w:p w14:paraId="0BD5D391" w14:textId="77777777" w:rsidR="00B419ED" w:rsidRDefault="00B419ED">
      <w:pPr>
        <w:pStyle w:val="ParagraphStyle47"/>
        <w:framePr w:w="10222" w:h="114" w:hRule="exact" w:wrap="none" w:vAnchor="page" w:hAnchor="margin" w:y="7316"/>
        <w:rPr>
          <w:rStyle w:val="FakeCharacterStyle"/>
        </w:rPr>
      </w:pPr>
    </w:p>
    <w:p w14:paraId="252211A2" w14:textId="77777777" w:rsidR="00B419ED" w:rsidRDefault="00B419ED">
      <w:pPr>
        <w:pStyle w:val="ParagraphStyle48"/>
        <w:framePr w:w="10194" w:h="99" w:hRule="exact" w:wrap="none" w:vAnchor="page" w:hAnchor="margin" w:x="28" w:y="7316"/>
        <w:rPr>
          <w:rStyle w:val="CharacterStyle32"/>
        </w:rPr>
      </w:pPr>
    </w:p>
    <w:p w14:paraId="270B30EC" w14:textId="77777777" w:rsidR="00B419ED" w:rsidRDefault="00000000">
      <w:pPr>
        <w:pStyle w:val="ParagraphStyle24"/>
        <w:framePr w:w="10194" w:h="227" w:hRule="exact" w:wrap="none" w:vAnchor="page" w:hAnchor="margin" w:x="28" w:y="7651"/>
        <w:rPr>
          <w:rStyle w:val="CharacterStyle18"/>
        </w:rPr>
      </w:pPr>
      <w:r>
        <w:rPr>
          <w:rStyle w:val="CharacterStyle18"/>
        </w:rPr>
        <w:t>RUBRIQUE 16 — Autres informations</w:t>
      </w:r>
    </w:p>
    <w:p w14:paraId="736082A2" w14:textId="77777777" w:rsidR="00B419ED" w:rsidRDefault="00B419ED">
      <w:pPr>
        <w:pStyle w:val="ParagraphStyle25"/>
        <w:framePr w:w="622" w:h="227" w:hRule="exact" w:wrap="none" w:vAnchor="page" w:hAnchor="margin" w:x="28" w:y="7878"/>
        <w:rPr>
          <w:rStyle w:val="CharacterStyle19"/>
        </w:rPr>
      </w:pPr>
    </w:p>
    <w:p w14:paraId="588063D5" w14:textId="77777777" w:rsidR="00B419ED" w:rsidRDefault="00000000">
      <w:pPr>
        <w:pStyle w:val="ParagraphStyle25"/>
        <w:framePr w:w="9131" w:h="227" w:hRule="exact" w:wrap="none" w:vAnchor="page" w:hAnchor="margin" w:x="678" w:y="7878"/>
        <w:rPr>
          <w:rStyle w:val="CharacterStyle19"/>
        </w:rPr>
      </w:pPr>
      <w:r>
        <w:rPr>
          <w:rStyle w:val="CharacterStyle19"/>
        </w:rPr>
        <w:t>Liste des mentions de danger standardisées utilisées dans la fiche de données de sécurité</w:t>
      </w:r>
    </w:p>
    <w:p w14:paraId="5082BA45" w14:textId="77777777" w:rsidR="00B419ED" w:rsidRDefault="00B419ED">
      <w:pPr>
        <w:pStyle w:val="ParagraphStyle31"/>
        <w:framePr w:w="650" w:h="227" w:hRule="exact" w:wrap="none" w:vAnchor="page" w:hAnchor="margin" w:y="8106"/>
        <w:rPr>
          <w:rStyle w:val="CharacterStyle22"/>
        </w:rPr>
      </w:pPr>
    </w:p>
    <w:p w14:paraId="4230C561" w14:textId="77777777" w:rsidR="00B419ED" w:rsidRDefault="00000000">
      <w:pPr>
        <w:pStyle w:val="ParagraphStyle13"/>
        <w:framePr w:w="2576" w:h="227" w:hRule="exact" w:wrap="none" w:vAnchor="page" w:hAnchor="margin" w:x="678" w:y="8106"/>
        <w:rPr>
          <w:rStyle w:val="CharacterStyle11"/>
        </w:rPr>
      </w:pPr>
      <w:r>
        <w:rPr>
          <w:rStyle w:val="CharacterStyle11"/>
        </w:rPr>
        <w:t>EUH066</w:t>
      </w:r>
    </w:p>
    <w:p w14:paraId="6410EBAF" w14:textId="77777777" w:rsidR="00B419ED" w:rsidRDefault="00000000">
      <w:pPr>
        <w:pStyle w:val="ParagraphStyle13"/>
        <w:framePr w:w="6823" w:h="227" w:hRule="exact" w:wrap="none" w:vAnchor="page" w:hAnchor="margin" w:x="3282" w:y="8106"/>
        <w:rPr>
          <w:rStyle w:val="CharacterStyle11"/>
        </w:rPr>
      </w:pPr>
      <w:r>
        <w:rPr>
          <w:rStyle w:val="CharacterStyle11"/>
        </w:rPr>
        <w:t>L'exposition répétée peut provoquer dessèchement ou gerçures de la peau.</w:t>
      </w:r>
    </w:p>
    <w:p w14:paraId="782E836B" w14:textId="77777777" w:rsidR="00B419ED" w:rsidRDefault="00B419ED">
      <w:pPr>
        <w:pStyle w:val="ParagraphStyle31"/>
        <w:framePr w:w="650" w:h="227" w:hRule="exact" w:wrap="none" w:vAnchor="page" w:hAnchor="margin" w:y="8333"/>
        <w:rPr>
          <w:rStyle w:val="CharacterStyle22"/>
        </w:rPr>
      </w:pPr>
    </w:p>
    <w:p w14:paraId="2B74A0D3" w14:textId="77777777" w:rsidR="00B419ED" w:rsidRDefault="00000000">
      <w:pPr>
        <w:pStyle w:val="ParagraphStyle13"/>
        <w:framePr w:w="2576" w:h="227" w:hRule="exact" w:wrap="none" w:vAnchor="page" w:hAnchor="margin" w:x="678" w:y="8333"/>
        <w:rPr>
          <w:rStyle w:val="CharacterStyle11"/>
        </w:rPr>
      </w:pPr>
      <w:r>
        <w:rPr>
          <w:rStyle w:val="CharacterStyle11"/>
        </w:rPr>
        <w:t>H225</w:t>
      </w:r>
    </w:p>
    <w:p w14:paraId="344A895B" w14:textId="77777777" w:rsidR="00B419ED" w:rsidRDefault="00000000">
      <w:pPr>
        <w:pStyle w:val="ParagraphStyle13"/>
        <w:framePr w:w="6823" w:h="227" w:hRule="exact" w:wrap="none" w:vAnchor="page" w:hAnchor="margin" w:x="3282" w:y="8333"/>
        <w:rPr>
          <w:rStyle w:val="CharacterStyle11"/>
        </w:rPr>
      </w:pPr>
      <w:r>
        <w:rPr>
          <w:rStyle w:val="CharacterStyle11"/>
        </w:rPr>
        <w:t>Liquide et vapeurs très inflammables.</w:t>
      </w:r>
    </w:p>
    <w:p w14:paraId="2A844592" w14:textId="77777777" w:rsidR="00B419ED" w:rsidRDefault="00B419ED">
      <w:pPr>
        <w:pStyle w:val="ParagraphStyle31"/>
        <w:framePr w:w="650" w:h="227" w:hRule="exact" w:wrap="none" w:vAnchor="page" w:hAnchor="margin" w:y="8560"/>
        <w:rPr>
          <w:rStyle w:val="CharacterStyle22"/>
        </w:rPr>
      </w:pPr>
    </w:p>
    <w:p w14:paraId="2F6DBFE4" w14:textId="77777777" w:rsidR="00B419ED" w:rsidRDefault="00000000">
      <w:pPr>
        <w:pStyle w:val="ParagraphStyle13"/>
        <w:framePr w:w="2576" w:h="227" w:hRule="exact" w:wrap="none" w:vAnchor="page" w:hAnchor="margin" w:x="678" w:y="8560"/>
        <w:rPr>
          <w:rStyle w:val="CharacterStyle11"/>
        </w:rPr>
      </w:pPr>
      <w:r>
        <w:rPr>
          <w:rStyle w:val="CharacterStyle11"/>
        </w:rPr>
        <w:t>H315</w:t>
      </w:r>
    </w:p>
    <w:p w14:paraId="20675D1B" w14:textId="77777777" w:rsidR="00B419ED" w:rsidRDefault="00000000">
      <w:pPr>
        <w:pStyle w:val="ParagraphStyle13"/>
        <w:framePr w:w="6823" w:h="227" w:hRule="exact" w:wrap="none" w:vAnchor="page" w:hAnchor="margin" w:x="3282" w:y="8560"/>
        <w:rPr>
          <w:rStyle w:val="CharacterStyle11"/>
        </w:rPr>
      </w:pPr>
      <w:r>
        <w:rPr>
          <w:rStyle w:val="CharacterStyle11"/>
        </w:rPr>
        <w:t>Provoque une irritation cutanée.</w:t>
      </w:r>
    </w:p>
    <w:p w14:paraId="386B8F07" w14:textId="77777777" w:rsidR="00B419ED" w:rsidRDefault="00B419ED">
      <w:pPr>
        <w:pStyle w:val="ParagraphStyle31"/>
        <w:framePr w:w="650" w:h="227" w:hRule="exact" w:wrap="none" w:vAnchor="page" w:hAnchor="margin" w:y="8787"/>
        <w:rPr>
          <w:rStyle w:val="CharacterStyle22"/>
        </w:rPr>
      </w:pPr>
    </w:p>
    <w:p w14:paraId="115ADE8E" w14:textId="77777777" w:rsidR="00B419ED" w:rsidRDefault="00000000">
      <w:pPr>
        <w:pStyle w:val="ParagraphStyle13"/>
        <w:framePr w:w="2576" w:h="227" w:hRule="exact" w:wrap="none" w:vAnchor="page" w:hAnchor="margin" w:x="678" w:y="8787"/>
        <w:rPr>
          <w:rStyle w:val="CharacterStyle11"/>
        </w:rPr>
      </w:pPr>
      <w:r>
        <w:rPr>
          <w:rStyle w:val="CharacterStyle11"/>
        </w:rPr>
        <w:t>H317</w:t>
      </w:r>
    </w:p>
    <w:p w14:paraId="6618AD59" w14:textId="77777777" w:rsidR="00B419ED" w:rsidRDefault="00000000">
      <w:pPr>
        <w:pStyle w:val="ParagraphStyle13"/>
        <w:framePr w:w="6823" w:h="227" w:hRule="exact" w:wrap="none" w:vAnchor="page" w:hAnchor="margin" w:x="3282" w:y="8787"/>
        <w:rPr>
          <w:rStyle w:val="CharacterStyle11"/>
        </w:rPr>
      </w:pPr>
      <w:r>
        <w:rPr>
          <w:rStyle w:val="CharacterStyle11"/>
        </w:rPr>
        <w:t>Peut provoquer une allergie cutanée.</w:t>
      </w:r>
    </w:p>
    <w:p w14:paraId="5BBF1F46" w14:textId="77777777" w:rsidR="00B419ED" w:rsidRDefault="00B419ED">
      <w:pPr>
        <w:pStyle w:val="ParagraphStyle31"/>
        <w:framePr w:w="650" w:h="227" w:hRule="exact" w:wrap="none" w:vAnchor="page" w:hAnchor="margin" w:y="9015"/>
        <w:rPr>
          <w:rStyle w:val="CharacterStyle22"/>
        </w:rPr>
      </w:pPr>
    </w:p>
    <w:p w14:paraId="4E1FA881" w14:textId="77777777" w:rsidR="00B419ED" w:rsidRDefault="00000000">
      <w:pPr>
        <w:pStyle w:val="ParagraphStyle13"/>
        <w:framePr w:w="2576" w:h="227" w:hRule="exact" w:wrap="none" w:vAnchor="page" w:hAnchor="margin" w:x="678" w:y="9015"/>
        <w:rPr>
          <w:rStyle w:val="CharacterStyle11"/>
        </w:rPr>
      </w:pPr>
      <w:r>
        <w:rPr>
          <w:rStyle w:val="CharacterStyle11"/>
        </w:rPr>
        <w:t>H318</w:t>
      </w:r>
    </w:p>
    <w:p w14:paraId="2F90422B" w14:textId="77777777" w:rsidR="00B419ED" w:rsidRDefault="00000000">
      <w:pPr>
        <w:pStyle w:val="ParagraphStyle13"/>
        <w:framePr w:w="6823" w:h="227" w:hRule="exact" w:wrap="none" w:vAnchor="page" w:hAnchor="margin" w:x="3282" w:y="9015"/>
        <w:rPr>
          <w:rStyle w:val="CharacterStyle11"/>
        </w:rPr>
      </w:pPr>
      <w:r>
        <w:rPr>
          <w:rStyle w:val="CharacterStyle11"/>
        </w:rPr>
        <w:t>Provoque de graves lésions des yeux.</w:t>
      </w:r>
    </w:p>
    <w:p w14:paraId="4C473546" w14:textId="77777777" w:rsidR="00B419ED" w:rsidRDefault="00B419ED">
      <w:pPr>
        <w:pStyle w:val="ParagraphStyle31"/>
        <w:framePr w:w="650" w:h="227" w:hRule="exact" w:wrap="none" w:vAnchor="page" w:hAnchor="margin" w:y="9242"/>
        <w:rPr>
          <w:rStyle w:val="CharacterStyle22"/>
        </w:rPr>
      </w:pPr>
    </w:p>
    <w:p w14:paraId="62D3AD79" w14:textId="77777777" w:rsidR="00B419ED" w:rsidRDefault="00000000">
      <w:pPr>
        <w:pStyle w:val="ParagraphStyle13"/>
        <w:framePr w:w="2576" w:h="227" w:hRule="exact" w:wrap="none" w:vAnchor="page" w:hAnchor="margin" w:x="678" w:y="9242"/>
        <w:rPr>
          <w:rStyle w:val="CharacterStyle11"/>
        </w:rPr>
      </w:pPr>
      <w:r>
        <w:rPr>
          <w:rStyle w:val="CharacterStyle11"/>
        </w:rPr>
        <w:t>H319</w:t>
      </w:r>
    </w:p>
    <w:p w14:paraId="6DB2DC23" w14:textId="77777777" w:rsidR="00B419ED" w:rsidRDefault="00000000">
      <w:pPr>
        <w:pStyle w:val="ParagraphStyle13"/>
        <w:framePr w:w="6823" w:h="227" w:hRule="exact" w:wrap="none" w:vAnchor="page" w:hAnchor="margin" w:x="3282" w:y="9242"/>
        <w:rPr>
          <w:rStyle w:val="CharacterStyle11"/>
        </w:rPr>
      </w:pPr>
      <w:r>
        <w:rPr>
          <w:rStyle w:val="CharacterStyle11"/>
        </w:rPr>
        <w:t>Provoque une sévère irritation des yeux.</w:t>
      </w:r>
    </w:p>
    <w:p w14:paraId="01B41B1D" w14:textId="77777777" w:rsidR="00B419ED" w:rsidRDefault="00B419ED">
      <w:pPr>
        <w:pStyle w:val="ParagraphStyle31"/>
        <w:framePr w:w="650" w:h="227" w:hRule="exact" w:wrap="none" w:vAnchor="page" w:hAnchor="margin" w:y="9469"/>
        <w:rPr>
          <w:rStyle w:val="CharacterStyle22"/>
        </w:rPr>
      </w:pPr>
    </w:p>
    <w:p w14:paraId="7580C654" w14:textId="77777777" w:rsidR="00B419ED" w:rsidRDefault="00000000">
      <w:pPr>
        <w:pStyle w:val="ParagraphStyle13"/>
        <w:framePr w:w="2576" w:h="227" w:hRule="exact" w:wrap="none" w:vAnchor="page" w:hAnchor="margin" w:x="678" w:y="9469"/>
        <w:rPr>
          <w:rStyle w:val="CharacterStyle11"/>
        </w:rPr>
      </w:pPr>
      <w:r>
        <w:rPr>
          <w:rStyle w:val="CharacterStyle11"/>
        </w:rPr>
        <w:t>H336</w:t>
      </w:r>
    </w:p>
    <w:p w14:paraId="68457775" w14:textId="77777777" w:rsidR="00B419ED" w:rsidRDefault="00000000">
      <w:pPr>
        <w:pStyle w:val="ParagraphStyle13"/>
        <w:framePr w:w="6823" w:h="227" w:hRule="exact" w:wrap="none" w:vAnchor="page" w:hAnchor="margin" w:x="3282" w:y="9469"/>
        <w:rPr>
          <w:rStyle w:val="CharacterStyle11"/>
        </w:rPr>
      </w:pPr>
      <w:r>
        <w:rPr>
          <w:rStyle w:val="CharacterStyle11"/>
        </w:rPr>
        <w:t>Peut provoquer somnolence ou vertiges.</w:t>
      </w:r>
    </w:p>
    <w:p w14:paraId="4C04A655" w14:textId="77777777" w:rsidR="00B419ED" w:rsidRDefault="00B419ED">
      <w:pPr>
        <w:pStyle w:val="ParagraphStyle31"/>
        <w:framePr w:w="650" w:h="227" w:hRule="exact" w:wrap="none" w:vAnchor="page" w:hAnchor="margin" w:y="9697"/>
        <w:rPr>
          <w:rStyle w:val="CharacterStyle22"/>
        </w:rPr>
      </w:pPr>
    </w:p>
    <w:p w14:paraId="696DFB1F" w14:textId="77777777" w:rsidR="00B419ED" w:rsidRDefault="00000000">
      <w:pPr>
        <w:pStyle w:val="ParagraphStyle13"/>
        <w:framePr w:w="2576" w:h="227" w:hRule="exact" w:wrap="none" w:vAnchor="page" w:hAnchor="margin" w:x="678" w:y="9697"/>
        <w:rPr>
          <w:rStyle w:val="CharacterStyle11"/>
        </w:rPr>
      </w:pPr>
      <w:r>
        <w:rPr>
          <w:rStyle w:val="CharacterStyle11"/>
        </w:rPr>
        <w:t>H400</w:t>
      </w:r>
    </w:p>
    <w:p w14:paraId="3B47B1D9" w14:textId="77777777" w:rsidR="00B419ED" w:rsidRDefault="00000000">
      <w:pPr>
        <w:pStyle w:val="ParagraphStyle13"/>
        <w:framePr w:w="6823" w:h="227" w:hRule="exact" w:wrap="none" w:vAnchor="page" w:hAnchor="margin" w:x="3282" w:y="9697"/>
        <w:rPr>
          <w:rStyle w:val="CharacterStyle11"/>
        </w:rPr>
      </w:pPr>
      <w:r>
        <w:rPr>
          <w:rStyle w:val="CharacterStyle11"/>
        </w:rPr>
        <w:t>Très toxique pour les organismes aquatiques.</w:t>
      </w:r>
    </w:p>
    <w:p w14:paraId="487EA6A7" w14:textId="77777777" w:rsidR="00B419ED" w:rsidRDefault="00B419ED">
      <w:pPr>
        <w:pStyle w:val="ParagraphStyle31"/>
        <w:framePr w:w="650" w:h="420" w:hRule="exact" w:wrap="none" w:vAnchor="page" w:hAnchor="margin" w:y="9924"/>
        <w:rPr>
          <w:rStyle w:val="CharacterStyle22"/>
        </w:rPr>
      </w:pPr>
    </w:p>
    <w:p w14:paraId="3DCC1FD2" w14:textId="77777777" w:rsidR="00B419ED" w:rsidRDefault="00000000">
      <w:pPr>
        <w:pStyle w:val="ParagraphStyle13"/>
        <w:framePr w:w="2576" w:h="420" w:hRule="exact" w:wrap="none" w:vAnchor="page" w:hAnchor="margin" w:x="678" w:y="9924"/>
        <w:rPr>
          <w:rStyle w:val="CharacterStyle11"/>
        </w:rPr>
      </w:pPr>
      <w:r>
        <w:rPr>
          <w:rStyle w:val="CharacterStyle11"/>
        </w:rPr>
        <w:t>H410</w:t>
      </w:r>
    </w:p>
    <w:p w14:paraId="5AED9C3F" w14:textId="77777777" w:rsidR="00B419ED" w:rsidRDefault="00000000">
      <w:pPr>
        <w:pStyle w:val="ParagraphStyle13"/>
        <w:framePr w:w="6823" w:h="420" w:hRule="exact" w:wrap="none" w:vAnchor="page" w:hAnchor="margin" w:x="3282" w:y="9924"/>
        <w:rPr>
          <w:rStyle w:val="CharacterStyle11"/>
        </w:rPr>
      </w:pPr>
      <w:r>
        <w:rPr>
          <w:rStyle w:val="CharacterStyle11"/>
        </w:rPr>
        <w:t>Très toxique pour les organismes aquatiques, entraîne des effets néfastes à long terme.</w:t>
      </w:r>
    </w:p>
    <w:p w14:paraId="688FF85F" w14:textId="77777777" w:rsidR="00B419ED" w:rsidRDefault="00B419ED">
      <w:pPr>
        <w:pStyle w:val="ParagraphStyle31"/>
        <w:framePr w:w="650" w:h="227" w:hRule="exact" w:wrap="none" w:vAnchor="page" w:hAnchor="margin" w:y="10344"/>
        <w:rPr>
          <w:rStyle w:val="CharacterStyle22"/>
        </w:rPr>
      </w:pPr>
    </w:p>
    <w:p w14:paraId="76384C65" w14:textId="77777777" w:rsidR="00B419ED" w:rsidRDefault="00000000">
      <w:pPr>
        <w:pStyle w:val="ParagraphStyle13"/>
        <w:framePr w:w="2576" w:h="227" w:hRule="exact" w:wrap="none" w:vAnchor="page" w:hAnchor="margin" w:x="678" w:y="10344"/>
        <w:rPr>
          <w:rStyle w:val="CharacterStyle11"/>
        </w:rPr>
      </w:pPr>
      <w:r>
        <w:rPr>
          <w:rStyle w:val="CharacterStyle11"/>
        </w:rPr>
        <w:t>H411</w:t>
      </w:r>
    </w:p>
    <w:p w14:paraId="68D7B081" w14:textId="77777777" w:rsidR="00B419ED" w:rsidRDefault="00000000">
      <w:pPr>
        <w:pStyle w:val="ParagraphStyle13"/>
        <w:framePr w:w="6823" w:h="227" w:hRule="exact" w:wrap="none" w:vAnchor="page" w:hAnchor="margin" w:x="3282" w:y="10344"/>
        <w:rPr>
          <w:rStyle w:val="CharacterStyle11"/>
        </w:rPr>
      </w:pPr>
      <w:r>
        <w:rPr>
          <w:rStyle w:val="CharacterStyle11"/>
        </w:rPr>
        <w:t>Toxique pour les organismes aquatiques, entraîne des effets néfastes à long terme.</w:t>
      </w:r>
    </w:p>
    <w:p w14:paraId="359B41C5" w14:textId="77777777" w:rsidR="00B419ED" w:rsidRDefault="00B419ED">
      <w:pPr>
        <w:pStyle w:val="ParagraphStyle31"/>
        <w:framePr w:w="650" w:h="227" w:hRule="exact" w:wrap="none" w:vAnchor="page" w:hAnchor="margin" w:y="10571"/>
        <w:rPr>
          <w:rStyle w:val="CharacterStyle22"/>
        </w:rPr>
      </w:pPr>
    </w:p>
    <w:p w14:paraId="2036F48A" w14:textId="77777777" w:rsidR="00B419ED" w:rsidRDefault="00000000">
      <w:pPr>
        <w:pStyle w:val="ParagraphStyle13"/>
        <w:framePr w:w="2576" w:h="227" w:hRule="exact" w:wrap="none" w:vAnchor="page" w:hAnchor="margin" w:x="678" w:y="10571"/>
        <w:rPr>
          <w:rStyle w:val="CharacterStyle11"/>
        </w:rPr>
      </w:pPr>
      <w:r>
        <w:rPr>
          <w:rStyle w:val="CharacterStyle11"/>
        </w:rPr>
        <w:t>H412</w:t>
      </w:r>
    </w:p>
    <w:p w14:paraId="77502107" w14:textId="77777777" w:rsidR="00B419ED" w:rsidRDefault="00000000">
      <w:pPr>
        <w:pStyle w:val="ParagraphStyle13"/>
        <w:framePr w:w="6823" w:h="227" w:hRule="exact" w:wrap="none" w:vAnchor="page" w:hAnchor="margin" w:x="3282" w:y="10571"/>
        <w:rPr>
          <w:rStyle w:val="CharacterStyle11"/>
        </w:rPr>
      </w:pPr>
      <w:r>
        <w:rPr>
          <w:rStyle w:val="CharacterStyle11"/>
        </w:rPr>
        <w:t>Nocif pour les organismes aquatiques, entraîne des effets néfastes à long terme.</w:t>
      </w:r>
    </w:p>
    <w:p w14:paraId="58101402" w14:textId="77777777" w:rsidR="00B419ED" w:rsidRDefault="00B419ED">
      <w:pPr>
        <w:pStyle w:val="ParagraphStyle25"/>
        <w:framePr w:w="622" w:h="227" w:hRule="exact" w:wrap="none" w:vAnchor="page" w:hAnchor="margin" w:x="28" w:y="10798"/>
        <w:rPr>
          <w:rStyle w:val="CharacterStyle19"/>
        </w:rPr>
      </w:pPr>
    </w:p>
    <w:p w14:paraId="7BDC8456" w14:textId="77777777" w:rsidR="00B419ED" w:rsidRDefault="00000000">
      <w:pPr>
        <w:pStyle w:val="ParagraphStyle25"/>
        <w:framePr w:w="9131" w:h="227" w:hRule="exact" w:wrap="none" w:vAnchor="page" w:hAnchor="margin" w:x="678" w:y="10798"/>
        <w:rPr>
          <w:rStyle w:val="CharacterStyle19"/>
        </w:rPr>
      </w:pPr>
      <w:r>
        <w:rPr>
          <w:rStyle w:val="CharacterStyle19"/>
        </w:rPr>
        <w:t>Liste des conseils de prudence utilisés dans la fiche de données de sécurité</w:t>
      </w:r>
    </w:p>
    <w:p w14:paraId="55CDE1DC" w14:textId="77777777" w:rsidR="00B419ED" w:rsidRDefault="00B419ED">
      <w:pPr>
        <w:pStyle w:val="ParagraphStyle31"/>
        <w:framePr w:w="650" w:h="227" w:hRule="exact" w:wrap="none" w:vAnchor="page" w:hAnchor="margin" w:y="11025"/>
        <w:rPr>
          <w:rStyle w:val="CharacterStyle22"/>
        </w:rPr>
      </w:pPr>
    </w:p>
    <w:p w14:paraId="565E901C" w14:textId="77777777" w:rsidR="00B419ED" w:rsidRDefault="00000000">
      <w:pPr>
        <w:pStyle w:val="ParagraphStyle13"/>
        <w:framePr w:w="2576" w:h="227" w:hRule="exact" w:wrap="none" w:vAnchor="page" w:hAnchor="margin" w:x="678" w:y="11025"/>
        <w:rPr>
          <w:rStyle w:val="CharacterStyle11"/>
        </w:rPr>
      </w:pPr>
      <w:r>
        <w:rPr>
          <w:rStyle w:val="CharacterStyle11"/>
        </w:rPr>
        <w:t>P102</w:t>
      </w:r>
    </w:p>
    <w:p w14:paraId="04CB5E30" w14:textId="77777777" w:rsidR="00B419ED" w:rsidRDefault="00000000">
      <w:pPr>
        <w:pStyle w:val="ParagraphStyle13"/>
        <w:framePr w:w="6823" w:h="227" w:hRule="exact" w:wrap="none" w:vAnchor="page" w:hAnchor="margin" w:x="3282" w:y="11025"/>
        <w:rPr>
          <w:rStyle w:val="CharacterStyle11"/>
        </w:rPr>
      </w:pPr>
      <w:r>
        <w:rPr>
          <w:rStyle w:val="CharacterStyle11"/>
        </w:rPr>
        <w:t>Tenir hors de portée des enfants.</w:t>
      </w:r>
    </w:p>
    <w:p w14:paraId="08E90D04" w14:textId="77777777" w:rsidR="00B419ED" w:rsidRDefault="00B419ED">
      <w:pPr>
        <w:pStyle w:val="ParagraphStyle31"/>
        <w:framePr w:w="650" w:h="227" w:hRule="exact" w:wrap="none" w:vAnchor="page" w:hAnchor="margin" w:y="11253"/>
        <w:rPr>
          <w:rStyle w:val="CharacterStyle22"/>
        </w:rPr>
      </w:pPr>
    </w:p>
    <w:p w14:paraId="6FA5010E" w14:textId="77777777" w:rsidR="00B419ED" w:rsidRDefault="00000000">
      <w:pPr>
        <w:pStyle w:val="ParagraphStyle13"/>
        <w:framePr w:w="2576" w:h="227" w:hRule="exact" w:wrap="none" w:vAnchor="page" w:hAnchor="margin" w:x="678" w:y="11253"/>
        <w:rPr>
          <w:rStyle w:val="CharacterStyle11"/>
        </w:rPr>
      </w:pPr>
      <w:r>
        <w:rPr>
          <w:rStyle w:val="CharacterStyle11"/>
        </w:rPr>
        <w:t>P273</w:t>
      </w:r>
    </w:p>
    <w:p w14:paraId="2826758A" w14:textId="77777777" w:rsidR="00B419ED" w:rsidRDefault="00000000">
      <w:pPr>
        <w:pStyle w:val="ParagraphStyle13"/>
        <w:framePr w:w="6823" w:h="227" w:hRule="exact" w:wrap="none" w:vAnchor="page" w:hAnchor="margin" w:x="3282" w:y="11253"/>
        <w:rPr>
          <w:rStyle w:val="CharacterStyle11"/>
        </w:rPr>
      </w:pPr>
      <w:r>
        <w:rPr>
          <w:rStyle w:val="CharacterStyle11"/>
        </w:rPr>
        <w:t>Éviter le rejet dans l'environnement.</w:t>
      </w:r>
    </w:p>
    <w:p w14:paraId="667807EC" w14:textId="77777777" w:rsidR="00B419ED" w:rsidRDefault="00B419ED">
      <w:pPr>
        <w:pStyle w:val="ParagraphStyle24"/>
        <w:framePr w:w="622" w:h="227" w:hRule="exact" w:wrap="none" w:vAnchor="page" w:hAnchor="margin" w:x="28" w:y="11480"/>
        <w:rPr>
          <w:rStyle w:val="CharacterStyle18"/>
        </w:rPr>
      </w:pPr>
    </w:p>
    <w:p w14:paraId="25D4CBF1" w14:textId="77777777" w:rsidR="00B419ED" w:rsidRDefault="00000000">
      <w:pPr>
        <w:pStyle w:val="ParagraphStyle24"/>
        <w:framePr w:w="9544" w:h="227" w:hRule="exact" w:wrap="none" w:vAnchor="page" w:hAnchor="margin" w:x="678" w:y="11480"/>
        <w:rPr>
          <w:rStyle w:val="CharacterStyle18"/>
        </w:rPr>
      </w:pPr>
      <w:r>
        <w:rPr>
          <w:rStyle w:val="CharacterStyle18"/>
        </w:rPr>
        <w:t>Autres informations importantes du point de vue de la sécurité et de la protection de la santé humaine</w:t>
      </w:r>
    </w:p>
    <w:p w14:paraId="6FA0A2E8" w14:textId="77777777" w:rsidR="00B419ED" w:rsidRDefault="00B419ED">
      <w:pPr>
        <w:pStyle w:val="ParagraphStyle13"/>
        <w:framePr w:w="622" w:h="615" w:hRule="exact" w:wrap="none" w:vAnchor="page" w:hAnchor="margin" w:x="28" w:y="11707"/>
        <w:rPr>
          <w:rStyle w:val="CharacterStyle11"/>
        </w:rPr>
      </w:pPr>
    </w:p>
    <w:p w14:paraId="00968DA1" w14:textId="77777777" w:rsidR="00B419ED" w:rsidRDefault="00000000">
      <w:pPr>
        <w:pStyle w:val="ParagraphStyle26"/>
        <w:framePr w:w="9544" w:h="615" w:hRule="exact" w:wrap="none" w:vAnchor="page" w:hAnchor="margin" w:x="678" w:y="1170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AC409D2" w14:textId="77777777" w:rsidR="00B419ED" w:rsidRDefault="00B419ED">
      <w:pPr>
        <w:pStyle w:val="ParagraphStyle25"/>
        <w:framePr w:w="622" w:h="227" w:hRule="exact" w:wrap="none" w:vAnchor="page" w:hAnchor="margin" w:x="28" w:y="12322"/>
        <w:rPr>
          <w:rStyle w:val="CharacterStyle19"/>
        </w:rPr>
      </w:pPr>
    </w:p>
    <w:p w14:paraId="3DB976D6" w14:textId="77777777" w:rsidR="00B419ED" w:rsidRDefault="00000000">
      <w:pPr>
        <w:pStyle w:val="ParagraphStyle25"/>
        <w:framePr w:w="9131" w:h="227" w:hRule="exact" w:wrap="none" w:vAnchor="page" w:hAnchor="margin" w:x="678" w:y="12322"/>
        <w:rPr>
          <w:rStyle w:val="CharacterStyle19"/>
        </w:rPr>
      </w:pPr>
      <w:r>
        <w:rPr>
          <w:rStyle w:val="CharacterStyle19"/>
        </w:rPr>
        <w:t>Acronymes utilisés dans la fiche de données de sécurité</w:t>
      </w:r>
    </w:p>
    <w:p w14:paraId="0F10C1E8" w14:textId="77777777" w:rsidR="00B419ED" w:rsidRDefault="00B419ED">
      <w:pPr>
        <w:pStyle w:val="ParagraphStyle31"/>
        <w:framePr w:w="650" w:h="227" w:hRule="exact" w:wrap="none" w:vAnchor="page" w:hAnchor="margin" w:y="12549"/>
        <w:rPr>
          <w:rStyle w:val="CharacterStyle22"/>
        </w:rPr>
      </w:pPr>
    </w:p>
    <w:p w14:paraId="10EB8819" w14:textId="77777777" w:rsidR="00B419ED" w:rsidRDefault="00000000">
      <w:pPr>
        <w:pStyle w:val="ParagraphStyle13"/>
        <w:framePr w:w="2576" w:h="227" w:hRule="exact" w:wrap="none" w:vAnchor="page" w:hAnchor="margin" w:x="678" w:y="12549"/>
        <w:rPr>
          <w:rStyle w:val="CharacterStyle11"/>
        </w:rPr>
      </w:pPr>
      <w:r>
        <w:rPr>
          <w:rStyle w:val="CharacterStyle11"/>
        </w:rPr>
        <w:t>ADR</w:t>
      </w:r>
    </w:p>
    <w:p w14:paraId="36D0DE01" w14:textId="77777777" w:rsidR="00B419ED" w:rsidRDefault="00000000">
      <w:pPr>
        <w:pStyle w:val="ParagraphStyle13"/>
        <w:framePr w:w="6823" w:h="227" w:hRule="exact" w:wrap="none" w:vAnchor="page" w:hAnchor="margin" w:x="3282" w:y="12549"/>
        <w:rPr>
          <w:rStyle w:val="CharacterStyle11"/>
        </w:rPr>
      </w:pPr>
      <w:r>
        <w:rPr>
          <w:rStyle w:val="CharacterStyle11"/>
        </w:rPr>
        <w:t>Accord relatif au transport international routier d'objets dangereux</w:t>
      </w:r>
    </w:p>
    <w:p w14:paraId="05E1ABAD" w14:textId="77777777" w:rsidR="00B419ED" w:rsidRDefault="00B419ED">
      <w:pPr>
        <w:pStyle w:val="ParagraphStyle31"/>
        <w:framePr w:w="650" w:h="227" w:hRule="exact" w:wrap="none" w:vAnchor="page" w:hAnchor="margin" w:y="12777"/>
        <w:rPr>
          <w:rStyle w:val="CharacterStyle22"/>
        </w:rPr>
      </w:pPr>
    </w:p>
    <w:p w14:paraId="3D83C11F" w14:textId="77777777" w:rsidR="00B419ED" w:rsidRDefault="00000000">
      <w:pPr>
        <w:pStyle w:val="ParagraphStyle13"/>
        <w:framePr w:w="2576" w:h="227" w:hRule="exact" w:wrap="none" w:vAnchor="page" w:hAnchor="margin" w:x="678" w:y="12777"/>
        <w:rPr>
          <w:rStyle w:val="CharacterStyle11"/>
        </w:rPr>
      </w:pPr>
      <w:r>
        <w:rPr>
          <w:rStyle w:val="CharacterStyle11"/>
        </w:rPr>
        <w:t>Aquatic Acute</w:t>
      </w:r>
    </w:p>
    <w:p w14:paraId="0294A1B9" w14:textId="77777777" w:rsidR="00B419ED" w:rsidRDefault="00000000">
      <w:pPr>
        <w:pStyle w:val="ParagraphStyle13"/>
        <w:framePr w:w="6823" w:h="227" w:hRule="exact" w:wrap="none" w:vAnchor="page" w:hAnchor="margin" w:x="3282" w:y="12777"/>
        <w:rPr>
          <w:rStyle w:val="CharacterStyle11"/>
        </w:rPr>
      </w:pPr>
      <w:r>
        <w:rPr>
          <w:rStyle w:val="CharacterStyle11"/>
        </w:rPr>
        <w:t>Danger pour le milieu aquatique (aiguë)</w:t>
      </w:r>
    </w:p>
    <w:p w14:paraId="1B0CF96C" w14:textId="77777777" w:rsidR="00B419ED" w:rsidRDefault="00B419ED">
      <w:pPr>
        <w:pStyle w:val="ParagraphStyle31"/>
        <w:framePr w:w="650" w:h="227" w:hRule="exact" w:wrap="none" w:vAnchor="page" w:hAnchor="margin" w:y="13004"/>
        <w:rPr>
          <w:rStyle w:val="CharacterStyle22"/>
        </w:rPr>
      </w:pPr>
    </w:p>
    <w:p w14:paraId="5BC95517" w14:textId="77777777" w:rsidR="00B419ED" w:rsidRDefault="00000000">
      <w:pPr>
        <w:pStyle w:val="ParagraphStyle13"/>
        <w:framePr w:w="2576" w:h="227" w:hRule="exact" w:wrap="none" w:vAnchor="page" w:hAnchor="margin" w:x="678" w:y="13004"/>
        <w:rPr>
          <w:rStyle w:val="CharacterStyle11"/>
        </w:rPr>
      </w:pPr>
      <w:r>
        <w:rPr>
          <w:rStyle w:val="CharacterStyle11"/>
        </w:rPr>
        <w:t>Aquatic Chronic</w:t>
      </w:r>
    </w:p>
    <w:p w14:paraId="55D22E51" w14:textId="77777777" w:rsidR="00B419ED" w:rsidRDefault="00000000">
      <w:pPr>
        <w:pStyle w:val="ParagraphStyle13"/>
        <w:framePr w:w="6823" w:h="227" w:hRule="exact" w:wrap="none" w:vAnchor="page" w:hAnchor="margin" w:x="3282" w:y="13004"/>
        <w:rPr>
          <w:rStyle w:val="CharacterStyle11"/>
        </w:rPr>
      </w:pPr>
      <w:r>
        <w:rPr>
          <w:rStyle w:val="CharacterStyle11"/>
        </w:rPr>
        <w:t>Danger pour le milieu aquatique (chronique)</w:t>
      </w:r>
    </w:p>
    <w:p w14:paraId="7B47C6E5" w14:textId="77777777" w:rsidR="00B419ED" w:rsidRDefault="00B419ED">
      <w:pPr>
        <w:pStyle w:val="ParagraphStyle31"/>
        <w:framePr w:w="650" w:h="227" w:hRule="exact" w:wrap="none" w:vAnchor="page" w:hAnchor="margin" w:y="13231"/>
        <w:rPr>
          <w:rStyle w:val="CharacterStyle22"/>
        </w:rPr>
      </w:pPr>
    </w:p>
    <w:p w14:paraId="0BA6277F" w14:textId="77777777" w:rsidR="00B419ED" w:rsidRDefault="00000000">
      <w:pPr>
        <w:pStyle w:val="ParagraphStyle13"/>
        <w:framePr w:w="2576" w:h="227" w:hRule="exact" w:wrap="none" w:vAnchor="page" w:hAnchor="margin" w:x="678" w:y="13231"/>
        <w:rPr>
          <w:rStyle w:val="CharacterStyle11"/>
        </w:rPr>
      </w:pPr>
      <w:r>
        <w:rPr>
          <w:rStyle w:val="CharacterStyle11"/>
        </w:rPr>
        <w:t>CAS</w:t>
      </w:r>
    </w:p>
    <w:p w14:paraId="0045E09F" w14:textId="77777777" w:rsidR="00B419ED" w:rsidRDefault="00000000">
      <w:pPr>
        <w:pStyle w:val="ParagraphStyle13"/>
        <w:framePr w:w="6823" w:h="227" w:hRule="exact" w:wrap="none" w:vAnchor="page" w:hAnchor="margin" w:x="3282" w:y="13231"/>
        <w:rPr>
          <w:rStyle w:val="CharacterStyle11"/>
        </w:rPr>
      </w:pPr>
      <w:r>
        <w:rPr>
          <w:rStyle w:val="CharacterStyle11"/>
        </w:rPr>
        <w:t>Chemical Abstracts Service</w:t>
      </w:r>
    </w:p>
    <w:p w14:paraId="13C6F10E" w14:textId="77777777" w:rsidR="00B419ED" w:rsidRDefault="00B419ED">
      <w:pPr>
        <w:pStyle w:val="ParagraphStyle31"/>
        <w:framePr w:w="650" w:h="227" w:hRule="exact" w:wrap="none" w:vAnchor="page" w:hAnchor="margin" w:y="13458"/>
        <w:rPr>
          <w:rStyle w:val="CharacterStyle22"/>
        </w:rPr>
      </w:pPr>
    </w:p>
    <w:p w14:paraId="521A6FE4" w14:textId="77777777" w:rsidR="00B419ED" w:rsidRDefault="00000000">
      <w:pPr>
        <w:pStyle w:val="ParagraphStyle13"/>
        <w:framePr w:w="2576" w:h="227" w:hRule="exact" w:wrap="none" w:vAnchor="page" w:hAnchor="margin" w:x="678" w:y="13458"/>
        <w:rPr>
          <w:rStyle w:val="CharacterStyle11"/>
        </w:rPr>
      </w:pPr>
      <w:r>
        <w:rPr>
          <w:rStyle w:val="CharacterStyle11"/>
        </w:rPr>
        <w:t>CE</w:t>
      </w:r>
    </w:p>
    <w:p w14:paraId="5B4362D0" w14:textId="77777777" w:rsidR="00B419ED" w:rsidRDefault="00000000">
      <w:pPr>
        <w:pStyle w:val="ParagraphStyle13"/>
        <w:framePr w:w="6823" w:h="227" w:hRule="exact" w:wrap="none" w:vAnchor="page" w:hAnchor="margin" w:x="3282" w:y="13458"/>
        <w:rPr>
          <w:rStyle w:val="CharacterStyle11"/>
        </w:rPr>
      </w:pPr>
      <w:r>
        <w:rPr>
          <w:rStyle w:val="CharacterStyle11"/>
        </w:rPr>
        <w:t>Code d'identification pour chaque substance figurant dans l'EINECS</w:t>
      </w:r>
    </w:p>
    <w:p w14:paraId="4332A193" w14:textId="77777777" w:rsidR="00B419ED" w:rsidRDefault="00B419ED">
      <w:pPr>
        <w:pStyle w:val="ParagraphStyle31"/>
        <w:framePr w:w="650" w:h="420" w:hRule="exact" w:wrap="none" w:vAnchor="page" w:hAnchor="margin" w:y="13686"/>
        <w:rPr>
          <w:rStyle w:val="CharacterStyle22"/>
        </w:rPr>
      </w:pPr>
    </w:p>
    <w:p w14:paraId="086D6058" w14:textId="77777777" w:rsidR="00B419ED" w:rsidRDefault="00000000">
      <w:pPr>
        <w:pStyle w:val="ParagraphStyle13"/>
        <w:framePr w:w="2576" w:h="420" w:hRule="exact" w:wrap="none" w:vAnchor="page" w:hAnchor="margin" w:x="678" w:y="13686"/>
        <w:rPr>
          <w:rStyle w:val="CharacterStyle11"/>
        </w:rPr>
      </w:pPr>
      <w:r>
        <w:rPr>
          <w:rStyle w:val="CharacterStyle11"/>
        </w:rPr>
        <w:t>CLP</w:t>
      </w:r>
    </w:p>
    <w:p w14:paraId="6715BE92" w14:textId="77777777" w:rsidR="00B419ED" w:rsidRDefault="00000000">
      <w:pPr>
        <w:pStyle w:val="ParagraphStyle13"/>
        <w:framePr w:w="6823" w:h="420" w:hRule="exact" w:wrap="none" w:vAnchor="page" w:hAnchor="margin" w:x="3282" w:y="13686"/>
        <w:rPr>
          <w:rStyle w:val="CharacterStyle11"/>
        </w:rPr>
      </w:pPr>
      <w:r>
        <w:rPr>
          <w:rStyle w:val="CharacterStyle11"/>
        </w:rPr>
        <w:t>Règlement (CE) no 1272/2008 relatif à la classification, à l'étiquetage et à l'emballage des substances et des mélanges</w:t>
      </w:r>
    </w:p>
    <w:p w14:paraId="483CE67E" w14:textId="77777777" w:rsidR="00B419ED" w:rsidRDefault="00B419ED">
      <w:pPr>
        <w:pStyle w:val="ParagraphStyle31"/>
        <w:framePr w:w="650" w:h="227" w:hRule="exact" w:wrap="none" w:vAnchor="page" w:hAnchor="margin" w:y="14105"/>
        <w:rPr>
          <w:rStyle w:val="CharacterStyle22"/>
        </w:rPr>
      </w:pPr>
    </w:p>
    <w:p w14:paraId="6363487D" w14:textId="77777777" w:rsidR="00B419ED" w:rsidRDefault="00000000">
      <w:pPr>
        <w:pStyle w:val="ParagraphStyle13"/>
        <w:framePr w:w="2576" w:h="227" w:hRule="exact" w:wrap="none" w:vAnchor="page" w:hAnchor="margin" w:x="678" w:y="14105"/>
        <w:rPr>
          <w:rStyle w:val="CharacterStyle11"/>
        </w:rPr>
      </w:pPr>
      <w:r>
        <w:rPr>
          <w:rStyle w:val="CharacterStyle11"/>
        </w:rPr>
        <w:t>COV</w:t>
      </w:r>
    </w:p>
    <w:p w14:paraId="72E0BFA5" w14:textId="77777777" w:rsidR="00B419ED" w:rsidRDefault="00000000">
      <w:pPr>
        <w:pStyle w:val="ParagraphStyle13"/>
        <w:framePr w:w="6823" w:h="227" w:hRule="exact" w:wrap="none" w:vAnchor="page" w:hAnchor="margin" w:x="3282" w:y="14105"/>
        <w:rPr>
          <w:rStyle w:val="CharacterStyle11"/>
        </w:rPr>
      </w:pPr>
      <w:r>
        <w:rPr>
          <w:rStyle w:val="CharacterStyle11"/>
        </w:rPr>
        <w:t>Composés organiques volatils</w:t>
      </w:r>
    </w:p>
    <w:p w14:paraId="33250DC9" w14:textId="77777777" w:rsidR="00B419ED" w:rsidRDefault="00B419ED">
      <w:pPr>
        <w:pStyle w:val="ParagraphStyle31"/>
        <w:framePr w:w="650" w:h="227" w:hRule="exact" w:wrap="none" w:vAnchor="page" w:hAnchor="margin" w:y="14333"/>
        <w:rPr>
          <w:rStyle w:val="CharacterStyle22"/>
        </w:rPr>
      </w:pPr>
    </w:p>
    <w:p w14:paraId="2F8EA0A0" w14:textId="77777777" w:rsidR="00B419ED" w:rsidRDefault="00000000">
      <w:pPr>
        <w:pStyle w:val="ParagraphStyle13"/>
        <w:framePr w:w="2576" w:h="227" w:hRule="exact" w:wrap="none" w:vAnchor="page" w:hAnchor="margin" w:x="678" w:y="14333"/>
        <w:rPr>
          <w:rStyle w:val="CharacterStyle11"/>
        </w:rPr>
      </w:pPr>
      <w:r>
        <w:rPr>
          <w:rStyle w:val="CharacterStyle11"/>
        </w:rPr>
        <w:t>EINECS</w:t>
      </w:r>
    </w:p>
    <w:p w14:paraId="0DB4F458" w14:textId="77777777" w:rsidR="00B419ED" w:rsidRDefault="00000000">
      <w:pPr>
        <w:pStyle w:val="ParagraphStyle13"/>
        <w:framePr w:w="6823" w:h="227" w:hRule="exact" w:wrap="none" w:vAnchor="page" w:hAnchor="margin" w:x="3282" w:y="14333"/>
        <w:rPr>
          <w:rStyle w:val="CharacterStyle11"/>
        </w:rPr>
      </w:pPr>
      <w:r>
        <w:rPr>
          <w:rStyle w:val="CharacterStyle11"/>
        </w:rPr>
        <w:t>Inventaire européen des produits chimiques commercialisés</w:t>
      </w:r>
    </w:p>
    <w:p w14:paraId="720E7BC1" w14:textId="77777777" w:rsidR="00B419ED" w:rsidRDefault="00B419ED">
      <w:pPr>
        <w:pStyle w:val="ParagraphStyle31"/>
        <w:framePr w:w="650" w:h="227" w:hRule="exact" w:wrap="none" w:vAnchor="page" w:hAnchor="margin" w:y="14560"/>
        <w:rPr>
          <w:rStyle w:val="CharacterStyle22"/>
        </w:rPr>
      </w:pPr>
    </w:p>
    <w:p w14:paraId="30AE8643" w14:textId="77777777" w:rsidR="00B419ED" w:rsidRDefault="00000000">
      <w:pPr>
        <w:pStyle w:val="ParagraphStyle13"/>
        <w:framePr w:w="2576" w:h="227" w:hRule="exact" w:wrap="none" w:vAnchor="page" w:hAnchor="margin" w:x="678" w:y="14560"/>
        <w:rPr>
          <w:rStyle w:val="CharacterStyle11"/>
        </w:rPr>
      </w:pPr>
      <w:r>
        <w:rPr>
          <w:rStyle w:val="CharacterStyle11"/>
        </w:rPr>
        <w:t>EmS</w:t>
      </w:r>
    </w:p>
    <w:p w14:paraId="32618870" w14:textId="77777777" w:rsidR="00B419ED" w:rsidRDefault="00000000">
      <w:pPr>
        <w:pStyle w:val="ParagraphStyle13"/>
        <w:framePr w:w="6823" w:h="227" w:hRule="exact" w:wrap="none" w:vAnchor="page" w:hAnchor="margin" w:x="3282" w:y="14560"/>
        <w:rPr>
          <w:rStyle w:val="CharacterStyle11"/>
        </w:rPr>
      </w:pPr>
      <w:r>
        <w:rPr>
          <w:rStyle w:val="CharacterStyle11"/>
        </w:rPr>
        <w:t>Plan d’urgence</w:t>
      </w:r>
    </w:p>
    <w:p w14:paraId="62BC1131" w14:textId="77777777" w:rsidR="00B419ED" w:rsidRDefault="00B419ED">
      <w:pPr>
        <w:pStyle w:val="ParagraphStyle31"/>
        <w:framePr w:w="650" w:h="227" w:hRule="exact" w:wrap="none" w:vAnchor="page" w:hAnchor="margin" w:y="14787"/>
        <w:rPr>
          <w:rStyle w:val="CharacterStyle22"/>
        </w:rPr>
      </w:pPr>
    </w:p>
    <w:p w14:paraId="63EC8334" w14:textId="77777777" w:rsidR="00B419ED" w:rsidRDefault="00000000">
      <w:pPr>
        <w:pStyle w:val="ParagraphStyle13"/>
        <w:framePr w:w="2576" w:h="227" w:hRule="exact" w:wrap="none" w:vAnchor="page" w:hAnchor="margin" w:x="678" w:y="14787"/>
        <w:rPr>
          <w:rStyle w:val="CharacterStyle11"/>
        </w:rPr>
      </w:pPr>
      <w:r>
        <w:rPr>
          <w:rStyle w:val="CharacterStyle11"/>
        </w:rPr>
        <w:t>EuPCS</w:t>
      </w:r>
    </w:p>
    <w:p w14:paraId="03724C25" w14:textId="77777777" w:rsidR="00B419ED" w:rsidRDefault="00000000">
      <w:pPr>
        <w:pStyle w:val="ParagraphStyle13"/>
        <w:framePr w:w="6823" w:h="227" w:hRule="exact" w:wrap="none" w:vAnchor="page" w:hAnchor="margin" w:x="3282" w:y="14787"/>
        <w:rPr>
          <w:rStyle w:val="CharacterStyle11"/>
        </w:rPr>
      </w:pPr>
      <w:r>
        <w:rPr>
          <w:rStyle w:val="CharacterStyle11"/>
        </w:rPr>
        <w:t>Système européen de catégorisation des produits</w:t>
      </w:r>
    </w:p>
    <w:p w14:paraId="52DFCA48" w14:textId="77777777" w:rsidR="00B419ED" w:rsidRDefault="00B419ED">
      <w:pPr>
        <w:pStyle w:val="ParagraphStyle31"/>
        <w:framePr w:w="650" w:h="227" w:hRule="exact" w:wrap="none" w:vAnchor="page" w:hAnchor="margin" w:y="15015"/>
        <w:rPr>
          <w:rStyle w:val="CharacterStyle22"/>
        </w:rPr>
      </w:pPr>
    </w:p>
    <w:p w14:paraId="6E6017C0" w14:textId="77777777" w:rsidR="00B419ED" w:rsidRDefault="00000000">
      <w:pPr>
        <w:pStyle w:val="ParagraphStyle13"/>
        <w:framePr w:w="2576" w:h="227" w:hRule="exact" w:wrap="none" w:vAnchor="page" w:hAnchor="margin" w:x="678" w:y="15015"/>
        <w:rPr>
          <w:rStyle w:val="CharacterStyle11"/>
        </w:rPr>
      </w:pPr>
      <w:r>
        <w:rPr>
          <w:rStyle w:val="CharacterStyle11"/>
        </w:rPr>
        <w:t>Eye Dam.</w:t>
      </w:r>
    </w:p>
    <w:p w14:paraId="777C1AA8" w14:textId="77777777" w:rsidR="00B419ED" w:rsidRDefault="00000000">
      <w:pPr>
        <w:pStyle w:val="ParagraphStyle13"/>
        <w:framePr w:w="6823" w:h="227" w:hRule="exact" w:wrap="none" w:vAnchor="page" w:hAnchor="margin" w:x="3282" w:y="15015"/>
        <w:rPr>
          <w:rStyle w:val="CharacterStyle11"/>
        </w:rPr>
      </w:pPr>
      <w:r>
        <w:rPr>
          <w:rStyle w:val="CharacterStyle11"/>
        </w:rPr>
        <w:t>Lésions oculaires graves</w:t>
      </w:r>
    </w:p>
    <w:p w14:paraId="6F178D40"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3F164CB4" wp14:editId="55897A78">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7592B194"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17B3792C" w14:textId="77777777" w:rsidR="00B419ED" w:rsidRDefault="00000000">
      <w:pPr>
        <w:pStyle w:val="ParagraphStyle33"/>
        <w:framePr w:w="1387" w:h="332" w:hRule="exact" w:wrap="none" w:vAnchor="page" w:hAnchor="margin" w:x="896" w:y="15278"/>
        <w:rPr>
          <w:rStyle w:val="CharacterStyle23"/>
        </w:rPr>
      </w:pPr>
      <w:r>
        <w:rPr>
          <w:rStyle w:val="CharacterStyle23"/>
        </w:rPr>
        <w:t>8/9</w:t>
      </w:r>
    </w:p>
    <w:p w14:paraId="5B3C50F1"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3FA2417" w14:textId="77777777" w:rsidR="00B419ED" w:rsidRDefault="00B419ED">
      <w:pPr>
        <w:sectPr w:rsidR="00B419ED">
          <w:pgSz w:w="11908" w:h="16833"/>
          <w:pgMar w:top="850" w:right="827" w:bottom="1190" w:left="816" w:header="720" w:footer="720" w:gutter="0"/>
          <w:cols w:space="720"/>
          <w:formProt w:val="0"/>
        </w:sectPr>
      </w:pPr>
    </w:p>
    <w:p w14:paraId="1E474778" w14:textId="77777777" w:rsidR="00B419ED" w:rsidRDefault="00B419ED">
      <w:pPr>
        <w:pStyle w:val="ParagraphStyle0"/>
        <w:framePr w:w="2114" w:h="568" w:hRule="exact" w:wrap="none" w:vAnchor="page" w:hAnchor="margin" w:x="45" w:y="850"/>
        <w:rPr>
          <w:rStyle w:val="CharacterStyle0"/>
        </w:rPr>
      </w:pPr>
    </w:p>
    <w:p w14:paraId="2F8D9A84" w14:textId="77777777" w:rsidR="00B419E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6D7E36" w14:textId="77777777" w:rsidR="00B419ED" w:rsidRDefault="00B419ED">
      <w:pPr>
        <w:pStyle w:val="ParagraphStyle2"/>
        <w:framePr w:w="2114" w:h="568" w:hRule="exact" w:wrap="none" w:vAnchor="page" w:hAnchor="margin" w:x="8062" w:y="850"/>
        <w:rPr>
          <w:rStyle w:val="CharacterStyle2"/>
        </w:rPr>
      </w:pPr>
    </w:p>
    <w:p w14:paraId="118FC9AB" w14:textId="77777777" w:rsidR="00B419ED" w:rsidRDefault="00B419ED">
      <w:pPr>
        <w:pStyle w:val="ParagraphStyle3"/>
        <w:framePr w:w="2114" w:h="420" w:hRule="exact" w:wrap="none" w:vAnchor="page" w:hAnchor="margin" w:x="45" w:y="1419"/>
        <w:rPr>
          <w:rStyle w:val="CharacterStyle3"/>
        </w:rPr>
      </w:pPr>
    </w:p>
    <w:p w14:paraId="543855C0" w14:textId="77777777" w:rsidR="00B419E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3E7C2C" w14:textId="77777777" w:rsidR="00B419ED" w:rsidRDefault="00B419ED">
      <w:pPr>
        <w:pStyle w:val="ParagraphStyle5"/>
        <w:framePr w:w="2114" w:h="420" w:hRule="exact" w:wrap="none" w:vAnchor="page" w:hAnchor="margin" w:x="8062" w:y="1419"/>
        <w:rPr>
          <w:rStyle w:val="CharacterStyle5"/>
        </w:rPr>
      </w:pPr>
    </w:p>
    <w:p w14:paraId="482E5A28" w14:textId="77777777" w:rsidR="00B419ED" w:rsidRDefault="00B419ED">
      <w:pPr>
        <w:pStyle w:val="ParagraphStyle6"/>
        <w:framePr w:w="129" w:h="352" w:hRule="exact" w:wrap="none" w:vAnchor="page" w:hAnchor="margin" w:x="45" w:y="1838"/>
        <w:rPr>
          <w:rStyle w:val="CharacterStyle6"/>
        </w:rPr>
      </w:pPr>
    </w:p>
    <w:p w14:paraId="354596E2" w14:textId="77777777" w:rsidR="00B419ED" w:rsidRDefault="00B419ED">
      <w:pPr>
        <w:pStyle w:val="ParagraphStyle7"/>
        <w:framePr w:w="9867" w:h="352" w:hRule="exact" w:wrap="none" w:vAnchor="page" w:hAnchor="margin" w:x="174" w:y="1838"/>
        <w:rPr>
          <w:rStyle w:val="FakeCharacterStyle"/>
        </w:rPr>
      </w:pPr>
    </w:p>
    <w:p w14:paraId="49BA3A96" w14:textId="77777777" w:rsidR="00B419ED" w:rsidRDefault="00000000">
      <w:pPr>
        <w:pStyle w:val="ParagraphStyle8"/>
        <w:framePr w:w="9811" w:h="322" w:hRule="exact" w:wrap="none" w:vAnchor="page" w:hAnchor="margin" w:x="202" w:y="1853"/>
        <w:rPr>
          <w:rStyle w:val="CharacterStyle7"/>
        </w:rPr>
      </w:pPr>
      <w:r>
        <w:rPr>
          <w:rStyle w:val="CharacterStyle7"/>
        </w:rPr>
        <w:t>MEHR 7%</w:t>
      </w:r>
    </w:p>
    <w:p w14:paraId="08666835" w14:textId="77777777" w:rsidR="00B419ED" w:rsidRDefault="00B419ED">
      <w:pPr>
        <w:pStyle w:val="ParagraphStyle9"/>
        <w:framePr w:w="135" w:h="352" w:hRule="exact" w:wrap="none" w:vAnchor="page" w:hAnchor="margin" w:x="10041" w:y="1838"/>
        <w:rPr>
          <w:rStyle w:val="CharacterStyle8"/>
        </w:rPr>
      </w:pPr>
    </w:p>
    <w:p w14:paraId="5BB87951" w14:textId="77777777" w:rsidR="00B419ED" w:rsidRDefault="00B419ED">
      <w:pPr>
        <w:pStyle w:val="ParagraphStyle10"/>
        <w:framePr w:w="2506" w:h="225" w:hRule="exact" w:wrap="none" w:vAnchor="page" w:hAnchor="margin" w:x="45" w:y="2191"/>
        <w:rPr>
          <w:rStyle w:val="FakeCharacterStyle"/>
        </w:rPr>
      </w:pPr>
    </w:p>
    <w:p w14:paraId="4F12FDE1" w14:textId="77777777" w:rsidR="00B419ED" w:rsidRDefault="00000000">
      <w:pPr>
        <w:pStyle w:val="ParagraphStyle11"/>
        <w:framePr w:w="2508" w:h="225" w:hRule="exact" w:wrap="none" w:vAnchor="page" w:hAnchor="margin" w:x="43" w:y="2191"/>
        <w:rPr>
          <w:rStyle w:val="CharacterStyle9"/>
        </w:rPr>
      </w:pPr>
      <w:r>
        <w:rPr>
          <w:rStyle w:val="CharacterStyle9"/>
        </w:rPr>
        <w:t>Date de création</w:t>
      </w:r>
    </w:p>
    <w:p w14:paraId="26A27855" w14:textId="77777777" w:rsidR="00B419ED" w:rsidRDefault="00000000">
      <w:pPr>
        <w:pStyle w:val="ParagraphStyle12"/>
        <w:framePr w:w="2857" w:h="225" w:hRule="exact" w:wrap="none" w:vAnchor="page" w:hAnchor="margin" w:x="2579" w:y="2191"/>
        <w:rPr>
          <w:rStyle w:val="CharacterStyle10"/>
        </w:rPr>
      </w:pPr>
      <w:r>
        <w:rPr>
          <w:rStyle w:val="CharacterStyle10"/>
        </w:rPr>
        <w:t>21/07/2025</w:t>
      </w:r>
    </w:p>
    <w:p w14:paraId="41EF1551" w14:textId="77777777" w:rsidR="00B419ED" w:rsidRDefault="00B419ED">
      <w:pPr>
        <w:pStyle w:val="ParagraphStyle13"/>
        <w:framePr w:w="2190" w:h="225" w:hRule="exact" w:wrap="none" w:vAnchor="page" w:hAnchor="margin" w:x="5464" w:y="2191"/>
        <w:rPr>
          <w:rStyle w:val="CharacterStyle11"/>
        </w:rPr>
      </w:pPr>
    </w:p>
    <w:p w14:paraId="0C11A65C" w14:textId="77777777" w:rsidR="00B419ED" w:rsidRDefault="00B419ED">
      <w:pPr>
        <w:pStyle w:val="ParagraphStyle14"/>
        <w:framePr w:w="2523" w:h="225" w:hRule="exact" w:wrap="none" w:vAnchor="page" w:hAnchor="margin" w:x="7653" w:y="2191"/>
        <w:rPr>
          <w:rStyle w:val="FakeCharacterStyle"/>
        </w:rPr>
      </w:pPr>
    </w:p>
    <w:p w14:paraId="1C27DA69" w14:textId="77777777" w:rsidR="00B419ED" w:rsidRDefault="00B419ED">
      <w:pPr>
        <w:pStyle w:val="ParagraphStyle15"/>
        <w:framePr w:w="2525" w:h="225" w:hRule="exact" w:wrap="none" w:vAnchor="page" w:hAnchor="margin" w:x="7681" w:y="2191"/>
        <w:rPr>
          <w:rStyle w:val="CharacterStyle12"/>
        </w:rPr>
      </w:pPr>
    </w:p>
    <w:p w14:paraId="3FF2B075" w14:textId="77777777" w:rsidR="00B419ED" w:rsidRDefault="00B419ED">
      <w:pPr>
        <w:pStyle w:val="ParagraphStyle16"/>
        <w:framePr w:w="2506" w:h="240" w:hRule="exact" w:wrap="none" w:vAnchor="page" w:hAnchor="margin" w:x="45" w:y="2416"/>
        <w:rPr>
          <w:rStyle w:val="FakeCharacterStyle"/>
        </w:rPr>
      </w:pPr>
    </w:p>
    <w:p w14:paraId="5C6848D3" w14:textId="77777777" w:rsidR="00B419ED" w:rsidRDefault="00000000">
      <w:pPr>
        <w:pStyle w:val="ParagraphStyle17"/>
        <w:framePr w:w="2508" w:h="225" w:hRule="exact" w:wrap="none" w:vAnchor="page" w:hAnchor="margin" w:x="43" w:y="2416"/>
        <w:rPr>
          <w:rStyle w:val="CharacterStyle13"/>
        </w:rPr>
      </w:pPr>
      <w:r>
        <w:rPr>
          <w:rStyle w:val="CharacterStyle13"/>
        </w:rPr>
        <w:t>Date de révision</w:t>
      </w:r>
    </w:p>
    <w:p w14:paraId="27BEBC11" w14:textId="77777777" w:rsidR="00B419ED" w:rsidRDefault="00B419ED">
      <w:pPr>
        <w:pStyle w:val="ParagraphStyle18"/>
        <w:framePr w:w="2885" w:h="240" w:hRule="exact" w:wrap="none" w:vAnchor="page" w:hAnchor="margin" w:x="2551" w:y="2416"/>
        <w:rPr>
          <w:rStyle w:val="FakeCharacterStyle"/>
        </w:rPr>
      </w:pPr>
    </w:p>
    <w:p w14:paraId="5B41A3DA" w14:textId="77777777" w:rsidR="00B419ED" w:rsidRDefault="00B419ED">
      <w:pPr>
        <w:pStyle w:val="ParagraphStyle19"/>
        <w:framePr w:w="2857" w:h="225" w:hRule="exact" w:wrap="none" w:vAnchor="page" w:hAnchor="margin" w:x="2579" w:y="2416"/>
        <w:rPr>
          <w:rStyle w:val="CharacterStyle14"/>
        </w:rPr>
      </w:pPr>
    </w:p>
    <w:p w14:paraId="0037CD92" w14:textId="77777777" w:rsidR="00B419ED" w:rsidRDefault="00B419ED">
      <w:pPr>
        <w:pStyle w:val="ParagraphStyle18"/>
        <w:framePr w:w="2218" w:h="240" w:hRule="exact" w:wrap="none" w:vAnchor="page" w:hAnchor="margin" w:x="5436" w:y="2416"/>
        <w:rPr>
          <w:rStyle w:val="FakeCharacterStyle"/>
        </w:rPr>
      </w:pPr>
    </w:p>
    <w:p w14:paraId="77D618AD" w14:textId="77777777" w:rsidR="00B419ED" w:rsidRDefault="00000000">
      <w:pPr>
        <w:pStyle w:val="ParagraphStyle19"/>
        <w:framePr w:w="2190" w:h="225" w:hRule="exact" w:wrap="none" w:vAnchor="page" w:hAnchor="margin" w:x="5464" w:y="2416"/>
        <w:rPr>
          <w:rStyle w:val="CharacterStyle14"/>
        </w:rPr>
      </w:pPr>
      <w:r>
        <w:rPr>
          <w:rStyle w:val="CharacterStyle14"/>
        </w:rPr>
        <w:t>Numéro de version</w:t>
      </w:r>
    </w:p>
    <w:p w14:paraId="6B7D9F5B" w14:textId="77777777" w:rsidR="00B419ED" w:rsidRDefault="00B419ED">
      <w:pPr>
        <w:pStyle w:val="ParagraphStyle20"/>
        <w:framePr w:w="2523" w:h="240" w:hRule="exact" w:wrap="none" w:vAnchor="page" w:hAnchor="margin" w:x="7653" w:y="2416"/>
        <w:rPr>
          <w:rStyle w:val="FakeCharacterStyle"/>
        </w:rPr>
      </w:pPr>
    </w:p>
    <w:p w14:paraId="4D574D89" w14:textId="77777777" w:rsidR="00B419ED" w:rsidRDefault="00000000">
      <w:pPr>
        <w:pStyle w:val="ParagraphStyle21"/>
        <w:framePr w:w="2525" w:h="225" w:hRule="exact" w:wrap="none" w:vAnchor="page" w:hAnchor="margin" w:x="7681" w:y="2416"/>
        <w:rPr>
          <w:rStyle w:val="CharacterStyle15"/>
        </w:rPr>
      </w:pPr>
      <w:r>
        <w:rPr>
          <w:rStyle w:val="CharacterStyle15"/>
        </w:rPr>
        <w:t>1.0</w:t>
      </w:r>
    </w:p>
    <w:p w14:paraId="294654C4" w14:textId="77777777" w:rsidR="00B419ED" w:rsidRDefault="00B419ED">
      <w:pPr>
        <w:pStyle w:val="ParagraphStyle22"/>
        <w:framePr w:w="10166" w:h="114" w:hRule="exact" w:wrap="none" w:vAnchor="page" w:hAnchor="margin" w:x="28" w:y="2656"/>
        <w:rPr>
          <w:rStyle w:val="CharacterStyle16"/>
        </w:rPr>
      </w:pPr>
    </w:p>
    <w:p w14:paraId="0A2EAE6F" w14:textId="77777777" w:rsidR="00B419ED" w:rsidRDefault="00B419ED">
      <w:pPr>
        <w:pStyle w:val="ParagraphStyle31"/>
        <w:framePr w:w="650" w:h="227" w:hRule="exact" w:wrap="none" w:vAnchor="page" w:hAnchor="margin" w:y="2769"/>
        <w:rPr>
          <w:rStyle w:val="CharacterStyle22"/>
        </w:rPr>
      </w:pPr>
    </w:p>
    <w:p w14:paraId="3BE699E3" w14:textId="77777777" w:rsidR="00B419ED" w:rsidRDefault="00000000">
      <w:pPr>
        <w:pStyle w:val="ParagraphStyle13"/>
        <w:framePr w:w="2576" w:h="227" w:hRule="exact" w:wrap="none" w:vAnchor="page" w:hAnchor="margin" w:x="678" w:y="2769"/>
        <w:rPr>
          <w:rStyle w:val="CharacterStyle11"/>
        </w:rPr>
      </w:pPr>
      <w:r>
        <w:rPr>
          <w:rStyle w:val="CharacterStyle11"/>
        </w:rPr>
        <w:t>Eye Irrit.</w:t>
      </w:r>
    </w:p>
    <w:p w14:paraId="18AA70D5" w14:textId="77777777" w:rsidR="00B419ED" w:rsidRDefault="00000000">
      <w:pPr>
        <w:pStyle w:val="ParagraphStyle13"/>
        <w:framePr w:w="6823" w:h="227" w:hRule="exact" w:wrap="none" w:vAnchor="page" w:hAnchor="margin" w:x="3282" w:y="2769"/>
        <w:rPr>
          <w:rStyle w:val="CharacterStyle11"/>
        </w:rPr>
      </w:pPr>
      <w:r>
        <w:rPr>
          <w:rStyle w:val="CharacterStyle11"/>
        </w:rPr>
        <w:t>Irritation oculaire</w:t>
      </w:r>
    </w:p>
    <w:p w14:paraId="5DB76D46" w14:textId="77777777" w:rsidR="00B419ED" w:rsidRDefault="00B419ED">
      <w:pPr>
        <w:pStyle w:val="ParagraphStyle31"/>
        <w:framePr w:w="650" w:h="227" w:hRule="exact" w:wrap="none" w:vAnchor="page" w:hAnchor="margin" w:y="2997"/>
        <w:rPr>
          <w:rStyle w:val="CharacterStyle22"/>
        </w:rPr>
      </w:pPr>
    </w:p>
    <w:p w14:paraId="60E804B9" w14:textId="77777777" w:rsidR="00B419ED" w:rsidRDefault="00000000">
      <w:pPr>
        <w:pStyle w:val="ParagraphStyle13"/>
        <w:framePr w:w="2576" w:h="227" w:hRule="exact" w:wrap="none" w:vAnchor="page" w:hAnchor="margin" w:x="678" w:y="2997"/>
        <w:rPr>
          <w:rStyle w:val="CharacterStyle11"/>
        </w:rPr>
      </w:pPr>
      <w:r>
        <w:rPr>
          <w:rStyle w:val="CharacterStyle11"/>
        </w:rPr>
        <w:t>FBC</w:t>
      </w:r>
    </w:p>
    <w:p w14:paraId="400A156F" w14:textId="77777777" w:rsidR="00B419ED" w:rsidRDefault="00000000">
      <w:pPr>
        <w:pStyle w:val="ParagraphStyle13"/>
        <w:framePr w:w="6823" w:h="227" w:hRule="exact" w:wrap="none" w:vAnchor="page" w:hAnchor="margin" w:x="3282" w:y="2997"/>
        <w:rPr>
          <w:rStyle w:val="CharacterStyle11"/>
        </w:rPr>
      </w:pPr>
      <w:r>
        <w:rPr>
          <w:rStyle w:val="CharacterStyle11"/>
        </w:rPr>
        <w:t>Facteur de bioconcentration</w:t>
      </w:r>
    </w:p>
    <w:p w14:paraId="5DE51033" w14:textId="77777777" w:rsidR="00B419ED" w:rsidRDefault="00B419ED">
      <w:pPr>
        <w:pStyle w:val="ParagraphStyle31"/>
        <w:framePr w:w="650" w:h="227" w:hRule="exact" w:wrap="none" w:vAnchor="page" w:hAnchor="margin" w:y="3224"/>
        <w:rPr>
          <w:rStyle w:val="CharacterStyle22"/>
        </w:rPr>
      </w:pPr>
    </w:p>
    <w:p w14:paraId="37AB5C4E" w14:textId="77777777" w:rsidR="00B419ED" w:rsidRDefault="00000000">
      <w:pPr>
        <w:pStyle w:val="ParagraphStyle13"/>
        <w:framePr w:w="2576" w:h="227" w:hRule="exact" w:wrap="none" w:vAnchor="page" w:hAnchor="margin" w:x="678" w:y="3224"/>
        <w:rPr>
          <w:rStyle w:val="CharacterStyle11"/>
        </w:rPr>
      </w:pPr>
      <w:r>
        <w:rPr>
          <w:rStyle w:val="CharacterStyle11"/>
        </w:rPr>
        <w:t>Flam. Liq.</w:t>
      </w:r>
    </w:p>
    <w:p w14:paraId="4400E5C4" w14:textId="77777777" w:rsidR="00B419ED" w:rsidRDefault="00000000">
      <w:pPr>
        <w:pStyle w:val="ParagraphStyle13"/>
        <w:framePr w:w="6823" w:h="227" w:hRule="exact" w:wrap="none" w:vAnchor="page" w:hAnchor="margin" w:x="3282" w:y="3224"/>
        <w:rPr>
          <w:rStyle w:val="CharacterStyle11"/>
        </w:rPr>
      </w:pPr>
      <w:r>
        <w:rPr>
          <w:rStyle w:val="CharacterStyle11"/>
        </w:rPr>
        <w:t>Liquide inflammable</w:t>
      </w:r>
    </w:p>
    <w:p w14:paraId="717B6A57" w14:textId="77777777" w:rsidR="00B419ED" w:rsidRDefault="00B419ED">
      <w:pPr>
        <w:pStyle w:val="ParagraphStyle31"/>
        <w:framePr w:w="650" w:h="227" w:hRule="exact" w:wrap="none" w:vAnchor="page" w:hAnchor="margin" w:y="3451"/>
        <w:rPr>
          <w:rStyle w:val="CharacterStyle22"/>
        </w:rPr>
      </w:pPr>
    </w:p>
    <w:p w14:paraId="26AB7927" w14:textId="77777777" w:rsidR="00B419ED" w:rsidRDefault="00000000">
      <w:pPr>
        <w:pStyle w:val="ParagraphStyle13"/>
        <w:framePr w:w="2576" w:h="227" w:hRule="exact" w:wrap="none" w:vAnchor="page" w:hAnchor="margin" w:x="678" w:y="3451"/>
        <w:rPr>
          <w:rStyle w:val="CharacterStyle11"/>
        </w:rPr>
      </w:pPr>
      <w:r>
        <w:rPr>
          <w:rStyle w:val="CharacterStyle11"/>
        </w:rPr>
        <w:t>IATA</w:t>
      </w:r>
    </w:p>
    <w:p w14:paraId="1B539613" w14:textId="77777777" w:rsidR="00B419ED" w:rsidRDefault="00000000">
      <w:pPr>
        <w:pStyle w:val="ParagraphStyle13"/>
        <w:framePr w:w="6823" w:h="227" w:hRule="exact" w:wrap="none" w:vAnchor="page" w:hAnchor="margin" w:x="3282" w:y="3451"/>
        <w:rPr>
          <w:rStyle w:val="CharacterStyle11"/>
        </w:rPr>
      </w:pPr>
      <w:r>
        <w:rPr>
          <w:rStyle w:val="CharacterStyle11"/>
        </w:rPr>
        <w:t>Association internationale du transport aérien</w:t>
      </w:r>
    </w:p>
    <w:p w14:paraId="70B126A0" w14:textId="77777777" w:rsidR="00B419ED" w:rsidRDefault="00B419ED">
      <w:pPr>
        <w:pStyle w:val="ParagraphStyle31"/>
        <w:framePr w:w="650" w:h="420" w:hRule="exact" w:wrap="none" w:vAnchor="page" w:hAnchor="margin" w:y="3679"/>
        <w:rPr>
          <w:rStyle w:val="CharacterStyle22"/>
        </w:rPr>
      </w:pPr>
    </w:p>
    <w:p w14:paraId="5723AC27" w14:textId="77777777" w:rsidR="00B419ED" w:rsidRDefault="00000000">
      <w:pPr>
        <w:pStyle w:val="ParagraphStyle13"/>
        <w:framePr w:w="2576" w:h="420" w:hRule="exact" w:wrap="none" w:vAnchor="page" w:hAnchor="margin" w:x="678" w:y="3679"/>
        <w:rPr>
          <w:rStyle w:val="CharacterStyle11"/>
        </w:rPr>
      </w:pPr>
      <w:r>
        <w:rPr>
          <w:rStyle w:val="CharacterStyle11"/>
        </w:rPr>
        <w:t>IBC</w:t>
      </w:r>
    </w:p>
    <w:p w14:paraId="0E9040E4" w14:textId="77777777" w:rsidR="00B419ED" w:rsidRDefault="00000000">
      <w:pPr>
        <w:pStyle w:val="ParagraphStyle13"/>
        <w:framePr w:w="6823" w:h="420" w:hRule="exact" w:wrap="none" w:vAnchor="page" w:hAnchor="margin" w:x="3282" w:y="3679"/>
        <w:rPr>
          <w:rStyle w:val="CharacterStyle11"/>
        </w:rPr>
      </w:pPr>
      <w:r>
        <w:rPr>
          <w:rStyle w:val="CharacterStyle11"/>
        </w:rPr>
        <w:t>Code International relatives à la construction et à l'équipement de navires transportant des produits chimiques dangereux en vrac</w:t>
      </w:r>
    </w:p>
    <w:p w14:paraId="4F1633CF" w14:textId="77777777" w:rsidR="00B419ED" w:rsidRDefault="00B419ED">
      <w:pPr>
        <w:pStyle w:val="ParagraphStyle31"/>
        <w:framePr w:w="650" w:h="227" w:hRule="exact" w:wrap="none" w:vAnchor="page" w:hAnchor="margin" w:y="4098"/>
        <w:rPr>
          <w:rStyle w:val="CharacterStyle22"/>
        </w:rPr>
      </w:pPr>
    </w:p>
    <w:p w14:paraId="21CE62E5" w14:textId="77777777" w:rsidR="00B419ED" w:rsidRDefault="00000000">
      <w:pPr>
        <w:pStyle w:val="ParagraphStyle13"/>
        <w:framePr w:w="2576" w:h="227" w:hRule="exact" w:wrap="none" w:vAnchor="page" w:hAnchor="margin" w:x="678" w:y="4098"/>
        <w:rPr>
          <w:rStyle w:val="CharacterStyle11"/>
        </w:rPr>
      </w:pPr>
      <w:r>
        <w:rPr>
          <w:rStyle w:val="CharacterStyle11"/>
        </w:rPr>
        <w:t>ICAO</w:t>
      </w:r>
    </w:p>
    <w:p w14:paraId="05B4A4BD" w14:textId="77777777" w:rsidR="00B419ED" w:rsidRDefault="00000000">
      <w:pPr>
        <w:pStyle w:val="ParagraphStyle13"/>
        <w:framePr w:w="6823" w:h="227" w:hRule="exact" w:wrap="none" w:vAnchor="page" w:hAnchor="margin" w:x="3282" w:y="4098"/>
        <w:rPr>
          <w:rStyle w:val="CharacterStyle11"/>
        </w:rPr>
      </w:pPr>
      <w:r>
        <w:rPr>
          <w:rStyle w:val="CharacterStyle11"/>
        </w:rPr>
        <w:t>Organisation de l'Aviation Civile Internationale</w:t>
      </w:r>
    </w:p>
    <w:p w14:paraId="7E20AD50" w14:textId="77777777" w:rsidR="00B419ED" w:rsidRDefault="00B419ED">
      <w:pPr>
        <w:pStyle w:val="ParagraphStyle31"/>
        <w:framePr w:w="650" w:h="227" w:hRule="exact" w:wrap="none" w:vAnchor="page" w:hAnchor="margin" w:y="4326"/>
        <w:rPr>
          <w:rStyle w:val="CharacterStyle22"/>
        </w:rPr>
      </w:pPr>
    </w:p>
    <w:p w14:paraId="46A5E147" w14:textId="77777777" w:rsidR="00B419ED" w:rsidRDefault="00000000">
      <w:pPr>
        <w:pStyle w:val="ParagraphStyle13"/>
        <w:framePr w:w="2576" w:h="227" w:hRule="exact" w:wrap="none" w:vAnchor="page" w:hAnchor="margin" w:x="678" w:y="4326"/>
        <w:rPr>
          <w:rStyle w:val="CharacterStyle11"/>
        </w:rPr>
      </w:pPr>
      <w:r>
        <w:rPr>
          <w:rStyle w:val="CharacterStyle11"/>
        </w:rPr>
        <w:t>IMDG</w:t>
      </w:r>
    </w:p>
    <w:p w14:paraId="64C04D5D" w14:textId="77777777" w:rsidR="00B419ED" w:rsidRDefault="00000000">
      <w:pPr>
        <w:pStyle w:val="ParagraphStyle13"/>
        <w:framePr w:w="6823" w:h="227" w:hRule="exact" w:wrap="none" w:vAnchor="page" w:hAnchor="margin" w:x="3282" w:y="4326"/>
        <w:rPr>
          <w:rStyle w:val="CharacterStyle11"/>
        </w:rPr>
      </w:pPr>
      <w:r>
        <w:rPr>
          <w:rStyle w:val="CharacterStyle11"/>
        </w:rPr>
        <w:t>Code Maritime International des Marchandises Dangereuses</w:t>
      </w:r>
    </w:p>
    <w:p w14:paraId="4064CA31" w14:textId="77777777" w:rsidR="00B419ED" w:rsidRDefault="00B419ED">
      <w:pPr>
        <w:pStyle w:val="ParagraphStyle31"/>
        <w:framePr w:w="650" w:h="227" w:hRule="exact" w:wrap="none" w:vAnchor="page" w:hAnchor="margin" w:y="4553"/>
        <w:rPr>
          <w:rStyle w:val="CharacterStyle22"/>
        </w:rPr>
      </w:pPr>
    </w:p>
    <w:p w14:paraId="75AD98BB" w14:textId="77777777" w:rsidR="00B419ED" w:rsidRDefault="00000000">
      <w:pPr>
        <w:pStyle w:val="ParagraphStyle13"/>
        <w:framePr w:w="2576" w:h="227" w:hRule="exact" w:wrap="none" w:vAnchor="page" w:hAnchor="margin" w:x="678" w:y="4553"/>
        <w:rPr>
          <w:rStyle w:val="CharacterStyle11"/>
        </w:rPr>
      </w:pPr>
      <w:r>
        <w:rPr>
          <w:rStyle w:val="CharacterStyle11"/>
        </w:rPr>
        <w:t>IMO</w:t>
      </w:r>
    </w:p>
    <w:p w14:paraId="1FC94375" w14:textId="77777777" w:rsidR="00B419ED" w:rsidRDefault="00000000">
      <w:pPr>
        <w:pStyle w:val="ParagraphStyle13"/>
        <w:framePr w:w="6823" w:h="227" w:hRule="exact" w:wrap="none" w:vAnchor="page" w:hAnchor="margin" w:x="3282" w:y="4553"/>
        <w:rPr>
          <w:rStyle w:val="CharacterStyle11"/>
        </w:rPr>
      </w:pPr>
      <w:r>
        <w:rPr>
          <w:rStyle w:val="CharacterStyle11"/>
        </w:rPr>
        <w:t>Organisation Maritime Internationale</w:t>
      </w:r>
    </w:p>
    <w:p w14:paraId="072DAD35" w14:textId="77777777" w:rsidR="00B419ED" w:rsidRDefault="00B419ED">
      <w:pPr>
        <w:pStyle w:val="ParagraphStyle31"/>
        <w:framePr w:w="650" w:h="227" w:hRule="exact" w:wrap="none" w:vAnchor="page" w:hAnchor="margin" w:y="4780"/>
        <w:rPr>
          <w:rStyle w:val="CharacterStyle22"/>
        </w:rPr>
      </w:pPr>
    </w:p>
    <w:p w14:paraId="7E5A8B97" w14:textId="77777777" w:rsidR="00B419ED" w:rsidRDefault="00000000">
      <w:pPr>
        <w:pStyle w:val="ParagraphStyle13"/>
        <w:framePr w:w="2576" w:h="227" w:hRule="exact" w:wrap="none" w:vAnchor="page" w:hAnchor="margin" w:x="678" w:y="4780"/>
        <w:rPr>
          <w:rStyle w:val="CharacterStyle11"/>
        </w:rPr>
      </w:pPr>
      <w:r>
        <w:rPr>
          <w:rStyle w:val="CharacterStyle11"/>
        </w:rPr>
        <w:t>INCI</w:t>
      </w:r>
    </w:p>
    <w:p w14:paraId="72AA08AD" w14:textId="77777777" w:rsidR="00B419ED" w:rsidRDefault="00000000">
      <w:pPr>
        <w:pStyle w:val="ParagraphStyle13"/>
        <w:framePr w:w="6823" w:h="227" w:hRule="exact" w:wrap="none" w:vAnchor="page" w:hAnchor="margin" w:x="3282" w:y="4780"/>
        <w:rPr>
          <w:rStyle w:val="CharacterStyle11"/>
        </w:rPr>
      </w:pPr>
      <w:r>
        <w:rPr>
          <w:rStyle w:val="CharacterStyle11"/>
        </w:rPr>
        <w:t>Nomenclature internationale des ingrédients cosmétiques</w:t>
      </w:r>
    </w:p>
    <w:p w14:paraId="001BD98D" w14:textId="77777777" w:rsidR="00B419ED" w:rsidRDefault="00B419ED">
      <w:pPr>
        <w:pStyle w:val="ParagraphStyle31"/>
        <w:framePr w:w="650" w:h="227" w:hRule="exact" w:wrap="none" w:vAnchor="page" w:hAnchor="margin" w:y="5007"/>
        <w:rPr>
          <w:rStyle w:val="CharacterStyle22"/>
        </w:rPr>
      </w:pPr>
    </w:p>
    <w:p w14:paraId="47759DB6" w14:textId="77777777" w:rsidR="00B419ED" w:rsidRDefault="00000000">
      <w:pPr>
        <w:pStyle w:val="ParagraphStyle13"/>
        <w:framePr w:w="2576" w:h="227" w:hRule="exact" w:wrap="none" w:vAnchor="page" w:hAnchor="margin" w:x="678" w:y="5007"/>
        <w:rPr>
          <w:rStyle w:val="CharacterStyle11"/>
        </w:rPr>
      </w:pPr>
      <w:r>
        <w:rPr>
          <w:rStyle w:val="CharacterStyle11"/>
        </w:rPr>
        <w:t>ISO</w:t>
      </w:r>
    </w:p>
    <w:p w14:paraId="06301E66" w14:textId="77777777" w:rsidR="00B419ED" w:rsidRDefault="00000000">
      <w:pPr>
        <w:pStyle w:val="ParagraphStyle13"/>
        <w:framePr w:w="6823" w:h="227" w:hRule="exact" w:wrap="none" w:vAnchor="page" w:hAnchor="margin" w:x="3282" w:y="5007"/>
        <w:rPr>
          <w:rStyle w:val="CharacterStyle11"/>
        </w:rPr>
      </w:pPr>
      <w:r>
        <w:rPr>
          <w:rStyle w:val="CharacterStyle11"/>
        </w:rPr>
        <w:t>Organisation internationale de normalisation</w:t>
      </w:r>
    </w:p>
    <w:p w14:paraId="7F0AD14B" w14:textId="77777777" w:rsidR="00B419ED" w:rsidRDefault="00B419ED">
      <w:pPr>
        <w:pStyle w:val="ParagraphStyle31"/>
        <w:framePr w:w="650" w:h="227" w:hRule="exact" w:wrap="none" w:vAnchor="page" w:hAnchor="margin" w:y="5235"/>
        <w:rPr>
          <w:rStyle w:val="CharacterStyle22"/>
        </w:rPr>
      </w:pPr>
    </w:p>
    <w:p w14:paraId="5D0C2AD2" w14:textId="77777777" w:rsidR="00B419ED" w:rsidRDefault="00000000">
      <w:pPr>
        <w:pStyle w:val="ParagraphStyle13"/>
        <w:framePr w:w="2576" w:h="227" w:hRule="exact" w:wrap="none" w:vAnchor="page" w:hAnchor="margin" w:x="678" w:y="5235"/>
        <w:rPr>
          <w:rStyle w:val="CharacterStyle11"/>
        </w:rPr>
      </w:pPr>
      <w:r>
        <w:rPr>
          <w:rStyle w:val="CharacterStyle11"/>
        </w:rPr>
        <w:t>IUPAC</w:t>
      </w:r>
    </w:p>
    <w:p w14:paraId="36D3AECE" w14:textId="77777777" w:rsidR="00B419ED" w:rsidRDefault="00000000">
      <w:pPr>
        <w:pStyle w:val="ParagraphStyle13"/>
        <w:framePr w:w="6823" w:h="227" w:hRule="exact" w:wrap="none" w:vAnchor="page" w:hAnchor="margin" w:x="3282" w:y="5235"/>
        <w:rPr>
          <w:rStyle w:val="CharacterStyle11"/>
        </w:rPr>
      </w:pPr>
      <w:r>
        <w:rPr>
          <w:rStyle w:val="CharacterStyle11"/>
        </w:rPr>
        <w:t>Union internationale de chimie pure et appliquée</w:t>
      </w:r>
    </w:p>
    <w:p w14:paraId="71E5D99E" w14:textId="77777777" w:rsidR="00B419ED" w:rsidRDefault="00B419ED">
      <w:pPr>
        <w:pStyle w:val="ParagraphStyle31"/>
        <w:framePr w:w="650" w:h="227" w:hRule="exact" w:wrap="none" w:vAnchor="page" w:hAnchor="margin" w:y="5462"/>
        <w:rPr>
          <w:rStyle w:val="CharacterStyle22"/>
        </w:rPr>
      </w:pPr>
    </w:p>
    <w:p w14:paraId="19DA78DD" w14:textId="77777777" w:rsidR="00B419ED" w:rsidRDefault="00000000">
      <w:pPr>
        <w:pStyle w:val="ParagraphStyle13"/>
        <w:framePr w:w="2576" w:h="227" w:hRule="exact" w:wrap="none" w:vAnchor="page" w:hAnchor="margin" w:x="678" w:y="5462"/>
        <w:rPr>
          <w:rStyle w:val="CharacterStyle11"/>
        </w:rPr>
      </w:pPr>
      <w:r>
        <w:rPr>
          <w:rStyle w:val="CharacterStyle11"/>
        </w:rPr>
        <w:t>log Kow</w:t>
      </w:r>
    </w:p>
    <w:p w14:paraId="6D5B7081" w14:textId="77777777" w:rsidR="00B419ED" w:rsidRDefault="00000000">
      <w:pPr>
        <w:pStyle w:val="ParagraphStyle13"/>
        <w:framePr w:w="6823" w:h="227" w:hRule="exact" w:wrap="none" w:vAnchor="page" w:hAnchor="margin" w:x="3282" w:y="5462"/>
        <w:rPr>
          <w:rStyle w:val="CharacterStyle11"/>
        </w:rPr>
      </w:pPr>
      <w:r>
        <w:rPr>
          <w:rStyle w:val="CharacterStyle11"/>
        </w:rPr>
        <w:t>Coefficient de partage octanol/eau</w:t>
      </w:r>
    </w:p>
    <w:p w14:paraId="67F7E3DF" w14:textId="77777777" w:rsidR="00B419ED" w:rsidRDefault="00B419ED">
      <w:pPr>
        <w:pStyle w:val="ParagraphStyle31"/>
        <w:framePr w:w="650" w:h="420" w:hRule="exact" w:wrap="none" w:vAnchor="page" w:hAnchor="margin" w:y="5689"/>
        <w:rPr>
          <w:rStyle w:val="CharacterStyle22"/>
        </w:rPr>
      </w:pPr>
    </w:p>
    <w:p w14:paraId="2BEDC824" w14:textId="77777777" w:rsidR="00B419ED" w:rsidRDefault="00000000">
      <w:pPr>
        <w:pStyle w:val="ParagraphStyle13"/>
        <w:framePr w:w="2576" w:h="420" w:hRule="exact" w:wrap="none" w:vAnchor="page" w:hAnchor="margin" w:x="678" w:y="5689"/>
        <w:rPr>
          <w:rStyle w:val="CharacterStyle11"/>
        </w:rPr>
      </w:pPr>
      <w:r>
        <w:rPr>
          <w:rStyle w:val="CharacterStyle11"/>
        </w:rPr>
        <w:t>Numéro ONU</w:t>
      </w:r>
    </w:p>
    <w:p w14:paraId="5C23D6A8" w14:textId="77777777" w:rsidR="00B419ED" w:rsidRDefault="00000000">
      <w:pPr>
        <w:pStyle w:val="ParagraphStyle13"/>
        <w:framePr w:w="6823" w:h="420" w:hRule="exact" w:wrap="none" w:vAnchor="page" w:hAnchor="margin" w:x="3282" w:y="5689"/>
        <w:rPr>
          <w:rStyle w:val="CharacterStyle11"/>
        </w:rPr>
      </w:pPr>
      <w:r>
        <w:rPr>
          <w:rStyle w:val="CharacterStyle11"/>
        </w:rPr>
        <w:t>Numéro d'identification à quatre chiffre de la substance ou de l'objet repris dans la réglementation modèle de l'ONU</w:t>
      </w:r>
    </w:p>
    <w:p w14:paraId="65EED31B" w14:textId="77777777" w:rsidR="00B419ED" w:rsidRDefault="00B419ED">
      <w:pPr>
        <w:pStyle w:val="ParagraphStyle31"/>
        <w:framePr w:w="650" w:h="227" w:hRule="exact" w:wrap="none" w:vAnchor="page" w:hAnchor="margin" w:y="6109"/>
        <w:rPr>
          <w:rStyle w:val="CharacterStyle22"/>
        </w:rPr>
      </w:pPr>
    </w:p>
    <w:p w14:paraId="1625981D" w14:textId="77777777" w:rsidR="00B419ED" w:rsidRDefault="00000000">
      <w:pPr>
        <w:pStyle w:val="ParagraphStyle13"/>
        <w:framePr w:w="2576" w:h="227" w:hRule="exact" w:wrap="none" w:vAnchor="page" w:hAnchor="margin" w:x="678" w:y="6109"/>
        <w:rPr>
          <w:rStyle w:val="CharacterStyle11"/>
        </w:rPr>
      </w:pPr>
      <w:r>
        <w:rPr>
          <w:rStyle w:val="CharacterStyle11"/>
        </w:rPr>
        <w:t>OEL</w:t>
      </w:r>
    </w:p>
    <w:p w14:paraId="3B495A31" w14:textId="77777777" w:rsidR="00B419ED" w:rsidRDefault="00000000">
      <w:pPr>
        <w:pStyle w:val="ParagraphStyle13"/>
        <w:framePr w:w="6823" w:h="227" w:hRule="exact" w:wrap="none" w:vAnchor="page" w:hAnchor="margin" w:x="3282" w:y="6109"/>
        <w:rPr>
          <w:rStyle w:val="CharacterStyle11"/>
        </w:rPr>
      </w:pPr>
      <w:r>
        <w:rPr>
          <w:rStyle w:val="CharacterStyle11"/>
        </w:rPr>
        <w:t>Valeurs limites d'exposition en milieu professionnel</w:t>
      </w:r>
    </w:p>
    <w:p w14:paraId="0815D27C" w14:textId="77777777" w:rsidR="00B419ED" w:rsidRDefault="00B419ED">
      <w:pPr>
        <w:pStyle w:val="ParagraphStyle31"/>
        <w:framePr w:w="650" w:h="227" w:hRule="exact" w:wrap="none" w:vAnchor="page" w:hAnchor="margin" w:y="6336"/>
        <w:rPr>
          <w:rStyle w:val="CharacterStyle22"/>
        </w:rPr>
      </w:pPr>
    </w:p>
    <w:p w14:paraId="483899DE" w14:textId="77777777" w:rsidR="00B419ED" w:rsidRDefault="00000000">
      <w:pPr>
        <w:pStyle w:val="ParagraphStyle13"/>
        <w:framePr w:w="2576" w:h="227" w:hRule="exact" w:wrap="none" w:vAnchor="page" w:hAnchor="margin" w:x="678" w:y="6336"/>
        <w:rPr>
          <w:rStyle w:val="CharacterStyle11"/>
        </w:rPr>
      </w:pPr>
      <w:r>
        <w:rPr>
          <w:rStyle w:val="CharacterStyle11"/>
        </w:rPr>
        <w:t>PBT</w:t>
      </w:r>
    </w:p>
    <w:p w14:paraId="3E73A3AE" w14:textId="77777777" w:rsidR="00B419ED" w:rsidRDefault="00000000">
      <w:pPr>
        <w:pStyle w:val="ParagraphStyle13"/>
        <w:framePr w:w="6823" w:h="227" w:hRule="exact" w:wrap="none" w:vAnchor="page" w:hAnchor="margin" w:x="3282" w:y="6336"/>
        <w:rPr>
          <w:rStyle w:val="CharacterStyle11"/>
        </w:rPr>
      </w:pPr>
      <w:r>
        <w:rPr>
          <w:rStyle w:val="CharacterStyle11"/>
        </w:rPr>
        <w:t>Persistant, bioaccumulable et toxique</w:t>
      </w:r>
    </w:p>
    <w:p w14:paraId="755B0F5E" w14:textId="77777777" w:rsidR="00B419ED" w:rsidRDefault="00B419ED">
      <w:pPr>
        <w:pStyle w:val="ParagraphStyle31"/>
        <w:framePr w:w="650" w:h="227" w:hRule="exact" w:wrap="none" w:vAnchor="page" w:hAnchor="margin" w:y="6564"/>
        <w:rPr>
          <w:rStyle w:val="CharacterStyle22"/>
        </w:rPr>
      </w:pPr>
    </w:p>
    <w:p w14:paraId="41697C17" w14:textId="77777777" w:rsidR="00B419ED" w:rsidRDefault="00000000">
      <w:pPr>
        <w:pStyle w:val="ParagraphStyle13"/>
        <w:framePr w:w="2576" w:h="227" w:hRule="exact" w:wrap="none" w:vAnchor="page" w:hAnchor="margin" w:x="678" w:y="6564"/>
        <w:rPr>
          <w:rStyle w:val="CharacterStyle11"/>
        </w:rPr>
      </w:pPr>
      <w:r>
        <w:rPr>
          <w:rStyle w:val="CharacterStyle11"/>
        </w:rPr>
        <w:t>PMT</w:t>
      </w:r>
    </w:p>
    <w:p w14:paraId="06CA4A43" w14:textId="77777777" w:rsidR="00B419ED" w:rsidRDefault="00000000">
      <w:pPr>
        <w:pStyle w:val="ParagraphStyle13"/>
        <w:framePr w:w="6823" w:h="227" w:hRule="exact" w:wrap="none" w:vAnchor="page" w:hAnchor="margin" w:x="3282" w:y="6564"/>
        <w:rPr>
          <w:rStyle w:val="CharacterStyle11"/>
        </w:rPr>
      </w:pPr>
      <w:r>
        <w:rPr>
          <w:rStyle w:val="CharacterStyle11"/>
        </w:rPr>
        <w:t>Persistant, mobile et toxique</w:t>
      </w:r>
    </w:p>
    <w:p w14:paraId="198F9FE5" w14:textId="77777777" w:rsidR="00B419ED" w:rsidRDefault="00B419ED">
      <w:pPr>
        <w:pStyle w:val="ParagraphStyle31"/>
        <w:framePr w:w="650" w:h="227" w:hRule="exact" w:wrap="none" w:vAnchor="page" w:hAnchor="margin" w:y="6791"/>
        <w:rPr>
          <w:rStyle w:val="CharacterStyle22"/>
        </w:rPr>
      </w:pPr>
    </w:p>
    <w:p w14:paraId="35F5C678" w14:textId="77777777" w:rsidR="00B419ED" w:rsidRDefault="00000000">
      <w:pPr>
        <w:pStyle w:val="ParagraphStyle13"/>
        <w:framePr w:w="2576" w:h="227" w:hRule="exact" w:wrap="none" w:vAnchor="page" w:hAnchor="margin" w:x="678" w:y="6791"/>
        <w:rPr>
          <w:rStyle w:val="CharacterStyle11"/>
        </w:rPr>
      </w:pPr>
      <w:r>
        <w:rPr>
          <w:rStyle w:val="CharacterStyle11"/>
        </w:rPr>
        <w:t>ppm</w:t>
      </w:r>
    </w:p>
    <w:p w14:paraId="30CBBEDD" w14:textId="77777777" w:rsidR="00B419ED" w:rsidRDefault="00000000">
      <w:pPr>
        <w:pStyle w:val="ParagraphStyle13"/>
        <w:framePr w:w="6823" w:h="227" w:hRule="exact" w:wrap="none" w:vAnchor="page" w:hAnchor="margin" w:x="3282" w:y="6791"/>
        <w:rPr>
          <w:rStyle w:val="CharacterStyle11"/>
        </w:rPr>
      </w:pPr>
      <w:r>
        <w:rPr>
          <w:rStyle w:val="CharacterStyle11"/>
        </w:rPr>
        <w:t>Partie par million</w:t>
      </w:r>
    </w:p>
    <w:p w14:paraId="1365F2E3" w14:textId="77777777" w:rsidR="00B419ED" w:rsidRDefault="00B419ED">
      <w:pPr>
        <w:pStyle w:val="ParagraphStyle31"/>
        <w:framePr w:w="650" w:h="227" w:hRule="exact" w:wrap="none" w:vAnchor="page" w:hAnchor="margin" w:y="7018"/>
        <w:rPr>
          <w:rStyle w:val="CharacterStyle22"/>
        </w:rPr>
      </w:pPr>
    </w:p>
    <w:p w14:paraId="4923B6B2" w14:textId="77777777" w:rsidR="00B419ED" w:rsidRDefault="00000000">
      <w:pPr>
        <w:pStyle w:val="ParagraphStyle13"/>
        <w:framePr w:w="2576" w:h="227" w:hRule="exact" w:wrap="none" w:vAnchor="page" w:hAnchor="margin" w:x="678" w:y="7018"/>
        <w:rPr>
          <w:rStyle w:val="CharacterStyle11"/>
        </w:rPr>
      </w:pPr>
      <w:r>
        <w:rPr>
          <w:rStyle w:val="CharacterStyle11"/>
        </w:rPr>
        <w:t>REACH</w:t>
      </w:r>
    </w:p>
    <w:p w14:paraId="7A24A865" w14:textId="77777777" w:rsidR="00B419ED" w:rsidRDefault="00000000">
      <w:pPr>
        <w:pStyle w:val="ParagraphStyle13"/>
        <w:framePr w:w="6823" w:h="227" w:hRule="exact" w:wrap="none" w:vAnchor="page" w:hAnchor="margin" w:x="3282" w:y="7018"/>
        <w:rPr>
          <w:rStyle w:val="CharacterStyle11"/>
        </w:rPr>
      </w:pPr>
      <w:r>
        <w:rPr>
          <w:rStyle w:val="CharacterStyle11"/>
        </w:rPr>
        <w:t>Enregistrement, évaluation, autorisation et la restriction des produits chimiques</w:t>
      </w:r>
    </w:p>
    <w:p w14:paraId="6B5D33CF" w14:textId="77777777" w:rsidR="00B419ED" w:rsidRDefault="00B419ED">
      <w:pPr>
        <w:pStyle w:val="ParagraphStyle31"/>
        <w:framePr w:w="650" w:h="227" w:hRule="exact" w:wrap="none" w:vAnchor="page" w:hAnchor="margin" w:y="7245"/>
        <w:rPr>
          <w:rStyle w:val="CharacterStyle22"/>
        </w:rPr>
      </w:pPr>
    </w:p>
    <w:p w14:paraId="71997579" w14:textId="77777777" w:rsidR="00B419ED" w:rsidRDefault="00000000">
      <w:pPr>
        <w:pStyle w:val="ParagraphStyle13"/>
        <w:framePr w:w="2576" w:h="227" w:hRule="exact" w:wrap="none" w:vAnchor="page" w:hAnchor="margin" w:x="678" w:y="7245"/>
        <w:rPr>
          <w:rStyle w:val="CharacterStyle11"/>
        </w:rPr>
      </w:pPr>
      <w:r>
        <w:rPr>
          <w:rStyle w:val="CharacterStyle11"/>
        </w:rPr>
        <w:t>RID</w:t>
      </w:r>
    </w:p>
    <w:p w14:paraId="273C84BE" w14:textId="77777777" w:rsidR="00B419ED" w:rsidRDefault="00000000">
      <w:pPr>
        <w:pStyle w:val="ParagraphStyle13"/>
        <w:framePr w:w="6823" w:h="227" w:hRule="exact" w:wrap="none" w:vAnchor="page" w:hAnchor="margin" w:x="3282" w:y="7245"/>
        <w:rPr>
          <w:rStyle w:val="CharacterStyle11"/>
        </w:rPr>
      </w:pPr>
      <w:r>
        <w:rPr>
          <w:rStyle w:val="CharacterStyle11"/>
        </w:rPr>
        <w:t>Accord concernant le transport ferroviaire d'objets dangereux</w:t>
      </w:r>
    </w:p>
    <w:p w14:paraId="57BD2225" w14:textId="77777777" w:rsidR="00B419ED" w:rsidRDefault="00B419ED">
      <w:pPr>
        <w:pStyle w:val="ParagraphStyle31"/>
        <w:framePr w:w="650" w:h="227" w:hRule="exact" w:wrap="none" w:vAnchor="page" w:hAnchor="margin" w:y="7473"/>
        <w:rPr>
          <w:rStyle w:val="CharacterStyle22"/>
        </w:rPr>
      </w:pPr>
    </w:p>
    <w:p w14:paraId="0DD3DD54" w14:textId="77777777" w:rsidR="00B419ED" w:rsidRDefault="00000000">
      <w:pPr>
        <w:pStyle w:val="ParagraphStyle13"/>
        <w:framePr w:w="2576" w:h="227" w:hRule="exact" w:wrap="none" w:vAnchor="page" w:hAnchor="margin" w:x="678" w:y="7473"/>
        <w:rPr>
          <w:rStyle w:val="CharacterStyle11"/>
        </w:rPr>
      </w:pPr>
      <w:r>
        <w:rPr>
          <w:rStyle w:val="CharacterStyle11"/>
        </w:rPr>
        <w:t>Skin Irrit.</w:t>
      </w:r>
    </w:p>
    <w:p w14:paraId="13DEAAF9" w14:textId="77777777" w:rsidR="00B419ED" w:rsidRDefault="00000000">
      <w:pPr>
        <w:pStyle w:val="ParagraphStyle13"/>
        <w:framePr w:w="6823" w:h="227" w:hRule="exact" w:wrap="none" w:vAnchor="page" w:hAnchor="margin" w:x="3282" w:y="7473"/>
        <w:rPr>
          <w:rStyle w:val="CharacterStyle11"/>
        </w:rPr>
      </w:pPr>
      <w:r>
        <w:rPr>
          <w:rStyle w:val="CharacterStyle11"/>
        </w:rPr>
        <w:t>Irritation cutanée</w:t>
      </w:r>
    </w:p>
    <w:p w14:paraId="6051C28F" w14:textId="77777777" w:rsidR="00B419ED" w:rsidRDefault="00B419ED">
      <w:pPr>
        <w:pStyle w:val="ParagraphStyle31"/>
        <w:framePr w:w="650" w:h="227" w:hRule="exact" w:wrap="none" w:vAnchor="page" w:hAnchor="margin" w:y="7700"/>
        <w:rPr>
          <w:rStyle w:val="CharacterStyle22"/>
        </w:rPr>
      </w:pPr>
    </w:p>
    <w:p w14:paraId="3BA1D951" w14:textId="77777777" w:rsidR="00B419ED" w:rsidRDefault="00000000">
      <w:pPr>
        <w:pStyle w:val="ParagraphStyle13"/>
        <w:framePr w:w="2576" w:h="227" w:hRule="exact" w:wrap="none" w:vAnchor="page" w:hAnchor="margin" w:x="678" w:y="7700"/>
        <w:rPr>
          <w:rStyle w:val="CharacterStyle11"/>
        </w:rPr>
      </w:pPr>
      <w:r>
        <w:rPr>
          <w:rStyle w:val="CharacterStyle11"/>
        </w:rPr>
        <w:t>Skin Sens.</w:t>
      </w:r>
    </w:p>
    <w:p w14:paraId="4B1ACB72" w14:textId="77777777" w:rsidR="00B419ED" w:rsidRDefault="00000000">
      <w:pPr>
        <w:pStyle w:val="ParagraphStyle13"/>
        <w:framePr w:w="6823" w:h="227" w:hRule="exact" w:wrap="none" w:vAnchor="page" w:hAnchor="margin" w:x="3282" w:y="7700"/>
        <w:rPr>
          <w:rStyle w:val="CharacterStyle11"/>
        </w:rPr>
      </w:pPr>
      <w:r>
        <w:rPr>
          <w:rStyle w:val="CharacterStyle11"/>
        </w:rPr>
        <w:t>Sensibilisation cutanée</w:t>
      </w:r>
    </w:p>
    <w:p w14:paraId="5DFBB824" w14:textId="77777777" w:rsidR="00B419ED" w:rsidRDefault="00B419ED">
      <w:pPr>
        <w:pStyle w:val="ParagraphStyle31"/>
        <w:framePr w:w="650" w:h="227" w:hRule="exact" w:wrap="none" w:vAnchor="page" w:hAnchor="margin" w:y="7927"/>
        <w:rPr>
          <w:rStyle w:val="CharacterStyle22"/>
        </w:rPr>
      </w:pPr>
    </w:p>
    <w:p w14:paraId="1CD43437" w14:textId="77777777" w:rsidR="00B419ED" w:rsidRDefault="00000000">
      <w:pPr>
        <w:pStyle w:val="ParagraphStyle13"/>
        <w:framePr w:w="2576" w:h="227" w:hRule="exact" w:wrap="none" w:vAnchor="page" w:hAnchor="margin" w:x="678" w:y="7927"/>
        <w:rPr>
          <w:rStyle w:val="CharacterStyle11"/>
        </w:rPr>
      </w:pPr>
      <w:r>
        <w:rPr>
          <w:rStyle w:val="CharacterStyle11"/>
        </w:rPr>
        <w:t>STOT SE</w:t>
      </w:r>
    </w:p>
    <w:p w14:paraId="13E3F47B" w14:textId="77777777" w:rsidR="00B419ED" w:rsidRDefault="00000000">
      <w:pPr>
        <w:pStyle w:val="ParagraphStyle13"/>
        <w:framePr w:w="6823" w:h="227" w:hRule="exact" w:wrap="none" w:vAnchor="page" w:hAnchor="margin" w:x="3282" w:y="7927"/>
        <w:rPr>
          <w:rStyle w:val="CharacterStyle11"/>
        </w:rPr>
      </w:pPr>
      <w:r>
        <w:rPr>
          <w:rStyle w:val="CharacterStyle11"/>
        </w:rPr>
        <w:t>Toxicité spécifique pour certains organes cibles — Exposition unique STOT un</w:t>
      </w:r>
    </w:p>
    <w:p w14:paraId="2B26C5A3" w14:textId="77777777" w:rsidR="00B419ED" w:rsidRDefault="00B419ED">
      <w:pPr>
        <w:pStyle w:val="ParagraphStyle31"/>
        <w:framePr w:w="650" w:h="227" w:hRule="exact" w:wrap="none" w:vAnchor="page" w:hAnchor="margin" w:y="8155"/>
        <w:rPr>
          <w:rStyle w:val="CharacterStyle22"/>
        </w:rPr>
      </w:pPr>
    </w:p>
    <w:p w14:paraId="0978C57A" w14:textId="77777777" w:rsidR="00B419ED" w:rsidRDefault="00000000">
      <w:pPr>
        <w:pStyle w:val="ParagraphStyle13"/>
        <w:framePr w:w="2576" w:h="227" w:hRule="exact" w:wrap="none" w:vAnchor="page" w:hAnchor="margin" w:x="678" w:y="8155"/>
        <w:rPr>
          <w:rStyle w:val="CharacterStyle11"/>
        </w:rPr>
      </w:pPr>
      <w:r>
        <w:rPr>
          <w:rStyle w:val="CharacterStyle11"/>
        </w:rPr>
        <w:t>UE</w:t>
      </w:r>
    </w:p>
    <w:p w14:paraId="793C82D4" w14:textId="77777777" w:rsidR="00B419ED" w:rsidRDefault="00000000">
      <w:pPr>
        <w:pStyle w:val="ParagraphStyle13"/>
        <w:framePr w:w="6823" w:h="227" w:hRule="exact" w:wrap="none" w:vAnchor="page" w:hAnchor="margin" w:x="3282" w:y="8155"/>
        <w:rPr>
          <w:rStyle w:val="CharacterStyle11"/>
        </w:rPr>
      </w:pPr>
      <w:r>
        <w:rPr>
          <w:rStyle w:val="CharacterStyle11"/>
        </w:rPr>
        <w:t>Union européenne</w:t>
      </w:r>
    </w:p>
    <w:p w14:paraId="2173F0FC" w14:textId="77777777" w:rsidR="00B419ED" w:rsidRDefault="00B419ED">
      <w:pPr>
        <w:pStyle w:val="ParagraphStyle31"/>
        <w:framePr w:w="650" w:h="420" w:hRule="exact" w:wrap="none" w:vAnchor="page" w:hAnchor="margin" w:y="8382"/>
        <w:rPr>
          <w:rStyle w:val="CharacterStyle22"/>
        </w:rPr>
      </w:pPr>
    </w:p>
    <w:p w14:paraId="77F0B1A9" w14:textId="77777777" w:rsidR="00B419ED" w:rsidRDefault="00000000">
      <w:pPr>
        <w:pStyle w:val="ParagraphStyle13"/>
        <w:framePr w:w="2576" w:h="420" w:hRule="exact" w:wrap="none" w:vAnchor="page" w:hAnchor="margin" w:x="678" w:y="8382"/>
        <w:rPr>
          <w:rStyle w:val="CharacterStyle11"/>
        </w:rPr>
      </w:pPr>
      <w:r>
        <w:rPr>
          <w:rStyle w:val="CharacterStyle11"/>
        </w:rPr>
        <w:t>UVCB</w:t>
      </w:r>
    </w:p>
    <w:p w14:paraId="67DC907C" w14:textId="77777777" w:rsidR="00B419ED" w:rsidRDefault="00000000">
      <w:pPr>
        <w:pStyle w:val="ParagraphStyle13"/>
        <w:framePr w:w="6823" w:h="420" w:hRule="exact" w:wrap="none" w:vAnchor="page" w:hAnchor="margin" w:x="3282" w:y="8382"/>
        <w:rPr>
          <w:rStyle w:val="CharacterStyle11"/>
        </w:rPr>
      </w:pPr>
      <w:r>
        <w:rPr>
          <w:rStyle w:val="CharacterStyle11"/>
        </w:rPr>
        <w:t>Substance de composition inconnue ou variable, produit de réaction complexe ou matière biologique</w:t>
      </w:r>
    </w:p>
    <w:p w14:paraId="139FDB10" w14:textId="77777777" w:rsidR="00B419ED" w:rsidRDefault="00B419ED">
      <w:pPr>
        <w:pStyle w:val="ParagraphStyle31"/>
        <w:framePr w:w="650" w:h="227" w:hRule="exact" w:wrap="none" w:vAnchor="page" w:hAnchor="margin" w:y="8802"/>
        <w:rPr>
          <w:rStyle w:val="CharacterStyle22"/>
        </w:rPr>
      </w:pPr>
    </w:p>
    <w:p w14:paraId="76A3AB82" w14:textId="77777777" w:rsidR="00B419ED" w:rsidRDefault="00000000">
      <w:pPr>
        <w:pStyle w:val="ParagraphStyle13"/>
        <w:framePr w:w="2576" w:h="227" w:hRule="exact" w:wrap="none" w:vAnchor="page" w:hAnchor="margin" w:x="678" w:y="8802"/>
        <w:rPr>
          <w:rStyle w:val="CharacterStyle11"/>
        </w:rPr>
      </w:pPr>
      <w:r>
        <w:rPr>
          <w:rStyle w:val="CharacterStyle11"/>
        </w:rPr>
        <w:t>vPvB</w:t>
      </w:r>
    </w:p>
    <w:p w14:paraId="7FF78AFD" w14:textId="77777777" w:rsidR="00B419ED" w:rsidRDefault="00000000">
      <w:pPr>
        <w:pStyle w:val="ParagraphStyle13"/>
        <w:framePr w:w="6823" w:h="227" w:hRule="exact" w:wrap="none" w:vAnchor="page" w:hAnchor="margin" w:x="3282" w:y="8802"/>
        <w:rPr>
          <w:rStyle w:val="CharacterStyle11"/>
        </w:rPr>
      </w:pPr>
      <w:r>
        <w:rPr>
          <w:rStyle w:val="CharacterStyle11"/>
        </w:rPr>
        <w:t>Très persistant et très bioaccumulable</w:t>
      </w:r>
    </w:p>
    <w:p w14:paraId="569C1A59" w14:textId="77777777" w:rsidR="00B419ED" w:rsidRDefault="00B419ED">
      <w:pPr>
        <w:pStyle w:val="ParagraphStyle31"/>
        <w:framePr w:w="650" w:h="227" w:hRule="exact" w:wrap="none" w:vAnchor="page" w:hAnchor="margin" w:y="9029"/>
        <w:rPr>
          <w:rStyle w:val="CharacterStyle22"/>
        </w:rPr>
      </w:pPr>
    </w:p>
    <w:p w14:paraId="3DABADB6" w14:textId="77777777" w:rsidR="00B419ED" w:rsidRDefault="00000000">
      <w:pPr>
        <w:pStyle w:val="ParagraphStyle13"/>
        <w:framePr w:w="2576" w:h="227" w:hRule="exact" w:wrap="none" w:vAnchor="page" w:hAnchor="margin" w:x="678" w:y="9029"/>
        <w:rPr>
          <w:rStyle w:val="CharacterStyle11"/>
        </w:rPr>
      </w:pPr>
      <w:r>
        <w:rPr>
          <w:rStyle w:val="CharacterStyle11"/>
        </w:rPr>
        <w:t>vPvM</w:t>
      </w:r>
    </w:p>
    <w:p w14:paraId="7E33EFBD" w14:textId="77777777" w:rsidR="00B419ED" w:rsidRDefault="00000000">
      <w:pPr>
        <w:pStyle w:val="ParagraphStyle13"/>
        <w:framePr w:w="6823" w:h="227" w:hRule="exact" w:wrap="none" w:vAnchor="page" w:hAnchor="margin" w:x="3282" w:y="9029"/>
        <w:rPr>
          <w:rStyle w:val="CharacterStyle11"/>
        </w:rPr>
      </w:pPr>
      <w:r>
        <w:rPr>
          <w:rStyle w:val="CharacterStyle11"/>
        </w:rPr>
        <w:t>Très persistant et très mobile</w:t>
      </w:r>
    </w:p>
    <w:p w14:paraId="29811096" w14:textId="77777777" w:rsidR="00B419ED" w:rsidRDefault="00B419ED">
      <w:pPr>
        <w:pStyle w:val="ParagraphStyle24"/>
        <w:framePr w:w="622" w:h="227" w:hRule="exact" w:wrap="none" w:vAnchor="page" w:hAnchor="margin" w:x="28" w:y="9256"/>
        <w:rPr>
          <w:rStyle w:val="CharacterStyle18"/>
        </w:rPr>
      </w:pPr>
    </w:p>
    <w:p w14:paraId="576605C2" w14:textId="77777777" w:rsidR="00B419ED" w:rsidRDefault="00000000">
      <w:pPr>
        <w:pStyle w:val="ParagraphStyle24"/>
        <w:framePr w:w="9544" w:h="227" w:hRule="exact" w:wrap="none" w:vAnchor="page" w:hAnchor="margin" w:x="678" w:y="9256"/>
        <w:rPr>
          <w:rStyle w:val="CharacterStyle18"/>
        </w:rPr>
      </w:pPr>
      <w:r>
        <w:rPr>
          <w:rStyle w:val="CharacterStyle18"/>
        </w:rPr>
        <w:t>Instructions pour la formation</w:t>
      </w:r>
    </w:p>
    <w:p w14:paraId="7FF7D750" w14:textId="77777777" w:rsidR="00B419ED" w:rsidRDefault="00B419ED">
      <w:pPr>
        <w:pStyle w:val="ParagraphStyle13"/>
        <w:framePr w:w="622" w:h="420" w:hRule="exact" w:wrap="none" w:vAnchor="page" w:hAnchor="margin" w:x="28" w:y="9483"/>
        <w:rPr>
          <w:rStyle w:val="CharacterStyle11"/>
        </w:rPr>
      </w:pPr>
    </w:p>
    <w:p w14:paraId="620C1138" w14:textId="77777777" w:rsidR="00B419ED" w:rsidRDefault="00000000">
      <w:pPr>
        <w:pStyle w:val="ParagraphStyle26"/>
        <w:framePr w:w="9544" w:h="420" w:hRule="exact" w:wrap="none" w:vAnchor="page" w:hAnchor="margin" w:x="678" w:y="9483"/>
        <w:rPr>
          <w:rStyle w:val="CharacterStyle20"/>
        </w:rPr>
      </w:pPr>
      <w:r>
        <w:rPr>
          <w:rStyle w:val="CharacterStyle20"/>
        </w:rPr>
        <w:t>Informer les travailleurs de l'utilisation recommandée et des moyens de protection obligatoires, des premiers soins et de la manipulation interdite du produit.</w:t>
      </w:r>
    </w:p>
    <w:p w14:paraId="03FD869C" w14:textId="77777777" w:rsidR="00B419ED" w:rsidRDefault="00B419ED">
      <w:pPr>
        <w:pStyle w:val="ParagraphStyle24"/>
        <w:framePr w:w="622" w:h="227" w:hRule="exact" w:wrap="none" w:vAnchor="page" w:hAnchor="margin" w:x="28" w:y="9903"/>
        <w:rPr>
          <w:rStyle w:val="CharacterStyle18"/>
        </w:rPr>
      </w:pPr>
    </w:p>
    <w:p w14:paraId="3021CC6A" w14:textId="77777777" w:rsidR="00B419ED" w:rsidRDefault="00000000">
      <w:pPr>
        <w:pStyle w:val="ParagraphStyle24"/>
        <w:framePr w:w="9544" w:h="227" w:hRule="exact" w:wrap="none" w:vAnchor="page" w:hAnchor="margin" w:x="678" w:y="9903"/>
        <w:rPr>
          <w:rStyle w:val="CharacterStyle18"/>
        </w:rPr>
      </w:pPr>
      <w:r>
        <w:rPr>
          <w:rStyle w:val="CharacterStyle18"/>
        </w:rPr>
        <w:t>Restrictions d'emploi recommandées</w:t>
      </w:r>
    </w:p>
    <w:p w14:paraId="1BABCBC3" w14:textId="77777777" w:rsidR="00B419ED" w:rsidRDefault="00B419ED">
      <w:pPr>
        <w:pStyle w:val="ParagraphStyle13"/>
        <w:framePr w:w="622" w:h="227" w:hRule="exact" w:wrap="none" w:vAnchor="page" w:hAnchor="margin" w:x="28" w:y="10131"/>
        <w:rPr>
          <w:rStyle w:val="CharacterStyle11"/>
        </w:rPr>
      </w:pPr>
    </w:p>
    <w:p w14:paraId="28B4B5BB" w14:textId="77777777" w:rsidR="00B419ED" w:rsidRDefault="00000000">
      <w:pPr>
        <w:pStyle w:val="ParagraphStyle26"/>
        <w:framePr w:w="9544" w:h="227" w:hRule="exact" w:wrap="none" w:vAnchor="page" w:hAnchor="margin" w:x="678" w:y="10131"/>
        <w:rPr>
          <w:rStyle w:val="CharacterStyle20"/>
        </w:rPr>
      </w:pPr>
      <w:r>
        <w:rPr>
          <w:rStyle w:val="CharacterStyle20"/>
        </w:rPr>
        <w:t>non indiqué</w:t>
      </w:r>
    </w:p>
    <w:p w14:paraId="37ACA21F" w14:textId="77777777" w:rsidR="00B419ED" w:rsidRDefault="00B419ED">
      <w:pPr>
        <w:pStyle w:val="ParagraphStyle13"/>
        <w:framePr w:w="622" w:h="227" w:hRule="exact" w:wrap="none" w:vAnchor="page" w:hAnchor="margin" w:x="28" w:y="10363"/>
        <w:rPr>
          <w:rStyle w:val="CharacterStyle11"/>
        </w:rPr>
      </w:pPr>
    </w:p>
    <w:p w14:paraId="74D45B45" w14:textId="77777777" w:rsidR="00B419ED" w:rsidRDefault="00000000">
      <w:pPr>
        <w:pStyle w:val="ParagraphStyle24"/>
        <w:framePr w:w="9544" w:h="227" w:hRule="exact" w:wrap="none" w:vAnchor="page" w:hAnchor="margin" w:x="678" w:y="10363"/>
        <w:rPr>
          <w:rStyle w:val="CharacterStyle18"/>
        </w:rPr>
      </w:pPr>
      <w:r>
        <w:rPr>
          <w:rStyle w:val="CharacterStyle18"/>
        </w:rPr>
        <w:t>Information sur les sources de données utilisées pour compiler la fiche de données de sécurité</w:t>
      </w:r>
    </w:p>
    <w:p w14:paraId="11BE685F" w14:textId="77777777" w:rsidR="00B419ED" w:rsidRDefault="00B419ED">
      <w:pPr>
        <w:pStyle w:val="ParagraphStyle13"/>
        <w:framePr w:w="622" w:h="615" w:hRule="exact" w:wrap="none" w:vAnchor="page" w:hAnchor="margin" w:x="28" w:y="10591"/>
        <w:rPr>
          <w:rStyle w:val="CharacterStyle11"/>
        </w:rPr>
      </w:pPr>
    </w:p>
    <w:p w14:paraId="50B6B331" w14:textId="77777777" w:rsidR="00B419ED" w:rsidRDefault="00000000">
      <w:pPr>
        <w:pStyle w:val="ParagraphStyle26"/>
        <w:framePr w:w="9544" w:h="615" w:hRule="exact" w:wrap="none" w:vAnchor="page" w:hAnchor="margin" w:x="678" w:y="1059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C053EDD" w14:textId="77777777" w:rsidR="00B419ED" w:rsidRDefault="00B419ED">
      <w:pPr>
        <w:pStyle w:val="ParagraphStyle13"/>
        <w:framePr w:w="622" w:h="227" w:hRule="exact" w:wrap="none" w:vAnchor="page" w:hAnchor="margin" w:x="28" w:y="11205"/>
        <w:rPr>
          <w:rStyle w:val="CharacterStyle11"/>
        </w:rPr>
      </w:pPr>
    </w:p>
    <w:p w14:paraId="40495284" w14:textId="77777777" w:rsidR="00B419ED" w:rsidRDefault="00000000">
      <w:pPr>
        <w:pStyle w:val="ParagraphStyle24"/>
        <w:framePr w:w="9544" w:h="227" w:hRule="exact" w:wrap="none" w:vAnchor="page" w:hAnchor="margin" w:x="678" w:y="11205"/>
        <w:rPr>
          <w:rStyle w:val="CharacterStyle18"/>
        </w:rPr>
      </w:pPr>
      <w:r>
        <w:rPr>
          <w:rStyle w:val="CharacterStyle18"/>
        </w:rPr>
        <w:t>Autres données</w:t>
      </w:r>
    </w:p>
    <w:p w14:paraId="57EF6E90" w14:textId="77777777" w:rsidR="00B419ED" w:rsidRDefault="00B419ED">
      <w:pPr>
        <w:pStyle w:val="ParagraphStyle13"/>
        <w:framePr w:w="622" w:h="227" w:hRule="exact" w:wrap="none" w:vAnchor="page" w:hAnchor="margin" w:x="28" w:y="11433"/>
        <w:rPr>
          <w:rStyle w:val="CharacterStyle11"/>
        </w:rPr>
      </w:pPr>
    </w:p>
    <w:p w14:paraId="177177A3" w14:textId="77777777" w:rsidR="00B419ED" w:rsidRDefault="00000000">
      <w:pPr>
        <w:pStyle w:val="ParagraphStyle26"/>
        <w:framePr w:w="9544" w:h="227" w:hRule="exact" w:wrap="none" w:vAnchor="page" w:hAnchor="margin" w:x="678" w:y="11433"/>
        <w:rPr>
          <w:rStyle w:val="CharacterStyle20"/>
        </w:rPr>
      </w:pPr>
      <w:r>
        <w:rPr>
          <w:rStyle w:val="CharacterStyle20"/>
        </w:rPr>
        <w:t>Méthode de classification - méthode de calcul.</w:t>
      </w:r>
    </w:p>
    <w:p w14:paraId="77075C36" w14:textId="77777777" w:rsidR="00B419ED" w:rsidRDefault="00B419ED">
      <w:pPr>
        <w:pStyle w:val="ParagraphStyle18"/>
        <w:framePr w:w="10222" w:h="114" w:hRule="exact" w:wrap="none" w:vAnchor="page" w:hAnchor="margin" w:y="11660"/>
        <w:rPr>
          <w:rStyle w:val="FakeCharacterStyle"/>
        </w:rPr>
      </w:pPr>
    </w:p>
    <w:p w14:paraId="70698611" w14:textId="77777777" w:rsidR="00B419ED" w:rsidRDefault="00B419ED">
      <w:pPr>
        <w:pStyle w:val="ParagraphStyle19"/>
        <w:framePr w:w="10194" w:h="99" w:hRule="exact" w:wrap="none" w:vAnchor="page" w:hAnchor="margin" w:x="28" w:y="11660"/>
        <w:rPr>
          <w:rStyle w:val="CharacterStyle14"/>
        </w:rPr>
      </w:pPr>
    </w:p>
    <w:p w14:paraId="1B491D29" w14:textId="77777777" w:rsidR="00B419ED" w:rsidRDefault="00B419ED">
      <w:pPr>
        <w:pStyle w:val="ParagraphStyle13"/>
        <w:framePr w:w="10194" w:h="341" w:hRule="exact" w:wrap="none" w:vAnchor="page" w:hAnchor="margin" w:x="28" w:y="11774"/>
        <w:rPr>
          <w:rStyle w:val="CharacterStyle11"/>
        </w:rPr>
      </w:pPr>
    </w:p>
    <w:p w14:paraId="5EF05F6C" w14:textId="77777777" w:rsidR="00B419ED" w:rsidRDefault="00000000">
      <w:pPr>
        <w:pStyle w:val="ParagraphStyle24"/>
        <w:framePr w:w="10194" w:h="227" w:hRule="exact" w:wrap="none" w:vAnchor="page" w:hAnchor="margin" w:x="28" w:y="12115"/>
        <w:rPr>
          <w:rStyle w:val="CharacterStyle18"/>
        </w:rPr>
      </w:pPr>
      <w:r>
        <w:rPr>
          <w:rStyle w:val="CharacterStyle18"/>
        </w:rPr>
        <w:t>Déclaration</w:t>
      </w:r>
    </w:p>
    <w:p w14:paraId="46898E8C" w14:textId="77777777" w:rsidR="00B419ED" w:rsidRDefault="00B419ED">
      <w:pPr>
        <w:pStyle w:val="ParagraphStyle13"/>
        <w:framePr w:w="622" w:h="810" w:hRule="exact" w:wrap="none" w:vAnchor="page" w:hAnchor="margin" w:x="28" w:y="12342"/>
        <w:rPr>
          <w:rStyle w:val="CharacterStyle11"/>
        </w:rPr>
      </w:pPr>
    </w:p>
    <w:p w14:paraId="262E624F" w14:textId="77777777" w:rsidR="00B419ED" w:rsidRDefault="00000000">
      <w:pPr>
        <w:pStyle w:val="ParagraphStyle26"/>
        <w:framePr w:w="9544" w:h="810" w:hRule="exact" w:wrap="none" w:vAnchor="page" w:hAnchor="margin" w:x="678" w:y="1234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C7E352F" w14:textId="77777777" w:rsidR="00B419ED" w:rsidRDefault="00B419ED">
      <w:pPr>
        <w:pStyle w:val="ParagraphStyle18"/>
        <w:framePr w:w="10222" w:h="114" w:hRule="exact" w:wrap="none" w:vAnchor="page" w:hAnchor="margin" w:y="13151"/>
        <w:rPr>
          <w:rStyle w:val="FakeCharacterStyle"/>
        </w:rPr>
      </w:pPr>
    </w:p>
    <w:p w14:paraId="70CB26A9" w14:textId="77777777" w:rsidR="00B419ED" w:rsidRDefault="00B419ED">
      <w:pPr>
        <w:pStyle w:val="ParagraphStyle19"/>
        <w:framePr w:w="10194" w:h="99" w:hRule="exact" w:wrap="none" w:vAnchor="page" w:hAnchor="margin" w:x="28" w:y="13151"/>
        <w:rPr>
          <w:rStyle w:val="CharacterStyle14"/>
        </w:rPr>
      </w:pPr>
    </w:p>
    <w:p w14:paraId="3C971263" w14:textId="77777777" w:rsidR="00B419ED" w:rsidRDefault="00000000">
      <w:pPr>
        <w:pStyle w:val="ParagraphStyle32"/>
        <w:framePr w:w="10222" w:h="28" w:hRule="exact" w:wrap="none" w:vAnchor="page" w:hAnchor="margin" w:y="15250"/>
        <w:rPr>
          <w:rStyle w:val="FakeCharacterStyle"/>
        </w:rPr>
      </w:pPr>
      <w:r>
        <w:rPr>
          <w:noProof/>
        </w:rPr>
        <w:drawing>
          <wp:inline distT="0" distB="0" distL="0" distR="0" wp14:anchorId="162C28B6" wp14:editId="37227CCC">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0AA93683" w14:textId="77777777" w:rsidR="00B419ED" w:rsidRDefault="00000000">
      <w:pPr>
        <w:pStyle w:val="ParagraphStyle33"/>
        <w:framePr w:w="801" w:h="332" w:hRule="exact" w:wrap="none" w:vAnchor="page" w:hAnchor="margin" w:x="34" w:y="15278"/>
        <w:rPr>
          <w:rStyle w:val="CharacterStyle23"/>
        </w:rPr>
      </w:pPr>
      <w:r>
        <w:rPr>
          <w:rStyle w:val="CharacterStyle23"/>
        </w:rPr>
        <w:t>Page</w:t>
      </w:r>
    </w:p>
    <w:p w14:paraId="189CEB33" w14:textId="77777777" w:rsidR="00B419ED" w:rsidRDefault="00000000">
      <w:pPr>
        <w:pStyle w:val="ParagraphStyle33"/>
        <w:framePr w:w="1387" w:h="332" w:hRule="exact" w:wrap="none" w:vAnchor="page" w:hAnchor="margin" w:x="896" w:y="15278"/>
        <w:rPr>
          <w:rStyle w:val="CharacterStyle23"/>
        </w:rPr>
      </w:pPr>
      <w:r>
        <w:rPr>
          <w:rStyle w:val="CharacterStyle23"/>
        </w:rPr>
        <w:t>9/9</w:t>
      </w:r>
    </w:p>
    <w:p w14:paraId="56F7D26D" w14:textId="77777777" w:rsidR="00B419ED"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B419E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DB82" w14:textId="77777777" w:rsidR="00FE1EFE" w:rsidRDefault="00FE1EFE" w:rsidP="00F32E5F">
      <w:r>
        <w:separator/>
      </w:r>
    </w:p>
  </w:endnote>
  <w:endnote w:type="continuationSeparator" w:id="0">
    <w:p w14:paraId="484FC0D9" w14:textId="77777777" w:rsidR="00FE1EFE" w:rsidRDefault="00FE1EFE" w:rsidP="00F3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D3EB" w14:textId="77777777" w:rsidR="00F32E5F" w:rsidRDefault="00F32E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98D4" w14:textId="77777777" w:rsidR="00F32E5F" w:rsidRDefault="00F32E5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9607" w14:textId="77777777" w:rsidR="00F32E5F" w:rsidRDefault="00F32E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6511" w14:textId="77777777" w:rsidR="00FE1EFE" w:rsidRDefault="00FE1EFE" w:rsidP="00F32E5F">
      <w:r>
        <w:separator/>
      </w:r>
    </w:p>
  </w:footnote>
  <w:footnote w:type="continuationSeparator" w:id="0">
    <w:p w14:paraId="17030F96" w14:textId="77777777" w:rsidR="00FE1EFE" w:rsidRDefault="00FE1EFE" w:rsidP="00F3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BCB1" w14:textId="77777777" w:rsidR="00F32E5F" w:rsidRDefault="00F32E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CBA" w14:textId="77777777" w:rsidR="00F32E5F" w:rsidRDefault="00F32E5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FFC0" w14:textId="77777777" w:rsidR="00F32E5F" w:rsidRDefault="00F32E5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419ED"/>
    <w:rsid w:val="00B419ED"/>
    <w:rsid w:val="00E241BA"/>
    <w:rsid w:val="00F32E5F"/>
    <w:rsid w:val="00FE1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FD62"/>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32E5F"/>
    <w:pPr>
      <w:tabs>
        <w:tab w:val="center" w:pos="4536"/>
        <w:tab w:val="right" w:pos="9072"/>
      </w:tabs>
    </w:pPr>
  </w:style>
  <w:style w:type="character" w:customStyle="1" w:styleId="En-tteCar">
    <w:name w:val="En-tête Car"/>
    <w:basedOn w:val="Policepardfaut"/>
    <w:link w:val="En-tte"/>
    <w:uiPriority w:val="99"/>
    <w:rsid w:val="00F32E5F"/>
  </w:style>
  <w:style w:type="paragraph" w:styleId="Pieddepage">
    <w:name w:val="footer"/>
    <w:basedOn w:val="Normal"/>
    <w:link w:val="PieddepageCar"/>
    <w:uiPriority w:val="99"/>
    <w:unhideWhenUsed/>
    <w:rsid w:val="00F32E5F"/>
    <w:pPr>
      <w:tabs>
        <w:tab w:val="center" w:pos="4536"/>
        <w:tab w:val="right" w:pos="9072"/>
      </w:tabs>
    </w:pPr>
  </w:style>
  <w:style w:type="character" w:customStyle="1" w:styleId="PieddepageCar">
    <w:name w:val="Pied de page Car"/>
    <w:basedOn w:val="Policepardfaut"/>
    <w:link w:val="Pieddepage"/>
    <w:uiPriority w:val="99"/>
    <w:rsid w:val="00F3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4173</Words>
  <Characters>22957</Characters>
  <Application>Microsoft Office Word</Application>
  <DocSecurity>0</DocSecurity>
  <Lines>191</Lines>
  <Paragraphs>54</Paragraphs>
  <ScaleCrop>false</ScaleCrop>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2025-07-21T13:38:00Z</dcterms:created>
  <dcterms:modified xsi:type="dcterms:W3CDTF">2025-07-21T13:39:00Z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