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38AC" w14:textId="0A5D6FE3" w:rsidR="007D053B" w:rsidRDefault="00487B62">
      <w:pPr>
        <w:spacing w:after="428"/>
      </w:pPr>
      <w:r>
        <w:rPr>
          <w:noProof/>
        </w:rPr>
        <mc:AlternateContent>
          <mc:Choice Requires="wpg">
            <w:drawing>
              <wp:anchor distT="0" distB="0" distL="114300" distR="114300" simplePos="0" relativeHeight="251658240" behindDoc="0" locked="0" layoutInCell="1" allowOverlap="1" wp14:anchorId="1D6012C0" wp14:editId="7FD0D240">
                <wp:simplePos x="0" y="0"/>
                <wp:positionH relativeFrom="page">
                  <wp:posOffset>457200</wp:posOffset>
                </wp:positionH>
                <wp:positionV relativeFrom="page">
                  <wp:posOffset>492760</wp:posOffset>
                </wp:positionV>
                <wp:extent cx="6660515" cy="688340"/>
                <wp:effectExtent l="0" t="0" r="0" b="0"/>
                <wp:wrapTopAndBottom/>
                <wp:docPr id="77623" name="Group 77623"/>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8643" name="Rectangle 8643"/>
                        <wps:cNvSpPr/>
                        <wps:spPr>
                          <a:xfrm>
                            <a:off x="1022858" y="582751"/>
                            <a:ext cx="32682" cy="110501"/>
                          </a:xfrm>
                          <a:prstGeom prst="rect">
                            <a:avLst/>
                          </a:prstGeom>
                          <a:ln>
                            <a:noFill/>
                          </a:ln>
                        </wps:spPr>
                        <wps:txbx>
                          <w:txbxContent>
                            <w:p w14:paraId="3199447F" w14:textId="77777777" w:rsidR="007D053B" w:rsidRDefault="00000000">
                              <w:r>
                                <w:rPr>
                                  <w:rFonts w:ascii="Arial" w:eastAsia="Arial" w:hAnsi="Arial" w:cs="Arial"/>
                                  <w:sz w:val="14"/>
                                </w:rPr>
                                <w:t xml:space="preserve"> </w:t>
                              </w:r>
                            </w:p>
                          </w:txbxContent>
                        </wps:txbx>
                        <wps:bodyPr horzOverflow="overflow" vert="horz" lIns="0" tIns="0" rIns="0" bIns="0" rtlCol="0">
                          <a:noAutofit/>
                        </wps:bodyPr>
                      </wps:wsp>
                      <wps:wsp>
                        <wps:cNvPr id="8644" name="Rectangle 8644"/>
                        <wps:cNvSpPr/>
                        <wps:spPr>
                          <a:xfrm>
                            <a:off x="1871726" y="42337"/>
                            <a:ext cx="3315838" cy="253390"/>
                          </a:xfrm>
                          <a:prstGeom prst="rect">
                            <a:avLst/>
                          </a:prstGeom>
                          <a:ln>
                            <a:noFill/>
                          </a:ln>
                        </wps:spPr>
                        <wps:txbx>
                          <w:txbxContent>
                            <w:p w14:paraId="061C04F8" w14:textId="77777777" w:rsidR="007D053B" w:rsidRDefault="00000000">
                              <w:r>
                                <w:rPr>
                                  <w:rFonts w:ascii="Arial" w:eastAsia="Arial" w:hAnsi="Arial" w:cs="Arial"/>
                                  <w:b/>
                                  <w:sz w:val="32"/>
                                </w:rPr>
                                <w:t>ROSES ROUGES 1421954</w:t>
                              </w:r>
                            </w:p>
                          </w:txbxContent>
                        </wps:txbx>
                        <wps:bodyPr horzOverflow="overflow" vert="horz" lIns="0" tIns="0" rIns="0" bIns="0" rtlCol="0">
                          <a:noAutofit/>
                        </wps:bodyPr>
                      </wps:wsp>
                      <wps:wsp>
                        <wps:cNvPr id="8645" name="Rectangle 8645"/>
                        <wps:cNvSpPr/>
                        <wps:spPr>
                          <a:xfrm>
                            <a:off x="4368673" y="42337"/>
                            <a:ext cx="74944" cy="253390"/>
                          </a:xfrm>
                          <a:prstGeom prst="rect">
                            <a:avLst/>
                          </a:prstGeom>
                          <a:ln>
                            <a:noFill/>
                          </a:ln>
                        </wps:spPr>
                        <wps:txbx>
                          <w:txbxContent>
                            <w:p w14:paraId="5B517094" w14:textId="77777777" w:rsidR="007D053B" w:rsidRDefault="00000000">
                              <w:r>
                                <w:rPr>
                                  <w:rFonts w:ascii="Arial" w:eastAsia="Arial" w:hAnsi="Arial" w:cs="Arial"/>
                                  <w:b/>
                                  <w:sz w:val="32"/>
                                </w:rPr>
                                <w:t xml:space="preserve"> </w:t>
                              </w:r>
                            </w:p>
                          </w:txbxContent>
                        </wps:txbx>
                        <wps:bodyPr horzOverflow="overflow" vert="horz" lIns="0" tIns="0" rIns="0" bIns="0" rtlCol="0">
                          <a:noAutofit/>
                        </wps:bodyPr>
                      </wps:wsp>
                      <wps:wsp>
                        <wps:cNvPr id="8646" name="Rectangle 8646"/>
                        <wps:cNvSpPr/>
                        <wps:spPr>
                          <a:xfrm>
                            <a:off x="1871726" y="301456"/>
                            <a:ext cx="2724788" cy="190519"/>
                          </a:xfrm>
                          <a:prstGeom prst="rect">
                            <a:avLst/>
                          </a:prstGeom>
                          <a:ln>
                            <a:noFill/>
                          </a:ln>
                        </wps:spPr>
                        <wps:txbx>
                          <w:txbxContent>
                            <w:p w14:paraId="0EF56B0D" w14:textId="77777777" w:rsidR="007D053B"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8647" name="Rectangle 8647"/>
                        <wps:cNvSpPr/>
                        <wps:spPr>
                          <a:xfrm>
                            <a:off x="3922141" y="301456"/>
                            <a:ext cx="56348" cy="190519"/>
                          </a:xfrm>
                          <a:prstGeom prst="rect">
                            <a:avLst/>
                          </a:prstGeom>
                          <a:ln>
                            <a:noFill/>
                          </a:ln>
                        </wps:spPr>
                        <wps:txbx>
                          <w:txbxContent>
                            <w:p w14:paraId="5E7E956C" w14:textId="77777777" w:rsidR="007D053B" w:rsidRDefault="00000000">
                              <w:r>
                                <w:rPr>
                                  <w:rFonts w:ascii="Arial" w:eastAsia="Arial" w:hAnsi="Arial" w:cs="Arial"/>
                                  <w:sz w:val="24"/>
                                </w:rPr>
                                <w:t xml:space="preserve"> </w:t>
                              </w:r>
                            </w:p>
                          </w:txbxContent>
                        </wps:txbx>
                        <wps:bodyPr horzOverflow="overflow" vert="horz" lIns="0" tIns="0" rIns="0" bIns="0" rtlCol="0">
                          <a:noAutofit/>
                        </wps:bodyPr>
                      </wps:wsp>
                      <wps:wsp>
                        <wps:cNvPr id="8648" name="Rectangle 8648"/>
                        <wps:cNvSpPr/>
                        <wps:spPr>
                          <a:xfrm>
                            <a:off x="1871726" y="500455"/>
                            <a:ext cx="1898968" cy="110501"/>
                          </a:xfrm>
                          <a:prstGeom prst="rect">
                            <a:avLst/>
                          </a:prstGeom>
                          <a:ln>
                            <a:noFill/>
                          </a:ln>
                        </wps:spPr>
                        <wps:txbx>
                          <w:txbxContent>
                            <w:p w14:paraId="18F6374B" w14:textId="77777777" w:rsidR="007D053B"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8649" name="Rectangle 8649"/>
                        <wps:cNvSpPr/>
                        <wps:spPr>
                          <a:xfrm>
                            <a:off x="3300095" y="500455"/>
                            <a:ext cx="32682" cy="110501"/>
                          </a:xfrm>
                          <a:prstGeom prst="rect">
                            <a:avLst/>
                          </a:prstGeom>
                          <a:ln>
                            <a:noFill/>
                          </a:ln>
                        </wps:spPr>
                        <wps:txbx>
                          <w:txbxContent>
                            <w:p w14:paraId="6D99F982" w14:textId="77777777" w:rsidR="007D053B" w:rsidRDefault="00000000">
                              <w:r>
                                <w:rPr>
                                  <w:rFonts w:ascii="Arial" w:eastAsia="Arial" w:hAnsi="Arial" w:cs="Arial"/>
                                  <w:sz w:val="14"/>
                                </w:rPr>
                                <w:t xml:space="preserve"> </w:t>
                              </w:r>
                            </w:p>
                          </w:txbxContent>
                        </wps:txbx>
                        <wps:bodyPr horzOverflow="overflow" vert="horz" lIns="0" tIns="0" rIns="0" bIns="0" rtlCol="0">
                          <a:noAutofit/>
                        </wps:bodyPr>
                      </wps:wsp>
                      <wps:wsp>
                        <wps:cNvPr id="74411" name="Rectangle 74411"/>
                        <wps:cNvSpPr/>
                        <wps:spPr>
                          <a:xfrm>
                            <a:off x="3324479" y="500455"/>
                            <a:ext cx="632598" cy="110501"/>
                          </a:xfrm>
                          <a:prstGeom prst="rect">
                            <a:avLst/>
                          </a:prstGeom>
                          <a:ln>
                            <a:noFill/>
                          </a:ln>
                        </wps:spPr>
                        <wps:txbx>
                          <w:txbxContent>
                            <w:p w14:paraId="48D18A1F" w14:textId="77777777" w:rsidR="007D053B" w:rsidRDefault="00000000">
                              <w:r>
                                <w:rPr>
                                  <w:rFonts w:ascii="Arial" w:eastAsia="Arial" w:hAnsi="Arial" w:cs="Arial"/>
                                  <w:sz w:val="14"/>
                                </w:rPr>
                                <w:t>1907/2006 (</w:t>
                              </w:r>
                            </w:p>
                          </w:txbxContent>
                        </wps:txbx>
                        <wps:bodyPr horzOverflow="overflow" vert="horz" lIns="0" tIns="0" rIns="0" bIns="0" rtlCol="0">
                          <a:noAutofit/>
                        </wps:bodyPr>
                      </wps:wsp>
                      <wps:wsp>
                        <wps:cNvPr id="74413" name="Rectangle 74413"/>
                        <wps:cNvSpPr/>
                        <wps:spPr>
                          <a:xfrm>
                            <a:off x="3799674" y="500455"/>
                            <a:ext cx="1986669" cy="110501"/>
                          </a:xfrm>
                          <a:prstGeom prst="rect">
                            <a:avLst/>
                          </a:prstGeom>
                          <a:ln>
                            <a:noFill/>
                          </a:ln>
                        </wps:spPr>
                        <wps:txbx>
                          <w:txbxContent>
                            <w:p w14:paraId="6173342C" w14:textId="77777777" w:rsidR="007D053B"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74412" name="Rectangle 74412"/>
                        <wps:cNvSpPr/>
                        <wps:spPr>
                          <a:xfrm>
                            <a:off x="5295532" y="500455"/>
                            <a:ext cx="39148" cy="110501"/>
                          </a:xfrm>
                          <a:prstGeom prst="rect">
                            <a:avLst/>
                          </a:prstGeom>
                          <a:ln>
                            <a:noFill/>
                          </a:ln>
                        </wps:spPr>
                        <wps:txbx>
                          <w:txbxContent>
                            <w:p w14:paraId="33781331" w14:textId="77777777" w:rsidR="007D053B" w:rsidRDefault="00000000">
                              <w:r>
                                <w:rPr>
                                  <w:rFonts w:ascii="Arial" w:eastAsia="Arial" w:hAnsi="Arial" w:cs="Arial"/>
                                  <w:sz w:val="14"/>
                                </w:rPr>
                                <w:t>)</w:t>
                              </w:r>
                            </w:p>
                          </w:txbxContent>
                        </wps:txbx>
                        <wps:bodyPr horzOverflow="overflow" vert="horz" lIns="0" tIns="0" rIns="0" bIns="0" rtlCol="0">
                          <a:noAutofit/>
                        </wps:bodyPr>
                      </wps:wsp>
                      <wps:wsp>
                        <wps:cNvPr id="8651" name="Rectangle 8651"/>
                        <wps:cNvSpPr/>
                        <wps:spPr>
                          <a:xfrm>
                            <a:off x="5326126" y="500455"/>
                            <a:ext cx="32682" cy="110501"/>
                          </a:xfrm>
                          <a:prstGeom prst="rect">
                            <a:avLst/>
                          </a:prstGeom>
                          <a:ln>
                            <a:noFill/>
                          </a:ln>
                        </wps:spPr>
                        <wps:txbx>
                          <w:txbxContent>
                            <w:p w14:paraId="2CD2BFF8" w14:textId="77777777" w:rsidR="007D053B" w:rsidRDefault="00000000">
                              <w:r>
                                <w:rPr>
                                  <w:rFonts w:ascii="Arial" w:eastAsia="Arial" w:hAnsi="Arial" w:cs="Arial"/>
                                  <w:sz w:val="14"/>
                                </w:rPr>
                                <w:t xml:space="preserve"> </w:t>
                              </w:r>
                            </w:p>
                          </w:txbxContent>
                        </wps:txbx>
                        <wps:bodyPr horzOverflow="overflow" vert="horz" lIns="0" tIns="0" rIns="0" bIns="0" rtlCol="0">
                          <a:noAutofit/>
                        </wps:bodyPr>
                      </wps:wsp>
                      <wps:wsp>
                        <wps:cNvPr id="8652" name="Rectangle 8652"/>
                        <wps:cNvSpPr/>
                        <wps:spPr>
                          <a:xfrm>
                            <a:off x="5350510" y="500455"/>
                            <a:ext cx="492817" cy="110501"/>
                          </a:xfrm>
                          <a:prstGeom prst="rect">
                            <a:avLst/>
                          </a:prstGeom>
                          <a:ln>
                            <a:noFill/>
                          </a:ln>
                        </wps:spPr>
                        <wps:txbx>
                          <w:txbxContent>
                            <w:p w14:paraId="2DF0428C" w14:textId="77777777" w:rsidR="007D053B" w:rsidRDefault="00000000">
                              <w:r>
                                <w:rPr>
                                  <w:rFonts w:ascii="Arial" w:eastAsia="Arial" w:hAnsi="Arial" w:cs="Arial"/>
                                  <w:sz w:val="14"/>
                                </w:rPr>
                                <w:t>2020/878</w:t>
                              </w:r>
                            </w:p>
                          </w:txbxContent>
                        </wps:txbx>
                        <wps:bodyPr horzOverflow="overflow" vert="horz" lIns="0" tIns="0" rIns="0" bIns="0" rtlCol="0">
                          <a:noAutofit/>
                        </wps:bodyPr>
                      </wps:wsp>
                      <wps:wsp>
                        <wps:cNvPr id="8653" name="Rectangle 8653"/>
                        <wps:cNvSpPr/>
                        <wps:spPr>
                          <a:xfrm>
                            <a:off x="5722366" y="500455"/>
                            <a:ext cx="32682" cy="110501"/>
                          </a:xfrm>
                          <a:prstGeom prst="rect">
                            <a:avLst/>
                          </a:prstGeom>
                          <a:ln>
                            <a:noFill/>
                          </a:ln>
                        </wps:spPr>
                        <wps:txbx>
                          <w:txbxContent>
                            <w:p w14:paraId="29C0B7CD" w14:textId="77777777" w:rsidR="007D053B" w:rsidRDefault="00000000">
                              <w:r>
                                <w:rPr>
                                  <w:rFonts w:ascii="Arial" w:eastAsia="Arial" w:hAnsi="Arial" w:cs="Arial"/>
                                  <w:sz w:val="14"/>
                                </w:rPr>
                                <w:t xml:space="preserve"> </w:t>
                              </w:r>
                            </w:p>
                          </w:txbxContent>
                        </wps:txbx>
                        <wps:bodyPr horzOverflow="overflow" vert="horz" lIns="0" tIns="0" rIns="0" bIns="0" rtlCol="0">
                          <a:noAutofit/>
                        </wps:bodyPr>
                      </wps:wsp>
                      <wps:wsp>
                        <wps:cNvPr id="8654" name="Rectangle 8654"/>
                        <wps:cNvSpPr/>
                        <wps:spPr>
                          <a:xfrm>
                            <a:off x="1871726" y="602563"/>
                            <a:ext cx="2225437" cy="110501"/>
                          </a:xfrm>
                          <a:prstGeom prst="rect">
                            <a:avLst/>
                          </a:prstGeom>
                          <a:ln>
                            <a:noFill/>
                          </a:ln>
                        </wps:spPr>
                        <wps:txbx>
                          <w:txbxContent>
                            <w:p w14:paraId="052F7F59" w14:textId="77777777" w:rsidR="007D053B"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24/11/2025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8655" name="Rectangle 8655"/>
                        <wps:cNvSpPr/>
                        <wps:spPr>
                          <a:xfrm>
                            <a:off x="3547237" y="602563"/>
                            <a:ext cx="32682" cy="110501"/>
                          </a:xfrm>
                          <a:prstGeom prst="rect">
                            <a:avLst/>
                          </a:prstGeom>
                          <a:ln>
                            <a:noFill/>
                          </a:ln>
                        </wps:spPr>
                        <wps:txbx>
                          <w:txbxContent>
                            <w:p w14:paraId="360D46F9" w14:textId="77777777" w:rsidR="007D053B" w:rsidRDefault="00000000">
                              <w:r>
                                <w:rPr>
                                  <w:rFonts w:ascii="Arial" w:eastAsia="Arial" w:hAnsi="Arial" w:cs="Arial"/>
                                  <w:sz w:val="14"/>
                                </w:rPr>
                                <w:t xml:space="preserve"> </w:t>
                              </w:r>
                            </w:p>
                          </w:txbxContent>
                        </wps:txbx>
                        <wps:bodyPr horzOverflow="overflow" vert="horz" lIns="0" tIns="0" rIns="0" bIns="0" rtlCol="0">
                          <a:noAutofit/>
                        </wps:bodyPr>
                      </wps:wsp>
                      <wps:wsp>
                        <wps:cNvPr id="101767" name="Shape 101767"/>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68" name="Shape 101768"/>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769" name="Shape 101769"/>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1D6012C0" id="Group 77623"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">
                <v:rect id="Rectangle 8643"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" filled="f" stroked="f">
                  <v:textbox inset="0,0,0,0">
                    <w:txbxContent>
                      <w:p w14:paraId="3199447F" w14:textId="77777777" w:rsidR="007D053B" w:rsidRDefault="00000000">
                        <w:r>
                          <w:rPr>
                            <w:rFonts w:ascii="Arial" w:eastAsia="Arial" w:hAnsi="Arial" w:cs="Arial"/>
                            <w:sz w:val="14"/>
                          </w:rPr>
                          <w:t xml:space="preserve"> </w:t>
                        </w:r>
                      </w:p>
                    </w:txbxContent>
                  </v:textbox>
                </v:rect>
                <v:rect id="Rectangle 8644" o:spid="_x0000_s1028" style="position:absolute;left:18717;top:423;width:33158;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" filled="f" stroked="f">
                  <v:textbox inset="0,0,0,0">
                    <w:txbxContent>
                      <w:p w14:paraId="061C04F8" w14:textId="77777777" w:rsidR="007D053B" w:rsidRDefault="00000000">
                        <w:r>
                          <w:rPr>
                            <w:rFonts w:ascii="Arial" w:eastAsia="Arial" w:hAnsi="Arial" w:cs="Arial"/>
                            <w:b/>
                            <w:sz w:val="32"/>
                          </w:rPr>
                          <w:t>ROSES ROUGES 1421954</w:t>
                        </w:r>
                      </w:p>
                    </w:txbxContent>
                  </v:textbox>
                </v:rect>
                <v:rect id="Rectangle 8645" o:spid="_x0000_s1029" style="position:absolute;left:43686;top:423;width:750;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" filled="f" stroked="f">
                  <v:textbox inset="0,0,0,0">
                    <w:txbxContent>
                      <w:p w14:paraId="5B517094" w14:textId="77777777" w:rsidR="007D053B" w:rsidRDefault="00000000">
                        <w:r>
                          <w:rPr>
                            <w:rFonts w:ascii="Arial" w:eastAsia="Arial" w:hAnsi="Arial" w:cs="Arial"/>
                            <w:b/>
                            <w:sz w:val="32"/>
                          </w:rPr>
                          <w:t xml:space="preserve"> </w:t>
                        </w:r>
                      </w:p>
                    </w:txbxContent>
                  </v:textbox>
                </v:rect>
                <v:rect id="Rectangle 8646"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" filled="f" stroked="f">
                  <v:textbox inset="0,0,0,0">
                    <w:txbxContent>
                      <w:p w14:paraId="0EF56B0D" w14:textId="77777777" w:rsidR="007D053B" w:rsidRDefault="00000000">
                        <w:r>
                          <w:rPr>
                            <w:rFonts w:ascii="Arial" w:eastAsia="Arial" w:hAnsi="Arial" w:cs="Arial"/>
                            <w:sz w:val="24"/>
                          </w:rPr>
                          <w:t>Fiche de Données de Sécurité</w:t>
                        </w:r>
                      </w:p>
                    </w:txbxContent>
                  </v:textbox>
                </v:rect>
                <v:rect id="Rectangle 8647"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" filled="f" stroked="f">
                  <v:textbox inset="0,0,0,0">
                    <w:txbxContent>
                      <w:p w14:paraId="5E7E956C" w14:textId="77777777" w:rsidR="007D053B" w:rsidRDefault="00000000">
                        <w:r>
                          <w:rPr>
                            <w:rFonts w:ascii="Arial" w:eastAsia="Arial" w:hAnsi="Arial" w:cs="Arial"/>
                            <w:sz w:val="24"/>
                          </w:rPr>
                          <w:t xml:space="preserve"> </w:t>
                        </w:r>
                      </w:p>
                    </w:txbxContent>
                  </v:textbox>
                </v:rect>
                <v:rect id="Rectangle 8648"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" filled="f" stroked="f">
                  <v:textbox inset="0,0,0,0">
                    <w:txbxContent>
                      <w:p w14:paraId="18F6374B" w14:textId="77777777" w:rsidR="007D053B"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8649"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" filled="f" stroked="f">
                  <v:textbox inset="0,0,0,0">
                    <w:txbxContent>
                      <w:p w14:paraId="6D99F982" w14:textId="77777777" w:rsidR="007D053B" w:rsidRDefault="00000000">
                        <w:r>
                          <w:rPr>
                            <w:rFonts w:ascii="Arial" w:eastAsia="Arial" w:hAnsi="Arial" w:cs="Arial"/>
                            <w:sz w:val="14"/>
                          </w:rPr>
                          <w:t xml:space="preserve"> </w:t>
                        </w:r>
                      </w:p>
                    </w:txbxContent>
                  </v:textbox>
                </v:rect>
                <v:rect id="Rectangle 74411"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" filled="f" stroked="f">
                  <v:textbox inset="0,0,0,0">
                    <w:txbxContent>
                      <w:p w14:paraId="48D18A1F" w14:textId="77777777" w:rsidR="007D053B" w:rsidRDefault="00000000">
                        <w:r>
                          <w:rPr>
                            <w:rFonts w:ascii="Arial" w:eastAsia="Arial" w:hAnsi="Arial" w:cs="Arial"/>
                            <w:sz w:val="14"/>
                          </w:rPr>
                          <w:t>1907/2006 (</w:t>
                        </w:r>
                      </w:p>
                    </w:txbxContent>
                  </v:textbox>
                </v:rect>
                <v:rect id="Rectangle 74413"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" filled="f" stroked="f">
                  <v:textbox inset="0,0,0,0">
                    <w:txbxContent>
                      <w:p w14:paraId="6173342C" w14:textId="77777777" w:rsidR="007D053B" w:rsidRDefault="00000000">
                        <w:r>
                          <w:rPr>
                            <w:rFonts w:ascii="Arial" w:eastAsia="Arial" w:hAnsi="Arial" w:cs="Arial"/>
                            <w:sz w:val="14"/>
                          </w:rPr>
                          <w:t>REACH) modifié par le règlement (UE</w:t>
                        </w:r>
                      </w:p>
                    </w:txbxContent>
                  </v:textbox>
                </v:rect>
                <v:rect id="Rectangle 74412"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" filled="f" stroked="f">
                  <v:textbox inset="0,0,0,0">
                    <w:txbxContent>
                      <w:p w14:paraId="33781331" w14:textId="77777777" w:rsidR="007D053B" w:rsidRDefault="00000000">
                        <w:r>
                          <w:rPr>
                            <w:rFonts w:ascii="Arial" w:eastAsia="Arial" w:hAnsi="Arial" w:cs="Arial"/>
                            <w:sz w:val="14"/>
                          </w:rPr>
                          <w:t>)</w:t>
                        </w:r>
                      </w:p>
                    </w:txbxContent>
                  </v:textbox>
                </v:rect>
                <v:rect id="Rectangle 8651"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" filled="f" stroked="f">
                  <v:textbox inset="0,0,0,0">
                    <w:txbxContent>
                      <w:p w14:paraId="2CD2BFF8" w14:textId="77777777" w:rsidR="007D053B" w:rsidRDefault="00000000">
                        <w:r>
                          <w:rPr>
                            <w:rFonts w:ascii="Arial" w:eastAsia="Arial" w:hAnsi="Arial" w:cs="Arial"/>
                            <w:sz w:val="14"/>
                          </w:rPr>
                          <w:t xml:space="preserve"> </w:t>
                        </w:r>
                      </w:p>
                    </w:txbxContent>
                  </v:textbox>
                </v:rect>
                <v:rect id="Rectangle 8652"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" filled="f" stroked="f">
                  <v:textbox inset="0,0,0,0">
                    <w:txbxContent>
                      <w:p w14:paraId="2DF0428C" w14:textId="77777777" w:rsidR="007D053B" w:rsidRDefault="00000000">
                        <w:r>
                          <w:rPr>
                            <w:rFonts w:ascii="Arial" w:eastAsia="Arial" w:hAnsi="Arial" w:cs="Arial"/>
                            <w:sz w:val="14"/>
                          </w:rPr>
                          <w:t>2020/878</w:t>
                        </w:r>
                      </w:p>
                    </w:txbxContent>
                  </v:textbox>
                </v:rect>
                <v:rect id="Rectangle 8653"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" filled="f" stroked="f">
                  <v:textbox inset="0,0,0,0">
                    <w:txbxContent>
                      <w:p w14:paraId="29C0B7CD" w14:textId="77777777" w:rsidR="007D053B" w:rsidRDefault="00000000">
                        <w:r>
                          <w:rPr>
                            <w:rFonts w:ascii="Arial" w:eastAsia="Arial" w:hAnsi="Arial" w:cs="Arial"/>
                            <w:sz w:val="14"/>
                          </w:rPr>
                          <w:t xml:space="preserve"> </w:t>
                        </w:r>
                      </w:p>
                    </w:txbxContent>
                  </v:textbox>
                </v:rect>
                <v:rect id="Rectangle 8654"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" filled="f" stroked="f">
                  <v:textbox inset="0,0,0,0">
                    <w:txbxContent>
                      <w:p w14:paraId="052F7F59" w14:textId="77777777" w:rsidR="007D053B"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24/11/2025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8655"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" filled="f" stroked="f">
                  <v:textbox inset="0,0,0,0">
                    <w:txbxContent>
                      <w:p w14:paraId="360D46F9" w14:textId="77777777" w:rsidR="007D053B" w:rsidRDefault="00000000">
                        <w:r>
                          <w:rPr>
                            <w:rFonts w:ascii="Arial" w:eastAsia="Arial" w:hAnsi="Arial" w:cs="Arial"/>
                            <w:sz w:val="14"/>
                          </w:rPr>
                          <w:t xml:space="preserve"> </w:t>
                        </w:r>
                      </w:p>
                    </w:txbxContent>
                  </v:textbox>
                </v:rect>
                <v:shape id="Shape 101767"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" path="m,l1871726,r,9144l,9144,,e" fillcolor="black" stroked="f" strokeweight="0">
                  <v:stroke miterlimit="83231f" joinstyle="miter"/>
                  <v:path arrowok="t" textboxrect="0,0,1871726,9144"/>
                </v:shape>
                <v:shape id="Shape 101768"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" path="m,l9144,r,9144l,9144,,e" fillcolor="black" stroked="f" strokeweight="0">
                  <v:stroke miterlimit="83231f" joinstyle="miter"/>
                  <v:path arrowok="t" textboxrect="0,0,9144,9144"/>
                </v:shape>
                <v:shape id="Shape 101769"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" path="m,l4783201,r,9144l,9144,,e" fillcolor="black" stroked="f" strokeweight="0">
                  <v:stroke miterlimit="83231f" joinstyle="miter"/>
                  <v:path arrowok="t" textboxrect="0,0,4783201,9144"/>
                </v:shape>
                <w10:wrap type="topAndBottom" anchorx="page" anchory="page"/>
              </v:group>
            </w:pict>
          </mc:Fallback>
        </mc:AlternateContent>
      </w: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bottom w:w="35" w:type="dxa"/>
          <w:right w:w="115" w:type="dxa"/>
        </w:tblCellMar>
        <w:tblLook w:val="04A0" w:firstRow="1" w:lastRow="0" w:firstColumn="1" w:lastColumn="0" w:noHBand="0" w:noVBand="1"/>
      </w:tblPr>
      <w:tblGrid>
        <w:gridCol w:w="3807"/>
        <w:gridCol w:w="6700"/>
      </w:tblGrid>
      <w:tr w:rsidR="007D053B" w14:paraId="450473E1" w14:textId="77777777">
        <w:trPr>
          <w:trHeight w:val="360"/>
        </w:trPr>
        <w:tc>
          <w:tcPr>
            <w:tcW w:w="10507" w:type="dxa"/>
            <w:gridSpan w:val="2"/>
            <w:tcBorders>
              <w:top w:val="nil"/>
              <w:left w:val="nil"/>
              <w:bottom w:val="nil"/>
              <w:right w:val="nil"/>
            </w:tcBorders>
            <w:shd w:val="clear" w:color="auto" w:fill="2E74B5"/>
          </w:tcPr>
          <w:p w14:paraId="08050E5B" w14:textId="77777777" w:rsidR="007D053B" w:rsidRDefault="00000000">
            <w:pPr>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7D053B" w14:paraId="48301626" w14:textId="77777777">
        <w:trPr>
          <w:trHeight w:val="122"/>
        </w:trPr>
        <w:tc>
          <w:tcPr>
            <w:tcW w:w="3807" w:type="dxa"/>
            <w:tcBorders>
              <w:top w:val="nil"/>
              <w:left w:val="nil"/>
              <w:bottom w:val="nil"/>
              <w:right w:val="nil"/>
            </w:tcBorders>
          </w:tcPr>
          <w:p w14:paraId="56DE48C4" w14:textId="77777777" w:rsidR="007D053B" w:rsidRDefault="007D053B"/>
        </w:tc>
        <w:tc>
          <w:tcPr>
            <w:tcW w:w="6699" w:type="dxa"/>
            <w:tcBorders>
              <w:top w:val="nil"/>
              <w:left w:val="nil"/>
              <w:bottom w:val="nil"/>
              <w:right w:val="nil"/>
            </w:tcBorders>
          </w:tcPr>
          <w:p w14:paraId="289A72BA" w14:textId="77777777" w:rsidR="007D053B" w:rsidRDefault="007D053B"/>
        </w:tc>
      </w:tr>
      <w:tr w:rsidR="007D053B" w14:paraId="2E8F80C3" w14:textId="77777777">
        <w:trPr>
          <w:trHeight w:val="293"/>
        </w:trPr>
        <w:tc>
          <w:tcPr>
            <w:tcW w:w="3807" w:type="dxa"/>
            <w:tcBorders>
              <w:top w:val="nil"/>
              <w:left w:val="nil"/>
              <w:bottom w:val="nil"/>
              <w:right w:val="nil"/>
            </w:tcBorders>
            <w:shd w:val="clear" w:color="auto" w:fill="9CC2E5"/>
          </w:tcPr>
          <w:p w14:paraId="77CE7BB4" w14:textId="77777777" w:rsidR="007D053B" w:rsidRDefault="00000000">
            <w:pPr>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476CA8AB" w14:textId="77777777" w:rsidR="007D053B" w:rsidRDefault="007D053B"/>
        </w:tc>
      </w:tr>
      <w:tr w:rsidR="007D053B" w14:paraId="4D7FF229" w14:textId="77777777">
        <w:trPr>
          <w:trHeight w:val="343"/>
        </w:trPr>
        <w:tc>
          <w:tcPr>
            <w:tcW w:w="3807" w:type="dxa"/>
            <w:tcBorders>
              <w:top w:val="nil"/>
              <w:left w:val="nil"/>
              <w:bottom w:val="nil"/>
              <w:right w:val="nil"/>
            </w:tcBorders>
            <w:vAlign w:val="bottom"/>
          </w:tcPr>
          <w:p w14:paraId="524B8E1C" w14:textId="77777777" w:rsidR="007D053B" w:rsidRDefault="00000000">
            <w:pPr>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379796C6" w14:textId="77777777" w:rsidR="007D053B" w:rsidRDefault="00000000">
            <w:r>
              <w:rPr>
                <w:rFonts w:ascii="Arial" w:eastAsia="Arial" w:hAnsi="Arial" w:cs="Arial"/>
                <w:sz w:val="16"/>
              </w:rPr>
              <w:t xml:space="preserve">: Mélange </w:t>
            </w:r>
          </w:p>
        </w:tc>
      </w:tr>
      <w:tr w:rsidR="007D053B" w14:paraId="2CF096CD" w14:textId="77777777">
        <w:trPr>
          <w:trHeight w:val="221"/>
        </w:trPr>
        <w:tc>
          <w:tcPr>
            <w:tcW w:w="3807" w:type="dxa"/>
            <w:tcBorders>
              <w:top w:val="nil"/>
              <w:left w:val="nil"/>
              <w:bottom w:val="nil"/>
              <w:right w:val="nil"/>
            </w:tcBorders>
          </w:tcPr>
          <w:p w14:paraId="4079ECA1" w14:textId="77777777" w:rsidR="007D053B" w:rsidRDefault="00000000">
            <w:pPr>
              <w:ind w:left="5"/>
            </w:pPr>
            <w:r>
              <w:rPr>
                <w:rFonts w:ascii="Arial" w:eastAsia="Arial" w:hAnsi="Arial" w:cs="Arial"/>
                <w:sz w:val="16"/>
              </w:rPr>
              <w:t xml:space="preserve">Nom commercial </w:t>
            </w:r>
          </w:p>
        </w:tc>
        <w:tc>
          <w:tcPr>
            <w:tcW w:w="6699" w:type="dxa"/>
            <w:tcBorders>
              <w:top w:val="nil"/>
              <w:left w:val="nil"/>
              <w:bottom w:val="nil"/>
              <w:right w:val="nil"/>
            </w:tcBorders>
          </w:tcPr>
          <w:p w14:paraId="2077BF3F" w14:textId="77777777" w:rsidR="007D053B" w:rsidRDefault="00000000">
            <w:r>
              <w:rPr>
                <w:rFonts w:ascii="Arial" w:eastAsia="Arial" w:hAnsi="Arial" w:cs="Arial"/>
                <w:sz w:val="16"/>
              </w:rPr>
              <w:t xml:space="preserve">: ROSES ROUGES 1421954 </w:t>
            </w:r>
          </w:p>
        </w:tc>
      </w:tr>
      <w:tr w:rsidR="007D053B" w14:paraId="35B01230" w14:textId="77777777">
        <w:trPr>
          <w:trHeight w:val="344"/>
        </w:trPr>
        <w:tc>
          <w:tcPr>
            <w:tcW w:w="3807" w:type="dxa"/>
            <w:tcBorders>
              <w:top w:val="nil"/>
              <w:left w:val="nil"/>
              <w:bottom w:val="nil"/>
              <w:right w:val="nil"/>
            </w:tcBorders>
          </w:tcPr>
          <w:p w14:paraId="24D5F1D1" w14:textId="77777777" w:rsidR="007D053B" w:rsidRDefault="00000000">
            <w:pPr>
              <w:ind w:left="5"/>
            </w:pPr>
            <w:r>
              <w:rPr>
                <w:rFonts w:ascii="Arial" w:eastAsia="Arial" w:hAnsi="Arial" w:cs="Arial"/>
                <w:sz w:val="16"/>
              </w:rPr>
              <w:t xml:space="preserve">UFI </w:t>
            </w:r>
          </w:p>
        </w:tc>
        <w:tc>
          <w:tcPr>
            <w:tcW w:w="6699" w:type="dxa"/>
            <w:tcBorders>
              <w:top w:val="nil"/>
              <w:left w:val="nil"/>
              <w:bottom w:val="nil"/>
              <w:right w:val="nil"/>
            </w:tcBorders>
          </w:tcPr>
          <w:p w14:paraId="3EAAB35F" w14:textId="77777777" w:rsidR="007D053B" w:rsidRDefault="00000000">
            <w:r>
              <w:rPr>
                <w:rFonts w:ascii="Arial" w:eastAsia="Arial" w:hAnsi="Arial" w:cs="Arial"/>
                <w:sz w:val="16"/>
              </w:rPr>
              <w:t xml:space="preserve">: R331-F30P-T40A-2JVS </w:t>
            </w:r>
          </w:p>
        </w:tc>
      </w:tr>
      <w:tr w:rsidR="007D053B" w14:paraId="7BF168D3" w14:textId="77777777">
        <w:trPr>
          <w:trHeight w:val="290"/>
        </w:trPr>
        <w:tc>
          <w:tcPr>
            <w:tcW w:w="10507" w:type="dxa"/>
            <w:gridSpan w:val="2"/>
            <w:tcBorders>
              <w:top w:val="nil"/>
              <w:left w:val="nil"/>
              <w:bottom w:val="nil"/>
              <w:right w:val="nil"/>
            </w:tcBorders>
            <w:shd w:val="clear" w:color="auto" w:fill="9CC2E5"/>
          </w:tcPr>
          <w:p w14:paraId="3EB68AA3" w14:textId="77777777" w:rsidR="007D053B" w:rsidRDefault="00000000">
            <w:pPr>
              <w:ind w:left="34"/>
            </w:pPr>
            <w:r>
              <w:rPr>
                <w:rFonts w:ascii="Arial" w:eastAsia="Arial" w:hAnsi="Arial" w:cs="Arial"/>
                <w:b/>
                <w:color w:val="0070C0"/>
                <w:sz w:val="18"/>
              </w:rPr>
              <w:t xml:space="preserve">1.2. Utilisations identifiées pertinentes de la substance ou du mélange et utilisations déconseillées </w:t>
            </w:r>
          </w:p>
        </w:tc>
      </w:tr>
    </w:tbl>
    <w:p w14:paraId="774F7025" w14:textId="77777777" w:rsidR="007D053B" w:rsidRDefault="00000000">
      <w:pPr>
        <w:spacing w:after="81"/>
        <w:ind w:left="-5" w:hanging="10"/>
      </w:pPr>
      <w:r>
        <w:rPr>
          <w:rFonts w:ascii="Arial" w:eastAsia="Arial" w:hAnsi="Arial" w:cs="Arial"/>
          <w:b/>
          <w:color w:val="0070C0"/>
          <w:sz w:val="16"/>
        </w:rPr>
        <w:t xml:space="preserve">Utilisations identifiées pertinentes </w:t>
      </w:r>
    </w:p>
    <w:p w14:paraId="3D8E2145" w14:textId="77777777" w:rsidR="007D053B"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xml:space="preserve">: Utilisation </w:t>
      </w:r>
      <w:proofErr w:type="spellStart"/>
      <w:proofErr w:type="gramStart"/>
      <w:r>
        <w:rPr>
          <w:rFonts w:ascii="Arial" w:eastAsia="Arial" w:hAnsi="Arial" w:cs="Arial"/>
          <w:sz w:val="16"/>
        </w:rPr>
        <w:t>industrielle,Utilisation</w:t>
      </w:r>
      <w:proofErr w:type="spellEnd"/>
      <w:proofErr w:type="gramEnd"/>
      <w:r>
        <w:rPr>
          <w:rFonts w:ascii="Arial" w:eastAsia="Arial" w:hAnsi="Arial" w:cs="Arial"/>
          <w:sz w:val="16"/>
        </w:rPr>
        <w:t xml:space="preserve"> </w:t>
      </w:r>
      <w:proofErr w:type="spellStart"/>
      <w:proofErr w:type="gramStart"/>
      <w:r>
        <w:rPr>
          <w:rFonts w:ascii="Arial" w:eastAsia="Arial" w:hAnsi="Arial" w:cs="Arial"/>
          <w:sz w:val="16"/>
        </w:rPr>
        <w:t>professionnelle,Utilisation</w:t>
      </w:r>
      <w:proofErr w:type="spellEnd"/>
      <w:proofErr w:type="gramEnd"/>
      <w:r>
        <w:rPr>
          <w:rFonts w:ascii="Arial" w:eastAsia="Arial" w:hAnsi="Arial" w:cs="Arial"/>
          <w:sz w:val="16"/>
        </w:rPr>
        <w:t xml:space="preserve"> par les consommateurs </w:t>
      </w:r>
    </w:p>
    <w:p w14:paraId="109F2837" w14:textId="77777777" w:rsidR="007D053B"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44D678C8" w14:textId="413D3A69" w:rsidR="007D053B" w:rsidRDefault="00487B62">
      <w:pPr>
        <w:spacing w:after="20" w:line="265" w:lineRule="auto"/>
        <w:ind w:left="-5" w:hanging="10"/>
      </w:pPr>
      <w:r>
        <w:rPr>
          <w:rFonts w:ascii="Arial" w:eastAsia="Arial" w:hAnsi="Arial" w:cs="Arial"/>
          <w:sz w:val="16"/>
        </w:rPr>
        <w:t>JPSHOP EURL</w:t>
      </w:r>
    </w:p>
    <w:p w14:paraId="72E47056" w14:textId="0719F854" w:rsidR="007D053B" w:rsidRDefault="00487B62">
      <w:pPr>
        <w:spacing w:after="20" w:line="265" w:lineRule="auto"/>
        <w:ind w:left="-5" w:hanging="10"/>
      </w:pPr>
      <w:r>
        <w:rPr>
          <w:rFonts w:ascii="Arial" w:eastAsia="Arial" w:hAnsi="Arial" w:cs="Arial"/>
          <w:sz w:val="16"/>
        </w:rPr>
        <w:t>Le Chatel – Route de Provins</w:t>
      </w:r>
    </w:p>
    <w:p w14:paraId="40B691B9" w14:textId="5E014B9C" w:rsidR="007D053B" w:rsidRDefault="00487B62">
      <w:pPr>
        <w:spacing w:after="20" w:line="265" w:lineRule="auto"/>
        <w:ind w:left="-5" w:hanging="10"/>
      </w:pPr>
      <w:r>
        <w:rPr>
          <w:rFonts w:ascii="Arial" w:eastAsia="Arial" w:hAnsi="Arial" w:cs="Arial"/>
          <w:sz w:val="16"/>
        </w:rPr>
        <w:t>77370 NANGIS</w:t>
      </w:r>
    </w:p>
    <w:p w14:paraId="37013110" w14:textId="77777777" w:rsidR="007D053B" w:rsidRDefault="00000000">
      <w:pPr>
        <w:spacing w:after="20" w:line="265" w:lineRule="auto"/>
        <w:ind w:left="-5" w:hanging="10"/>
      </w:pPr>
      <w:r>
        <w:rPr>
          <w:rFonts w:ascii="Arial" w:eastAsia="Arial" w:hAnsi="Arial" w:cs="Arial"/>
          <w:sz w:val="16"/>
        </w:rPr>
        <w:t xml:space="preserve">FRANCE </w:t>
      </w:r>
    </w:p>
    <w:p w14:paraId="43C3F7E5" w14:textId="208AB73D" w:rsidR="007D053B" w:rsidRDefault="00000000">
      <w:pPr>
        <w:spacing w:after="182" w:line="287" w:lineRule="auto"/>
        <w:ind w:right="6973"/>
      </w:pPr>
      <w:r>
        <w:rPr>
          <w:rFonts w:ascii="Arial" w:eastAsia="Arial" w:hAnsi="Arial" w:cs="Arial"/>
          <w:sz w:val="16"/>
        </w:rPr>
        <w:t>T +33(0)</w:t>
      </w:r>
      <w:r w:rsidR="00487B62">
        <w:rPr>
          <w:rFonts w:ascii="Arial" w:eastAsia="Arial" w:hAnsi="Arial" w:cs="Arial"/>
          <w:sz w:val="16"/>
        </w:rPr>
        <w:t>9 52 00 10 60 contact@jpshop.fr</w:t>
      </w:r>
      <w:r>
        <w:rPr>
          <w:rFonts w:ascii="Arial" w:eastAsia="Arial" w:hAnsi="Arial" w:cs="Arial"/>
          <w:sz w:val="16"/>
        </w:rPr>
        <w:t xml:space="preserve"> </w:t>
      </w:r>
    </w:p>
    <w:p w14:paraId="5009F82A" w14:textId="7246349D" w:rsidR="007D053B"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right w:w="15" w:type="dxa"/>
        </w:tblCellMar>
        <w:tblLook w:val="04A0" w:firstRow="1" w:lastRow="0" w:firstColumn="1" w:lastColumn="0" w:noHBand="0" w:noVBand="1"/>
      </w:tblPr>
      <w:tblGrid>
        <w:gridCol w:w="1417"/>
        <w:gridCol w:w="3119"/>
        <w:gridCol w:w="2269"/>
        <w:gridCol w:w="1983"/>
        <w:gridCol w:w="1700"/>
      </w:tblGrid>
      <w:tr w:rsidR="007D053B" w14:paraId="46E91CB4"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29823348" w14:textId="77777777" w:rsidR="007D053B" w:rsidRDefault="00000000">
            <w:pPr>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02F62AB3" w14:textId="77777777" w:rsidR="007D053B" w:rsidRDefault="00000000">
            <w:pPr>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38D0CAD4" w14:textId="77777777" w:rsidR="007D053B" w:rsidRDefault="00000000">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3D01EA87" w14:textId="77777777" w:rsidR="007D053B" w:rsidRDefault="00000000">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0D8F20C7" w14:textId="77777777" w:rsidR="007D053B" w:rsidRDefault="00000000">
            <w:pPr>
              <w:ind w:left="2"/>
            </w:pPr>
            <w:r>
              <w:rPr>
                <w:rFonts w:ascii="Arial" w:eastAsia="Arial" w:hAnsi="Arial" w:cs="Arial"/>
                <w:b/>
                <w:color w:val="0070C0"/>
                <w:sz w:val="18"/>
              </w:rPr>
              <w:t xml:space="preserve">Commentaire </w:t>
            </w:r>
          </w:p>
        </w:tc>
      </w:tr>
      <w:tr w:rsidR="007D053B" w14:paraId="12CF55E0"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77FEF7E2" w14:textId="77777777" w:rsidR="007D053B" w:rsidRDefault="00000000">
            <w:pPr>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0B7898C8" w14:textId="77777777" w:rsidR="007D053B" w:rsidRDefault="00000000">
            <w:pPr>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2C89F7EA" w14:textId="77777777" w:rsidR="007D053B" w:rsidRDefault="00000000">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43F89BE2" w14:textId="77777777" w:rsidR="007D053B" w:rsidRDefault="00000000">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3380F8B5" w14:textId="77777777" w:rsidR="007D053B" w:rsidRDefault="00000000">
            <w:pPr>
              <w:spacing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75D1F5CB" w14:textId="77777777" w:rsidR="007D053B" w:rsidRDefault="00000000">
            <w:pPr>
              <w:ind w:left="2"/>
            </w:pPr>
            <w:r>
              <w:rPr>
                <w:rFonts w:ascii="Arial" w:eastAsia="Arial" w:hAnsi="Arial" w:cs="Arial"/>
                <w:sz w:val="16"/>
              </w:rPr>
              <w:t xml:space="preserve">7. </w:t>
            </w:r>
          </w:p>
        </w:tc>
      </w:tr>
    </w:tbl>
    <w:p w14:paraId="371E1FDB" w14:textId="77777777" w:rsidR="007D053B" w:rsidRDefault="00000000">
      <w:pPr>
        <w:pStyle w:val="Titre1"/>
        <w:spacing w:after="194"/>
        <w:ind w:left="24"/>
      </w:pPr>
      <w:r>
        <w:t xml:space="preserve">RUBRIQUE </w:t>
      </w:r>
      <w:proofErr w:type="gramStart"/>
      <w:r>
        <w:t>2:</w:t>
      </w:r>
      <w:proofErr w:type="gramEnd"/>
      <w:r>
        <w:t xml:space="preserve"> Identification des dangers </w:t>
      </w:r>
    </w:p>
    <w:p w14:paraId="19B8F837" w14:textId="77777777" w:rsidR="007D053B" w:rsidRDefault="00000000">
      <w:pPr>
        <w:pStyle w:val="Titre2"/>
        <w:ind w:left="24"/>
      </w:pPr>
      <w:r>
        <w:t xml:space="preserve">2.1. Classification de la substance ou du mélange </w:t>
      </w:r>
    </w:p>
    <w:p w14:paraId="68171FC8" w14:textId="77777777" w:rsidR="007D053B" w:rsidRDefault="00000000">
      <w:pPr>
        <w:pStyle w:val="Titre3"/>
        <w:spacing w:after="0"/>
        <w:ind w:left="-5"/>
      </w:pPr>
      <w:r>
        <w:t xml:space="preserve">Classification selon le règlement (CE) N° 1272/2008 [CLP] </w:t>
      </w:r>
    </w:p>
    <w:tbl>
      <w:tblPr>
        <w:tblStyle w:val="TableGrid"/>
        <w:tblW w:w="6560" w:type="dxa"/>
        <w:tblInd w:w="0" w:type="dxa"/>
        <w:tblLook w:val="04A0" w:firstRow="1" w:lastRow="0" w:firstColumn="1" w:lastColumn="0" w:noHBand="0" w:noVBand="1"/>
      </w:tblPr>
      <w:tblGrid>
        <w:gridCol w:w="4496"/>
        <w:gridCol w:w="2064"/>
      </w:tblGrid>
      <w:tr w:rsidR="007D053B" w14:paraId="7C482F4E" w14:textId="77777777">
        <w:trPr>
          <w:trHeight w:val="186"/>
        </w:trPr>
        <w:tc>
          <w:tcPr>
            <w:tcW w:w="4496" w:type="dxa"/>
            <w:tcBorders>
              <w:top w:val="nil"/>
              <w:left w:val="nil"/>
              <w:bottom w:val="nil"/>
              <w:right w:val="nil"/>
            </w:tcBorders>
          </w:tcPr>
          <w:p w14:paraId="5A2B38A3" w14:textId="77777777" w:rsidR="007D053B" w:rsidRDefault="00000000">
            <w:r>
              <w:rPr>
                <w:rFonts w:ascii="Arial" w:eastAsia="Arial" w:hAnsi="Arial" w:cs="Arial"/>
                <w:sz w:val="16"/>
              </w:rPr>
              <w:t xml:space="preserve">Corrosif/irritant pour la peau, catégorie 2 </w:t>
            </w:r>
          </w:p>
        </w:tc>
        <w:tc>
          <w:tcPr>
            <w:tcW w:w="2064" w:type="dxa"/>
            <w:tcBorders>
              <w:top w:val="nil"/>
              <w:left w:val="nil"/>
              <w:bottom w:val="nil"/>
              <w:right w:val="nil"/>
            </w:tcBorders>
          </w:tcPr>
          <w:p w14:paraId="47289E28" w14:textId="77777777" w:rsidR="007D053B" w:rsidRDefault="00000000">
            <w:pPr>
              <w:tabs>
                <w:tab w:val="center" w:pos="2019"/>
              </w:tabs>
            </w:pPr>
            <w:r>
              <w:rPr>
                <w:rFonts w:ascii="Arial" w:eastAsia="Arial" w:hAnsi="Arial" w:cs="Arial"/>
                <w:sz w:val="16"/>
              </w:rPr>
              <w:t>H</w:t>
            </w:r>
            <w:proofErr w:type="gramStart"/>
            <w:r>
              <w:rPr>
                <w:rFonts w:ascii="Arial" w:eastAsia="Arial" w:hAnsi="Arial" w:cs="Arial"/>
                <w:sz w:val="16"/>
              </w:rPr>
              <w:t xml:space="preserve">315  </w:t>
            </w:r>
            <w:r>
              <w:rPr>
                <w:rFonts w:ascii="Arial" w:eastAsia="Arial" w:hAnsi="Arial" w:cs="Arial"/>
                <w:sz w:val="16"/>
              </w:rPr>
              <w:tab/>
            </w:r>
            <w:proofErr w:type="gramEnd"/>
            <w:r>
              <w:rPr>
                <w:rFonts w:ascii="Arial" w:eastAsia="Arial" w:hAnsi="Arial" w:cs="Arial"/>
                <w:sz w:val="16"/>
              </w:rPr>
              <w:t xml:space="preserve"> </w:t>
            </w:r>
          </w:p>
        </w:tc>
      </w:tr>
      <w:tr w:rsidR="007D053B" w14:paraId="79B592A4" w14:textId="77777777">
        <w:trPr>
          <w:trHeight w:val="221"/>
        </w:trPr>
        <w:tc>
          <w:tcPr>
            <w:tcW w:w="4496" w:type="dxa"/>
            <w:tcBorders>
              <w:top w:val="nil"/>
              <w:left w:val="nil"/>
              <w:bottom w:val="nil"/>
              <w:right w:val="nil"/>
            </w:tcBorders>
          </w:tcPr>
          <w:p w14:paraId="784BCE2D" w14:textId="77777777" w:rsidR="007D053B" w:rsidRDefault="00000000">
            <w:r>
              <w:rPr>
                <w:rFonts w:ascii="Arial" w:eastAsia="Arial" w:hAnsi="Arial" w:cs="Arial"/>
                <w:sz w:val="16"/>
              </w:rPr>
              <w:t xml:space="preserve">Lésions oculaires graves/irritation oculaire, catégorie 1 </w:t>
            </w:r>
          </w:p>
        </w:tc>
        <w:tc>
          <w:tcPr>
            <w:tcW w:w="2064" w:type="dxa"/>
            <w:tcBorders>
              <w:top w:val="nil"/>
              <w:left w:val="nil"/>
              <w:bottom w:val="nil"/>
              <w:right w:val="nil"/>
            </w:tcBorders>
          </w:tcPr>
          <w:p w14:paraId="0F318485" w14:textId="77777777" w:rsidR="007D053B" w:rsidRDefault="00000000">
            <w:pPr>
              <w:tabs>
                <w:tab w:val="center" w:pos="2019"/>
              </w:tabs>
            </w:pPr>
            <w:r>
              <w:rPr>
                <w:rFonts w:ascii="Arial" w:eastAsia="Arial" w:hAnsi="Arial" w:cs="Arial"/>
                <w:sz w:val="16"/>
              </w:rPr>
              <w:t>H</w:t>
            </w:r>
            <w:proofErr w:type="gramStart"/>
            <w:r>
              <w:rPr>
                <w:rFonts w:ascii="Arial" w:eastAsia="Arial" w:hAnsi="Arial" w:cs="Arial"/>
                <w:sz w:val="16"/>
              </w:rPr>
              <w:t xml:space="preserve">318  </w:t>
            </w:r>
            <w:r>
              <w:rPr>
                <w:rFonts w:ascii="Arial" w:eastAsia="Arial" w:hAnsi="Arial" w:cs="Arial"/>
                <w:sz w:val="16"/>
              </w:rPr>
              <w:tab/>
            </w:r>
            <w:proofErr w:type="gramEnd"/>
            <w:r>
              <w:rPr>
                <w:rFonts w:ascii="Arial" w:eastAsia="Arial" w:hAnsi="Arial" w:cs="Arial"/>
                <w:sz w:val="16"/>
              </w:rPr>
              <w:t xml:space="preserve"> </w:t>
            </w:r>
          </w:p>
        </w:tc>
      </w:tr>
      <w:tr w:rsidR="007D053B" w14:paraId="038B980E" w14:textId="77777777">
        <w:trPr>
          <w:trHeight w:val="221"/>
        </w:trPr>
        <w:tc>
          <w:tcPr>
            <w:tcW w:w="4496" w:type="dxa"/>
            <w:tcBorders>
              <w:top w:val="nil"/>
              <w:left w:val="nil"/>
              <w:bottom w:val="nil"/>
              <w:right w:val="nil"/>
            </w:tcBorders>
          </w:tcPr>
          <w:p w14:paraId="45C7A3D9" w14:textId="77777777" w:rsidR="007D053B" w:rsidRDefault="00000000">
            <w:r>
              <w:rPr>
                <w:rFonts w:ascii="Arial" w:eastAsia="Arial" w:hAnsi="Arial" w:cs="Arial"/>
                <w:sz w:val="16"/>
              </w:rPr>
              <w:t xml:space="preserve">Sensibilisation cutanée, catégorie 1 </w:t>
            </w:r>
          </w:p>
        </w:tc>
        <w:tc>
          <w:tcPr>
            <w:tcW w:w="2064" w:type="dxa"/>
            <w:tcBorders>
              <w:top w:val="nil"/>
              <w:left w:val="nil"/>
              <w:bottom w:val="nil"/>
              <w:right w:val="nil"/>
            </w:tcBorders>
          </w:tcPr>
          <w:p w14:paraId="16E5A8DB" w14:textId="77777777" w:rsidR="007D053B" w:rsidRDefault="00000000">
            <w:pPr>
              <w:tabs>
                <w:tab w:val="center" w:pos="2019"/>
              </w:tabs>
            </w:pPr>
            <w:r>
              <w:rPr>
                <w:rFonts w:ascii="Arial" w:eastAsia="Arial" w:hAnsi="Arial" w:cs="Arial"/>
                <w:sz w:val="16"/>
              </w:rPr>
              <w:t>H</w:t>
            </w:r>
            <w:proofErr w:type="gramStart"/>
            <w:r>
              <w:rPr>
                <w:rFonts w:ascii="Arial" w:eastAsia="Arial" w:hAnsi="Arial" w:cs="Arial"/>
                <w:sz w:val="16"/>
              </w:rPr>
              <w:t xml:space="preserve">317  </w:t>
            </w:r>
            <w:r>
              <w:rPr>
                <w:rFonts w:ascii="Arial" w:eastAsia="Arial" w:hAnsi="Arial" w:cs="Arial"/>
                <w:sz w:val="16"/>
              </w:rPr>
              <w:tab/>
            </w:r>
            <w:proofErr w:type="gramEnd"/>
            <w:r>
              <w:rPr>
                <w:rFonts w:ascii="Arial" w:eastAsia="Arial" w:hAnsi="Arial" w:cs="Arial"/>
                <w:sz w:val="16"/>
              </w:rPr>
              <w:t xml:space="preserve"> </w:t>
            </w:r>
          </w:p>
        </w:tc>
      </w:tr>
      <w:tr w:rsidR="007D053B" w14:paraId="76FCBD49" w14:textId="77777777">
        <w:trPr>
          <w:trHeight w:val="628"/>
        </w:trPr>
        <w:tc>
          <w:tcPr>
            <w:tcW w:w="4496" w:type="dxa"/>
            <w:tcBorders>
              <w:top w:val="nil"/>
              <w:left w:val="nil"/>
              <w:bottom w:val="nil"/>
              <w:right w:val="nil"/>
            </w:tcBorders>
          </w:tcPr>
          <w:p w14:paraId="1D54F0EF" w14:textId="77777777" w:rsidR="007D053B" w:rsidRDefault="00000000">
            <w:pPr>
              <w:spacing w:line="287" w:lineRule="auto"/>
            </w:pPr>
            <w:r>
              <w:rPr>
                <w:rFonts w:ascii="Arial" w:eastAsia="Arial" w:hAnsi="Arial" w:cs="Arial"/>
                <w:sz w:val="16"/>
              </w:rPr>
              <w:t xml:space="preserve">Dangereux pour le milieu aquatique – Danger chronique, catégorie 2 </w:t>
            </w:r>
          </w:p>
          <w:p w14:paraId="5EABBBDE" w14:textId="77777777" w:rsidR="007D053B" w:rsidRDefault="00000000">
            <w:r>
              <w:rPr>
                <w:rFonts w:ascii="Arial" w:eastAsia="Arial" w:hAnsi="Arial" w:cs="Arial"/>
                <w:sz w:val="16"/>
              </w:rPr>
              <w:t xml:space="preserve">Texte intégral des mentions H et EUH : voir rubrique 16 </w:t>
            </w:r>
          </w:p>
        </w:tc>
        <w:tc>
          <w:tcPr>
            <w:tcW w:w="2064" w:type="dxa"/>
            <w:tcBorders>
              <w:top w:val="nil"/>
              <w:left w:val="nil"/>
              <w:bottom w:val="nil"/>
              <w:right w:val="nil"/>
            </w:tcBorders>
          </w:tcPr>
          <w:p w14:paraId="7D531294" w14:textId="77777777" w:rsidR="007D053B" w:rsidRDefault="00000000">
            <w:pPr>
              <w:tabs>
                <w:tab w:val="center" w:pos="2019"/>
              </w:tabs>
            </w:pPr>
            <w:r>
              <w:rPr>
                <w:rFonts w:ascii="Arial" w:eastAsia="Arial" w:hAnsi="Arial" w:cs="Arial"/>
                <w:sz w:val="16"/>
              </w:rPr>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w:t>
            </w:r>
          </w:p>
        </w:tc>
      </w:tr>
    </w:tbl>
    <w:p w14:paraId="58F68D95" w14:textId="77777777" w:rsidR="007D053B"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05A274E9" w14:textId="77777777" w:rsidR="007D053B" w:rsidRDefault="00000000">
      <w:pPr>
        <w:spacing w:after="1073" w:line="265" w:lineRule="auto"/>
        <w:ind w:left="-5" w:hanging="10"/>
      </w:pPr>
      <w:r>
        <w:rPr>
          <w:rFonts w:ascii="Arial" w:eastAsia="Arial" w:hAnsi="Arial" w:cs="Arial"/>
          <w:sz w:val="16"/>
        </w:rPr>
        <w:t xml:space="preserve">Provoque une irritation cutanée. Peut provoquer une allergie cutanée. Provoque des lésions oculaires graves. Toxique pour les organismes aquatiques, entraîne des effets néfastes à long terme. </w:t>
      </w:r>
    </w:p>
    <w:p w14:paraId="446BB1B6" w14:textId="77777777" w:rsidR="007D053B" w:rsidRDefault="00000000">
      <w:pPr>
        <w:spacing w:after="214"/>
      </w:pPr>
      <w:r>
        <w:rPr>
          <w:rFonts w:ascii="Arial" w:eastAsia="Arial" w:hAnsi="Arial" w:cs="Arial"/>
          <w:sz w:val="2"/>
        </w:rPr>
        <w:lastRenderedPageBreak/>
        <w:t xml:space="preserve"> </w:t>
      </w:r>
    </w:p>
    <w:p w14:paraId="728D6D41" w14:textId="77777777" w:rsidR="007D053B" w:rsidRDefault="00000000">
      <w:pPr>
        <w:spacing w:after="107"/>
        <w:ind w:left="-5" w:hanging="10"/>
      </w:pPr>
      <w:r>
        <w:rPr>
          <w:rFonts w:ascii="Arial" w:eastAsia="Arial" w:hAnsi="Arial" w:cs="Arial"/>
          <w:sz w:val="14"/>
        </w:rPr>
        <w:t>24/11/2025 (Date d’émission)</w:t>
      </w:r>
    </w:p>
    <w:tbl>
      <w:tblPr>
        <w:tblStyle w:val="TableGrid"/>
        <w:tblW w:w="10507" w:type="dxa"/>
        <w:tblInd w:w="-5" w:type="dxa"/>
        <w:tblCellMar>
          <w:bottom w:w="35" w:type="dxa"/>
        </w:tblCellMar>
        <w:tblLook w:val="04A0" w:firstRow="1" w:lastRow="0" w:firstColumn="1" w:lastColumn="0" w:noHBand="0" w:noVBand="1"/>
      </w:tblPr>
      <w:tblGrid>
        <w:gridCol w:w="3807"/>
        <w:gridCol w:w="168"/>
        <w:gridCol w:w="6532"/>
      </w:tblGrid>
      <w:tr w:rsidR="007D053B" w14:paraId="7D34A1CC" w14:textId="77777777">
        <w:trPr>
          <w:trHeight w:val="293"/>
        </w:trPr>
        <w:tc>
          <w:tcPr>
            <w:tcW w:w="10507" w:type="dxa"/>
            <w:gridSpan w:val="3"/>
            <w:tcBorders>
              <w:top w:val="nil"/>
              <w:left w:val="nil"/>
              <w:bottom w:val="nil"/>
              <w:right w:val="nil"/>
            </w:tcBorders>
            <w:shd w:val="clear" w:color="auto" w:fill="9CC2E5"/>
          </w:tcPr>
          <w:p w14:paraId="36A54429" w14:textId="77777777" w:rsidR="007D053B" w:rsidRDefault="00000000">
            <w:pPr>
              <w:ind w:left="34"/>
            </w:pPr>
            <w:r>
              <w:rPr>
                <w:rFonts w:ascii="Arial" w:eastAsia="Arial" w:hAnsi="Arial" w:cs="Arial"/>
                <w:b/>
                <w:color w:val="0070C0"/>
                <w:sz w:val="18"/>
              </w:rPr>
              <w:t xml:space="preserve">2.2. Éléments d’étiquetage </w:t>
            </w:r>
          </w:p>
        </w:tc>
      </w:tr>
      <w:tr w:rsidR="007D053B" w14:paraId="0A02B709" w14:textId="77777777">
        <w:trPr>
          <w:trHeight w:val="1660"/>
        </w:trPr>
        <w:tc>
          <w:tcPr>
            <w:tcW w:w="3807" w:type="dxa"/>
            <w:tcBorders>
              <w:top w:val="nil"/>
              <w:left w:val="nil"/>
              <w:bottom w:val="nil"/>
              <w:right w:val="nil"/>
            </w:tcBorders>
            <w:vAlign w:val="bottom"/>
          </w:tcPr>
          <w:p w14:paraId="67300532" w14:textId="77777777" w:rsidR="007D053B" w:rsidRDefault="00000000">
            <w:pPr>
              <w:spacing w:after="81"/>
              <w:ind w:left="5" w:right="-333"/>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w:t>
            </w:r>
          </w:p>
          <w:p w14:paraId="38443332" w14:textId="77777777" w:rsidR="007D053B" w:rsidRDefault="00000000">
            <w:pPr>
              <w:spacing w:after="837"/>
              <w:ind w:left="5"/>
            </w:pPr>
            <w:r>
              <w:rPr>
                <w:rFonts w:ascii="Arial" w:eastAsia="Arial" w:hAnsi="Arial" w:cs="Arial"/>
                <w:sz w:val="16"/>
              </w:rPr>
              <w:t xml:space="preserve">Pictogrammes de danger (CLP) </w:t>
            </w:r>
          </w:p>
          <w:p w14:paraId="2B6CCB73" w14:textId="77777777" w:rsidR="007D053B" w:rsidRDefault="00000000">
            <w:pPr>
              <w:ind w:left="5"/>
            </w:pPr>
            <w:r>
              <w:rPr>
                <w:rFonts w:ascii="Arial" w:eastAsia="Arial" w:hAnsi="Arial" w:cs="Arial"/>
                <w:sz w:val="16"/>
              </w:rPr>
              <w:t xml:space="preserve"> </w:t>
            </w:r>
          </w:p>
        </w:tc>
        <w:tc>
          <w:tcPr>
            <w:tcW w:w="168" w:type="dxa"/>
            <w:tcBorders>
              <w:top w:val="nil"/>
              <w:left w:val="nil"/>
              <w:bottom w:val="nil"/>
              <w:right w:val="nil"/>
            </w:tcBorders>
            <w:vAlign w:val="bottom"/>
          </w:tcPr>
          <w:p w14:paraId="07C5BCCB" w14:textId="77777777" w:rsidR="007D053B" w:rsidRDefault="00000000">
            <w:pPr>
              <w:spacing w:after="837"/>
            </w:pPr>
            <w:r>
              <w:rPr>
                <w:rFonts w:ascii="Arial" w:eastAsia="Arial" w:hAnsi="Arial" w:cs="Arial"/>
                <w:sz w:val="16"/>
              </w:rPr>
              <w:t xml:space="preserve">: </w:t>
            </w:r>
          </w:p>
          <w:p w14:paraId="47E86C32" w14:textId="77777777" w:rsidR="007D053B" w:rsidRDefault="00000000">
            <w:pPr>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3A8B99B3" w14:textId="77777777" w:rsidR="007D053B" w:rsidRDefault="00000000">
            <w:pPr>
              <w:ind w:left="166"/>
            </w:pPr>
            <w:r>
              <w:rPr>
                <w:rFonts w:ascii="Arial" w:eastAsia="Arial" w:hAnsi="Arial" w:cs="Arial"/>
                <w:b/>
                <w:color w:val="0070C0"/>
                <w:sz w:val="16"/>
              </w:rPr>
              <w:t xml:space="preserve"> </w:t>
            </w:r>
          </w:p>
          <w:p w14:paraId="18943236" w14:textId="77777777" w:rsidR="007D053B" w:rsidRDefault="00000000">
            <w:pPr>
              <w:spacing w:after="36"/>
              <w:ind w:left="37"/>
            </w:pPr>
            <w:r>
              <w:rPr>
                <w:noProof/>
              </w:rPr>
              <mc:AlternateContent>
                <mc:Choice Requires="wpg">
                  <w:drawing>
                    <wp:inline distT="0" distB="0" distL="0" distR="0" wp14:anchorId="0D365559" wp14:editId="7874F7B1">
                      <wp:extent cx="2002663" cy="657273"/>
                      <wp:effectExtent l="0" t="0" r="0" b="0"/>
                      <wp:docPr id="82612" name="Group 82612" descr="GHS05 GHS07 GHS09"/>
                      <wp:cNvGraphicFramePr/>
                      <a:graphic xmlns:a="http://schemas.openxmlformats.org/drawingml/2006/main">
                        <a:graphicData uri="http://schemas.microsoft.com/office/word/2010/wordprocessingGroup">
                          <wpg:wgp>
                            <wpg:cNvGrpSpPr/>
                            <wpg:grpSpPr>
                              <a:xfrm>
                                <a:off x="0" y="0"/>
                                <a:ext cx="2002663" cy="657273"/>
                                <a:chOff x="0" y="0"/>
                                <a:chExt cx="2002663" cy="657273"/>
                              </a:xfrm>
                            </wpg:grpSpPr>
                            <wps:wsp>
                              <wps:cNvPr id="9083" name="Rectangle 9083"/>
                              <wps:cNvSpPr/>
                              <wps:spPr>
                                <a:xfrm>
                                  <a:off x="634873" y="561298"/>
                                  <a:ext cx="37753" cy="127647"/>
                                </a:xfrm>
                                <a:prstGeom prst="rect">
                                  <a:avLst/>
                                </a:prstGeom>
                                <a:ln>
                                  <a:noFill/>
                                </a:ln>
                              </wps:spPr>
                              <wps:txbx>
                                <w:txbxContent>
                                  <w:p w14:paraId="6642A64C" w14:textId="77777777" w:rsidR="007D053B" w:rsidRDefault="00000000">
                                    <w:r>
                                      <w:rPr>
                                        <w:rFonts w:ascii="Arial" w:eastAsia="Arial" w:hAnsi="Arial" w:cs="Arial"/>
                                        <w:sz w:val="16"/>
                                      </w:rPr>
                                      <w:t xml:space="preserve"> </w:t>
                                    </w:r>
                                  </w:p>
                                </w:txbxContent>
                              </wps:txbx>
                              <wps:bodyPr horzOverflow="overflow" vert="horz" lIns="0" tIns="0" rIns="0" bIns="0" rtlCol="0">
                                <a:noAutofit/>
                              </wps:bodyPr>
                            </wps:wsp>
                            <wps:wsp>
                              <wps:cNvPr id="9084" name="Rectangle 9084"/>
                              <wps:cNvSpPr/>
                              <wps:spPr>
                                <a:xfrm>
                                  <a:off x="1319403" y="561298"/>
                                  <a:ext cx="37753" cy="127647"/>
                                </a:xfrm>
                                <a:prstGeom prst="rect">
                                  <a:avLst/>
                                </a:prstGeom>
                                <a:ln>
                                  <a:noFill/>
                                </a:ln>
                              </wps:spPr>
                              <wps:txbx>
                                <w:txbxContent>
                                  <w:p w14:paraId="65F08008" w14:textId="77777777" w:rsidR="007D053B"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9605" name="Picture 9605"/>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9607" name="Picture 9607"/>
                                <pic:cNvPicPr/>
                              </pic:nvPicPr>
                              <pic:blipFill>
                                <a:blip r:embed="rId7"/>
                                <a:stretch>
                                  <a:fillRect/>
                                </a:stretch>
                              </pic:blipFill>
                              <pic:spPr>
                                <a:xfrm>
                                  <a:off x="683895" y="0"/>
                                  <a:ext cx="635000" cy="635000"/>
                                </a:xfrm>
                                <a:prstGeom prst="rect">
                                  <a:avLst/>
                                </a:prstGeom>
                              </pic:spPr>
                            </pic:pic>
                            <pic:pic xmlns:pic="http://schemas.openxmlformats.org/drawingml/2006/picture">
                              <pic:nvPicPr>
                                <pic:cNvPr id="9609" name="Picture 9609"/>
                                <pic:cNvPicPr/>
                              </pic:nvPicPr>
                              <pic:blipFill>
                                <a:blip r:embed="rId8"/>
                                <a:stretch>
                                  <a:fillRect/>
                                </a:stretch>
                              </pic:blipFill>
                              <pic:spPr>
                                <a:xfrm>
                                  <a:off x="1367663" y="0"/>
                                  <a:ext cx="635000" cy="635000"/>
                                </a:xfrm>
                                <a:prstGeom prst="rect">
                                  <a:avLst/>
                                </a:prstGeom>
                              </pic:spPr>
                            </pic:pic>
                          </wpg:wgp>
                        </a:graphicData>
                      </a:graphic>
                    </wp:inline>
                  </w:drawing>
                </mc:Choice>
                <mc:Fallback xmlns:a="http://schemas.openxmlformats.org/drawingml/2006/main">
                  <w:pict>
                    <v:group id="Group 82612" style="width:157.69pt;height:51.7538pt;mso-position-horizontal-relative:char;mso-position-vertical-relative:line" coordsize="20026,6572">
                      <v:rect id="Rectangle 9083"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rect id="Rectangle 9084" style="position:absolute;width:377;height:1276;left:13194;top:5612;" filled="f" stroked="f">
                        <v:textbox inset="0,0,0,0">
                          <w:txbxContent>
                            <w:p>
                              <w:pPr>
                                <w:spacing w:before="0" w:after="160" w:line="259" w:lineRule="auto"/>
                              </w:pPr>
                              <w:r>
                                <w:rPr>
                                  <w:rFonts w:cs="Arial" w:hAnsi="Arial" w:eastAsia="Arial" w:ascii="Arial"/>
                                  <w:sz w:val="16"/>
                                </w:rPr>
                                <w:t xml:space="preserve"> </w:t>
                              </w:r>
                            </w:p>
                          </w:txbxContent>
                        </v:textbox>
                      </v:rect>
                      <v:shape id="Picture 9605" style="position:absolute;width:6350;height:6350;left:0;top:0;" filled="f">
                        <v:imagedata r:id="rId32"/>
                      </v:shape>
                      <v:shape id="Picture 9607" style="position:absolute;width:6350;height:6350;left:6838;top:0;" filled="f">
                        <v:imagedata r:id="rId33"/>
                      </v:shape>
                      <v:shape id="Picture 9609" style="position:absolute;width:6350;height:6350;left:13676;top:0;" filled="f">
                        <v:imagedata r:id="rId34"/>
                      </v:shape>
                    </v:group>
                  </w:pict>
                </mc:Fallback>
              </mc:AlternateContent>
            </w:r>
          </w:p>
          <w:p w14:paraId="0856EE5A" w14:textId="77777777" w:rsidR="007D053B" w:rsidRDefault="00000000">
            <w:pPr>
              <w:tabs>
                <w:tab w:val="center" w:pos="539"/>
                <w:tab w:val="center" w:pos="1617"/>
                <w:tab w:val="center" w:pos="2692"/>
                <w:tab w:val="center" w:pos="3768"/>
                <w:tab w:val="center" w:pos="4847"/>
                <w:tab w:val="center" w:pos="5951"/>
              </w:tabs>
            </w:pPr>
            <w:r>
              <w:tab/>
            </w:r>
            <w:r>
              <w:rPr>
                <w:rFonts w:ascii="Arial" w:eastAsia="Arial" w:hAnsi="Arial" w:cs="Arial"/>
                <w:sz w:val="16"/>
              </w:rPr>
              <w:t xml:space="preserve">GHS05 </w:t>
            </w:r>
            <w:r>
              <w:rPr>
                <w:rFonts w:ascii="Arial" w:eastAsia="Arial" w:hAnsi="Arial" w:cs="Arial"/>
                <w:sz w:val="16"/>
              </w:rPr>
              <w:tab/>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7D053B" w14:paraId="2C36F6A5" w14:textId="77777777">
        <w:trPr>
          <w:trHeight w:val="221"/>
        </w:trPr>
        <w:tc>
          <w:tcPr>
            <w:tcW w:w="3807" w:type="dxa"/>
            <w:tcBorders>
              <w:top w:val="nil"/>
              <w:left w:val="nil"/>
              <w:bottom w:val="nil"/>
              <w:right w:val="nil"/>
            </w:tcBorders>
          </w:tcPr>
          <w:p w14:paraId="25347A8F" w14:textId="77777777" w:rsidR="007D053B" w:rsidRDefault="00000000">
            <w:pPr>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694E92D1"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06635816" w14:textId="77777777" w:rsidR="007D053B" w:rsidRDefault="00000000">
            <w:r>
              <w:rPr>
                <w:rFonts w:ascii="Arial" w:eastAsia="Arial" w:hAnsi="Arial" w:cs="Arial"/>
                <w:sz w:val="16"/>
              </w:rPr>
              <w:t xml:space="preserve">Danger </w:t>
            </w:r>
          </w:p>
        </w:tc>
      </w:tr>
      <w:tr w:rsidR="007D053B" w14:paraId="39264F21" w14:textId="77777777">
        <w:trPr>
          <w:trHeight w:val="1435"/>
        </w:trPr>
        <w:tc>
          <w:tcPr>
            <w:tcW w:w="3807" w:type="dxa"/>
            <w:tcBorders>
              <w:top w:val="nil"/>
              <w:left w:val="nil"/>
              <w:bottom w:val="nil"/>
              <w:right w:val="nil"/>
            </w:tcBorders>
          </w:tcPr>
          <w:p w14:paraId="53A0E9B0" w14:textId="77777777" w:rsidR="007D053B" w:rsidRDefault="00000000">
            <w:pPr>
              <w:ind w:left="5"/>
            </w:pPr>
            <w:r>
              <w:rPr>
                <w:rFonts w:ascii="Arial" w:eastAsia="Arial" w:hAnsi="Arial" w:cs="Arial"/>
                <w:sz w:val="16"/>
              </w:rPr>
              <w:t xml:space="preserve">Contient </w:t>
            </w:r>
          </w:p>
        </w:tc>
        <w:tc>
          <w:tcPr>
            <w:tcW w:w="168" w:type="dxa"/>
            <w:tcBorders>
              <w:top w:val="nil"/>
              <w:left w:val="nil"/>
              <w:bottom w:val="nil"/>
              <w:right w:val="nil"/>
            </w:tcBorders>
          </w:tcPr>
          <w:p w14:paraId="5F31E54B"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18365EB7" w14:textId="77777777" w:rsidR="007D053B" w:rsidRDefault="00000000">
            <w:pPr>
              <w:spacing w:line="287" w:lineRule="auto"/>
            </w:pPr>
            <w:r>
              <w:rPr>
                <w:rFonts w:ascii="Arial" w:eastAsia="Arial" w:hAnsi="Arial" w:cs="Arial"/>
                <w:sz w:val="16"/>
              </w:rPr>
              <w:t>3,7-dimethylocta-2,6-dien-1-</w:t>
            </w:r>
            <w:proofErr w:type="gramStart"/>
            <w:r>
              <w:rPr>
                <w:rFonts w:ascii="Arial" w:eastAsia="Arial" w:hAnsi="Arial" w:cs="Arial"/>
                <w:sz w:val="16"/>
              </w:rPr>
              <w:t>ol;</w:t>
            </w:r>
            <w:proofErr w:type="gramEnd"/>
            <w:r>
              <w:rPr>
                <w:rFonts w:ascii="Arial" w:eastAsia="Arial" w:hAnsi="Arial" w:cs="Arial"/>
                <w:sz w:val="16"/>
              </w:rPr>
              <w:t xml:space="preserve"> cis-3,7-Dimethyl-2,6-octadien-1-</w:t>
            </w:r>
            <w:proofErr w:type="gramStart"/>
            <w:r>
              <w:rPr>
                <w:rFonts w:ascii="Arial" w:eastAsia="Arial" w:hAnsi="Arial" w:cs="Arial"/>
                <w:sz w:val="16"/>
              </w:rPr>
              <w:t>ol;</w:t>
            </w:r>
            <w:proofErr w:type="gramEnd"/>
            <w:r>
              <w:rPr>
                <w:rFonts w:ascii="Arial" w:eastAsia="Arial" w:hAnsi="Arial" w:cs="Arial"/>
                <w:sz w:val="16"/>
              </w:rPr>
              <w:t xml:space="preserve"> cis-3,7-Dimethyl-2,6octadienyl </w:t>
            </w:r>
            <w:proofErr w:type="spellStart"/>
            <w:proofErr w:type="gramStart"/>
            <w:r>
              <w:rPr>
                <w:rFonts w:ascii="Arial" w:eastAsia="Arial" w:hAnsi="Arial" w:cs="Arial"/>
                <w:sz w:val="16"/>
              </w:rPr>
              <w:t>ethanoate</w:t>
            </w:r>
            <w:proofErr w:type="spellEnd"/>
            <w:r>
              <w:rPr>
                <w:rFonts w:ascii="Arial" w:eastAsia="Arial" w:hAnsi="Arial" w:cs="Arial"/>
                <w:sz w:val="16"/>
              </w:rPr>
              <w:t>;</w:t>
            </w:r>
            <w:proofErr w:type="gramEnd"/>
            <w:r>
              <w:rPr>
                <w:rFonts w:ascii="Arial" w:eastAsia="Arial" w:hAnsi="Arial" w:cs="Arial"/>
                <w:sz w:val="16"/>
              </w:rPr>
              <w:t xml:space="preserve"> 3,7-Dimethyl-6-octen-1-</w:t>
            </w:r>
            <w:proofErr w:type="gramStart"/>
            <w:r>
              <w:rPr>
                <w:rFonts w:ascii="Arial" w:eastAsia="Arial" w:hAnsi="Arial" w:cs="Arial"/>
                <w:sz w:val="16"/>
              </w:rPr>
              <w:t>ol;</w:t>
            </w:r>
            <w:proofErr w:type="gramEnd"/>
            <w:r>
              <w:rPr>
                <w:rFonts w:ascii="Arial" w:eastAsia="Arial" w:hAnsi="Arial" w:cs="Arial"/>
                <w:sz w:val="16"/>
              </w:rPr>
              <w:t xml:space="preserve"> (R)-p-Mentha-1,8-</w:t>
            </w:r>
            <w:proofErr w:type="gramStart"/>
            <w:r>
              <w:rPr>
                <w:rFonts w:ascii="Arial" w:eastAsia="Arial" w:hAnsi="Arial" w:cs="Arial"/>
                <w:sz w:val="16"/>
              </w:rPr>
              <w:t>diene;</w:t>
            </w:r>
            <w:proofErr w:type="gramEnd"/>
            <w:r>
              <w:rPr>
                <w:rFonts w:ascii="Arial" w:eastAsia="Arial" w:hAnsi="Arial" w:cs="Arial"/>
                <w:sz w:val="16"/>
              </w:rPr>
              <w:t xml:space="preserve"> </w:t>
            </w:r>
            <w:proofErr w:type="spellStart"/>
            <w:r>
              <w:rPr>
                <w:rFonts w:ascii="Arial" w:eastAsia="Arial" w:hAnsi="Arial" w:cs="Arial"/>
                <w:sz w:val="16"/>
              </w:rPr>
              <w:t>Methyl</w:t>
            </w:r>
            <w:proofErr w:type="spellEnd"/>
            <w:r>
              <w:rPr>
                <w:rFonts w:ascii="Arial" w:eastAsia="Arial" w:hAnsi="Arial" w:cs="Arial"/>
                <w:sz w:val="16"/>
              </w:rPr>
              <w:t xml:space="preserve"> oct-2</w:t>
            </w:r>
            <w:proofErr w:type="gramStart"/>
            <w:r>
              <w:rPr>
                <w:rFonts w:ascii="Arial" w:eastAsia="Arial" w:hAnsi="Arial" w:cs="Arial"/>
                <w:sz w:val="16"/>
              </w:rPr>
              <w:t>ynoate;</w:t>
            </w:r>
            <w:proofErr w:type="gramEnd"/>
            <w:r>
              <w:rPr>
                <w:rFonts w:ascii="Arial" w:eastAsia="Arial" w:hAnsi="Arial" w:cs="Arial"/>
                <w:sz w:val="16"/>
              </w:rPr>
              <w:t xml:space="preserve"> 1-(2,6,6-Trimethyl-1,3-</w:t>
            </w:r>
            <w:proofErr w:type="gramStart"/>
            <w:r>
              <w:rPr>
                <w:rFonts w:ascii="Arial" w:eastAsia="Arial" w:hAnsi="Arial" w:cs="Arial"/>
                <w:sz w:val="16"/>
              </w:rPr>
              <w:t>cyclohexadienyl)-</w:t>
            </w:r>
            <w:proofErr w:type="gramEnd"/>
            <w:r>
              <w:rPr>
                <w:rFonts w:ascii="Arial" w:eastAsia="Arial" w:hAnsi="Arial" w:cs="Arial"/>
                <w:sz w:val="16"/>
              </w:rPr>
              <w:t>2-buten-1-</w:t>
            </w:r>
            <w:proofErr w:type="gramStart"/>
            <w:r>
              <w:rPr>
                <w:rFonts w:ascii="Arial" w:eastAsia="Arial" w:hAnsi="Arial" w:cs="Arial"/>
                <w:sz w:val="16"/>
              </w:rPr>
              <w:t>one;</w:t>
            </w:r>
            <w:proofErr w:type="gramEnd"/>
            <w:r>
              <w:rPr>
                <w:rFonts w:ascii="Arial" w:eastAsia="Arial" w:hAnsi="Arial" w:cs="Arial"/>
                <w:sz w:val="16"/>
              </w:rPr>
              <w:t xml:space="preserve"> 2,3-dihydro-1,1-1Hdimethyl-indene-ar-</w:t>
            </w:r>
            <w:proofErr w:type="gramStart"/>
            <w:r>
              <w:rPr>
                <w:rFonts w:ascii="Arial" w:eastAsia="Arial" w:hAnsi="Arial" w:cs="Arial"/>
                <w:sz w:val="16"/>
              </w:rPr>
              <w:t>propanal;</w:t>
            </w:r>
            <w:proofErr w:type="gramEnd"/>
            <w:r>
              <w:rPr>
                <w:rFonts w:ascii="Arial" w:eastAsia="Arial" w:hAnsi="Arial" w:cs="Arial"/>
                <w:sz w:val="16"/>
              </w:rPr>
              <w:t xml:space="preserve"> 3,7-Dimethyl-2,6-octadienyl </w:t>
            </w:r>
            <w:proofErr w:type="gramStart"/>
            <w:r>
              <w:rPr>
                <w:rFonts w:ascii="Arial" w:eastAsia="Arial" w:hAnsi="Arial" w:cs="Arial"/>
                <w:sz w:val="16"/>
              </w:rPr>
              <w:t>formate;</w:t>
            </w:r>
            <w:proofErr w:type="gramEnd"/>
            <w:r>
              <w:rPr>
                <w:rFonts w:ascii="Arial" w:eastAsia="Arial" w:hAnsi="Arial" w:cs="Arial"/>
                <w:sz w:val="16"/>
              </w:rPr>
              <w:t xml:space="preserve"> 2-methoxy-4-prop-2</w:t>
            </w:r>
            <w:proofErr w:type="gramStart"/>
            <w:r>
              <w:rPr>
                <w:rFonts w:ascii="Arial" w:eastAsia="Arial" w:hAnsi="Arial" w:cs="Arial"/>
                <w:sz w:val="16"/>
              </w:rPr>
              <w:t>enylphenol;</w:t>
            </w:r>
            <w:proofErr w:type="gramEnd"/>
            <w:r>
              <w:rPr>
                <w:rFonts w:ascii="Arial" w:eastAsia="Arial" w:hAnsi="Arial" w:cs="Arial"/>
                <w:sz w:val="16"/>
              </w:rPr>
              <w:t xml:space="preserve"> 2,4-dimethylcyclohex-3-ene-1-</w:t>
            </w:r>
            <w:proofErr w:type="gramStart"/>
            <w:r>
              <w:rPr>
                <w:rFonts w:ascii="Arial" w:eastAsia="Arial" w:hAnsi="Arial" w:cs="Arial"/>
                <w:sz w:val="16"/>
              </w:rPr>
              <w:t>carbaldehyde;</w:t>
            </w:r>
            <w:proofErr w:type="gramEnd"/>
            <w:r>
              <w:rPr>
                <w:rFonts w:ascii="Arial" w:eastAsia="Arial" w:hAnsi="Arial" w:cs="Arial"/>
                <w:sz w:val="16"/>
              </w:rPr>
              <w:t xml:space="preserve"> </w:t>
            </w:r>
            <w:proofErr w:type="spellStart"/>
            <w:r>
              <w:rPr>
                <w:rFonts w:ascii="Arial" w:eastAsia="Arial" w:hAnsi="Arial" w:cs="Arial"/>
                <w:sz w:val="16"/>
              </w:rPr>
              <w:t>Geranyl</w:t>
            </w:r>
            <w:proofErr w:type="spellEnd"/>
            <w:r>
              <w:rPr>
                <w:rFonts w:ascii="Arial" w:eastAsia="Arial" w:hAnsi="Arial" w:cs="Arial"/>
                <w:sz w:val="16"/>
              </w:rPr>
              <w:t xml:space="preserve"> </w:t>
            </w:r>
            <w:proofErr w:type="spellStart"/>
            <w:proofErr w:type="gramStart"/>
            <w:r>
              <w:rPr>
                <w:rFonts w:ascii="Arial" w:eastAsia="Arial" w:hAnsi="Arial" w:cs="Arial"/>
                <w:sz w:val="16"/>
              </w:rPr>
              <w:t>acetate</w:t>
            </w:r>
            <w:proofErr w:type="spellEnd"/>
            <w:r>
              <w:rPr>
                <w:rFonts w:ascii="Arial" w:eastAsia="Arial" w:hAnsi="Arial" w:cs="Arial"/>
                <w:sz w:val="16"/>
              </w:rPr>
              <w:t>;</w:t>
            </w:r>
            <w:proofErr w:type="gramEnd"/>
            <w:r>
              <w:rPr>
                <w:rFonts w:ascii="Arial" w:eastAsia="Arial" w:hAnsi="Arial" w:cs="Arial"/>
                <w:sz w:val="16"/>
              </w:rPr>
              <w:t xml:space="preserve"> (</w:t>
            </w:r>
            <w:proofErr w:type="gramStart"/>
            <w:r>
              <w:rPr>
                <w:rFonts w:ascii="Arial" w:eastAsia="Arial" w:hAnsi="Arial" w:cs="Arial"/>
                <w:sz w:val="16"/>
              </w:rPr>
              <w:t>1)-</w:t>
            </w:r>
            <w:proofErr w:type="gramEnd"/>
            <w:r>
              <w:rPr>
                <w:rFonts w:ascii="Arial" w:eastAsia="Arial" w:hAnsi="Arial" w:cs="Arial"/>
                <w:sz w:val="16"/>
              </w:rPr>
              <w:t>3,7-</w:t>
            </w:r>
          </w:p>
          <w:p w14:paraId="78DC5E9B" w14:textId="77777777" w:rsidR="007D053B" w:rsidRDefault="00000000">
            <w:r>
              <w:rPr>
                <w:rFonts w:ascii="Arial" w:eastAsia="Arial" w:hAnsi="Arial" w:cs="Arial"/>
                <w:sz w:val="16"/>
              </w:rPr>
              <w:t xml:space="preserve">Dimethyloct-6-enyl </w:t>
            </w:r>
            <w:proofErr w:type="gramStart"/>
            <w:r>
              <w:rPr>
                <w:rFonts w:ascii="Arial" w:eastAsia="Arial" w:hAnsi="Arial" w:cs="Arial"/>
                <w:sz w:val="16"/>
              </w:rPr>
              <w:t>formate;</w:t>
            </w:r>
            <w:proofErr w:type="gramEnd"/>
            <w:r>
              <w:rPr>
                <w:rFonts w:ascii="Arial" w:eastAsia="Arial" w:hAnsi="Arial" w:cs="Arial"/>
                <w:sz w:val="16"/>
              </w:rPr>
              <w:t xml:space="preserve"> 3,7-Dimethyl-2,6-</w:t>
            </w:r>
            <w:proofErr w:type="gramStart"/>
            <w:r>
              <w:rPr>
                <w:rFonts w:ascii="Arial" w:eastAsia="Arial" w:hAnsi="Arial" w:cs="Arial"/>
                <w:sz w:val="16"/>
              </w:rPr>
              <w:t>octadienal;</w:t>
            </w:r>
            <w:proofErr w:type="gramEnd"/>
            <w:r>
              <w:rPr>
                <w:rFonts w:ascii="Arial" w:eastAsia="Arial" w:hAnsi="Arial" w:cs="Arial"/>
                <w:sz w:val="16"/>
              </w:rPr>
              <w:t xml:space="preserve"> 3,7-Dimethyl octa-1,6-diene-3-ol </w:t>
            </w:r>
          </w:p>
        </w:tc>
      </w:tr>
      <w:tr w:rsidR="007D053B" w14:paraId="62066AA3" w14:textId="77777777">
        <w:trPr>
          <w:trHeight w:val="994"/>
        </w:trPr>
        <w:tc>
          <w:tcPr>
            <w:tcW w:w="3807" w:type="dxa"/>
            <w:tcBorders>
              <w:top w:val="nil"/>
              <w:left w:val="nil"/>
              <w:bottom w:val="nil"/>
              <w:right w:val="nil"/>
            </w:tcBorders>
          </w:tcPr>
          <w:p w14:paraId="0DB67158" w14:textId="77777777" w:rsidR="007D053B" w:rsidRDefault="00000000">
            <w:pPr>
              <w:spacing w:after="21"/>
              <w:ind w:left="5"/>
            </w:pPr>
            <w:r>
              <w:rPr>
                <w:rFonts w:ascii="Arial" w:eastAsia="Arial" w:hAnsi="Arial" w:cs="Arial"/>
                <w:sz w:val="16"/>
              </w:rPr>
              <w:t xml:space="preserve"> </w:t>
            </w:r>
          </w:p>
          <w:p w14:paraId="2B26F3F8" w14:textId="77777777" w:rsidR="007D053B" w:rsidRDefault="00000000">
            <w:pPr>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106A3103"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54E6F13E" w14:textId="77777777" w:rsidR="007D053B" w:rsidRDefault="00000000">
            <w:pPr>
              <w:spacing w:after="21"/>
            </w:pPr>
            <w:r>
              <w:rPr>
                <w:rFonts w:ascii="Arial" w:eastAsia="Arial" w:hAnsi="Arial" w:cs="Arial"/>
                <w:sz w:val="16"/>
              </w:rPr>
              <w:t xml:space="preserve">H315 - Provoque une irritation cutanée. </w:t>
            </w:r>
          </w:p>
          <w:p w14:paraId="3AC1B75B" w14:textId="77777777" w:rsidR="007D053B" w:rsidRDefault="00000000">
            <w:pPr>
              <w:spacing w:after="21"/>
            </w:pPr>
            <w:r>
              <w:rPr>
                <w:rFonts w:ascii="Arial" w:eastAsia="Arial" w:hAnsi="Arial" w:cs="Arial"/>
                <w:sz w:val="16"/>
              </w:rPr>
              <w:t xml:space="preserve">H317 - Peut provoquer une allergie cutanée. </w:t>
            </w:r>
          </w:p>
          <w:p w14:paraId="34A4041D" w14:textId="77777777" w:rsidR="007D053B" w:rsidRDefault="00000000">
            <w:pPr>
              <w:spacing w:after="21"/>
            </w:pPr>
            <w:r>
              <w:rPr>
                <w:rFonts w:ascii="Arial" w:eastAsia="Arial" w:hAnsi="Arial" w:cs="Arial"/>
                <w:sz w:val="16"/>
              </w:rPr>
              <w:t xml:space="preserve">H318 - Provoque de graves lésions des yeux. </w:t>
            </w:r>
          </w:p>
          <w:p w14:paraId="133E8F26" w14:textId="77777777" w:rsidR="007D053B" w:rsidRDefault="00000000">
            <w:pPr>
              <w:jc w:val="both"/>
            </w:pPr>
            <w:r>
              <w:rPr>
                <w:rFonts w:ascii="Arial" w:eastAsia="Arial" w:hAnsi="Arial" w:cs="Arial"/>
                <w:sz w:val="16"/>
              </w:rPr>
              <w:t xml:space="preserve">H411 - Toxique pour les organismes aquatiques, entraîne des effets néfastes à long terme. </w:t>
            </w:r>
          </w:p>
        </w:tc>
      </w:tr>
      <w:tr w:rsidR="007D053B" w14:paraId="108A3F73" w14:textId="77777777">
        <w:trPr>
          <w:trHeight w:val="2110"/>
        </w:trPr>
        <w:tc>
          <w:tcPr>
            <w:tcW w:w="3807" w:type="dxa"/>
            <w:tcBorders>
              <w:top w:val="nil"/>
              <w:left w:val="nil"/>
              <w:bottom w:val="nil"/>
              <w:right w:val="nil"/>
            </w:tcBorders>
          </w:tcPr>
          <w:p w14:paraId="2B35D425" w14:textId="77777777" w:rsidR="007D053B" w:rsidRDefault="00000000">
            <w:pPr>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4B185C9E"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00A5F6B0" w14:textId="77777777" w:rsidR="007D053B" w:rsidRDefault="00000000">
            <w:pPr>
              <w:spacing w:after="21"/>
            </w:pPr>
            <w:r>
              <w:rPr>
                <w:rFonts w:ascii="Arial" w:eastAsia="Arial" w:hAnsi="Arial" w:cs="Arial"/>
                <w:sz w:val="16"/>
              </w:rPr>
              <w:t xml:space="preserve">P261 - Éviter de respirer les poussières/fumées/gaz/brouillards/vapeurs/aérosols. </w:t>
            </w:r>
          </w:p>
          <w:p w14:paraId="79F576E1" w14:textId="77777777" w:rsidR="007D053B" w:rsidRDefault="00000000">
            <w:pPr>
              <w:spacing w:line="287" w:lineRule="auto"/>
            </w:pPr>
            <w:r>
              <w:rPr>
                <w:rFonts w:ascii="Arial" w:eastAsia="Arial" w:hAnsi="Arial" w:cs="Arial"/>
                <w:sz w:val="16"/>
              </w:rPr>
              <w:t xml:space="preserve">P264 - Se laver les mains, les avant-bras et le visage soigneusement après manipulation. P280 - Porter des gants de protection/des vêtements de protection/un équipement de protection des yeux/du visage/une protection auditive. </w:t>
            </w:r>
          </w:p>
          <w:p w14:paraId="58DE97BD" w14:textId="77777777" w:rsidR="007D053B" w:rsidRDefault="00000000">
            <w:pPr>
              <w:spacing w:after="21"/>
            </w:pPr>
            <w:r>
              <w:rPr>
                <w:rFonts w:ascii="Arial" w:eastAsia="Arial" w:hAnsi="Arial" w:cs="Arial"/>
                <w:sz w:val="16"/>
              </w:rPr>
              <w:t xml:space="preserve">P305+P351+P338+P310 - EN CAS DE CONTACT AVEC LES </w:t>
            </w:r>
            <w:proofErr w:type="gramStart"/>
            <w:r>
              <w:rPr>
                <w:rFonts w:ascii="Arial" w:eastAsia="Arial" w:hAnsi="Arial" w:cs="Arial"/>
                <w:sz w:val="16"/>
              </w:rPr>
              <w:t>YEUX:</w:t>
            </w:r>
            <w:proofErr w:type="gramEnd"/>
            <w:r>
              <w:rPr>
                <w:rFonts w:ascii="Arial" w:eastAsia="Arial" w:hAnsi="Arial" w:cs="Arial"/>
                <w:sz w:val="16"/>
              </w:rPr>
              <w:t xml:space="preserve"> Rincer avec </w:t>
            </w:r>
          </w:p>
          <w:p w14:paraId="6E701895" w14:textId="77777777" w:rsidR="007D053B" w:rsidRDefault="00000000">
            <w:pPr>
              <w:spacing w:line="287" w:lineRule="auto"/>
            </w:pPr>
            <w:proofErr w:type="gramStart"/>
            <w:r>
              <w:rPr>
                <w:rFonts w:ascii="Arial" w:eastAsia="Arial" w:hAnsi="Arial" w:cs="Arial"/>
                <w:sz w:val="16"/>
              </w:rPr>
              <w:t>précaution</w:t>
            </w:r>
            <w:proofErr w:type="gramEnd"/>
            <w:r>
              <w:rPr>
                <w:rFonts w:ascii="Arial" w:eastAsia="Arial" w:hAnsi="Arial" w:cs="Arial"/>
                <w:sz w:val="16"/>
              </w:rPr>
              <w:t xml:space="preserve"> à l’eau pendant plusieurs minutes. Enlever les lentilles de contact si la victime en porte et si elles peuvent être facilement enlevées. Continuer à rincer. Appeler immédiatement un CENTRE ANTIPOISON ou un médecin. </w:t>
            </w:r>
          </w:p>
          <w:p w14:paraId="5D6BEDAF" w14:textId="77777777" w:rsidR="007D053B" w:rsidRDefault="00000000">
            <w:r>
              <w:rPr>
                <w:rFonts w:ascii="Arial" w:eastAsia="Arial" w:hAnsi="Arial" w:cs="Arial"/>
                <w:sz w:val="16"/>
              </w:rPr>
              <w:t xml:space="preserve">P391 - Recueillir le produit répandu. </w:t>
            </w:r>
          </w:p>
        </w:tc>
      </w:tr>
      <w:tr w:rsidR="007D053B" w14:paraId="7ED6E6F5" w14:textId="77777777">
        <w:trPr>
          <w:trHeight w:val="293"/>
        </w:trPr>
        <w:tc>
          <w:tcPr>
            <w:tcW w:w="3807" w:type="dxa"/>
            <w:tcBorders>
              <w:top w:val="nil"/>
              <w:left w:val="nil"/>
              <w:bottom w:val="nil"/>
              <w:right w:val="nil"/>
            </w:tcBorders>
            <w:shd w:val="clear" w:color="auto" w:fill="9CC2E5"/>
          </w:tcPr>
          <w:p w14:paraId="22B0CF55" w14:textId="77777777" w:rsidR="007D053B" w:rsidRDefault="00000000">
            <w:pPr>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740EBE53" w14:textId="77777777" w:rsidR="007D053B" w:rsidRDefault="007D053B"/>
        </w:tc>
        <w:tc>
          <w:tcPr>
            <w:tcW w:w="6531" w:type="dxa"/>
            <w:tcBorders>
              <w:top w:val="nil"/>
              <w:left w:val="nil"/>
              <w:bottom w:val="nil"/>
              <w:right w:val="nil"/>
            </w:tcBorders>
            <w:shd w:val="clear" w:color="auto" w:fill="9CC2E5"/>
          </w:tcPr>
          <w:p w14:paraId="74A87D2C" w14:textId="77777777" w:rsidR="007D053B" w:rsidRDefault="007D053B"/>
        </w:tc>
      </w:tr>
    </w:tbl>
    <w:p w14:paraId="15674D74" w14:textId="77777777" w:rsidR="007D053B"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371305C7" w14:textId="77777777" w:rsidR="007D053B" w:rsidRDefault="00000000">
      <w:pPr>
        <w:spacing w:after="0"/>
      </w:pPr>
      <w:r>
        <w:rPr>
          <w:rFonts w:ascii="Arial" w:eastAsia="Arial" w:hAnsi="Arial" w:cs="Arial"/>
          <w:sz w:val="16"/>
        </w:rPr>
        <w:t xml:space="preserve"> </w:t>
      </w:r>
    </w:p>
    <w:tbl>
      <w:tblPr>
        <w:tblStyle w:val="TableGrid"/>
        <w:tblW w:w="10490" w:type="dxa"/>
        <w:tblInd w:w="6" w:type="dxa"/>
        <w:tblCellMar>
          <w:top w:w="97" w:type="dxa"/>
          <w:left w:w="56" w:type="dxa"/>
          <w:right w:w="115" w:type="dxa"/>
        </w:tblCellMar>
        <w:tblLook w:val="04A0" w:firstRow="1" w:lastRow="0" w:firstColumn="1" w:lastColumn="0" w:noHBand="0" w:noVBand="1"/>
      </w:tblPr>
      <w:tblGrid>
        <w:gridCol w:w="3969"/>
        <w:gridCol w:w="6521"/>
      </w:tblGrid>
      <w:tr w:rsidR="007D053B" w14:paraId="3C04FCD6"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6FD16454" w14:textId="77777777" w:rsidR="007D053B" w:rsidRDefault="00000000">
            <w:r>
              <w:rPr>
                <w:rFonts w:ascii="Arial" w:eastAsia="Arial" w:hAnsi="Arial" w:cs="Arial"/>
                <w:b/>
                <w:color w:val="0070C0"/>
                <w:sz w:val="18"/>
              </w:rPr>
              <w:t xml:space="preserve">Composant </w:t>
            </w:r>
          </w:p>
        </w:tc>
        <w:tc>
          <w:tcPr>
            <w:tcW w:w="6521" w:type="dxa"/>
            <w:tcBorders>
              <w:top w:val="single" w:sz="4" w:space="0" w:color="0070C0"/>
              <w:left w:val="nil"/>
              <w:bottom w:val="single" w:sz="4" w:space="0" w:color="0070C0"/>
              <w:right w:val="single" w:sz="4" w:space="0" w:color="0070C0"/>
            </w:tcBorders>
            <w:shd w:val="clear" w:color="auto" w:fill="BDD6EE"/>
          </w:tcPr>
          <w:p w14:paraId="4F02DDD4" w14:textId="77777777" w:rsidR="007D053B" w:rsidRDefault="007D053B"/>
        </w:tc>
      </w:tr>
      <w:tr w:rsidR="007D053B" w14:paraId="4A6A44CF"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26646A05" w14:textId="77777777" w:rsidR="007D053B" w:rsidRDefault="00000000">
            <w:r>
              <w:rPr>
                <w:rFonts w:ascii="Arial" w:eastAsia="Arial" w:hAnsi="Arial" w:cs="Arial"/>
                <w:sz w:val="16"/>
              </w:rPr>
              <w:t xml:space="preserve">Substance(s) ne répondant pas aux critères PBT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75441835" w14:textId="77777777" w:rsidR="007D053B"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506193A7" w14:textId="77777777" w:rsidR="007D053B" w:rsidRDefault="00000000">
            <w:pPr>
              <w:ind w:left="1"/>
            </w:pPr>
            <w:r>
              <w:rPr>
                <w:rFonts w:ascii="Arial" w:eastAsia="Arial" w:hAnsi="Arial" w:cs="Arial"/>
                <w:sz w:val="16"/>
              </w:rPr>
              <w:t xml:space="preserve">(1222-05-5) </w:t>
            </w:r>
          </w:p>
        </w:tc>
      </w:tr>
      <w:tr w:rsidR="007D053B" w14:paraId="167FB48D"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69DE9C8D" w14:textId="77777777" w:rsidR="007D053B" w:rsidRDefault="00000000">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21" w:type="dxa"/>
            <w:tcBorders>
              <w:top w:val="single" w:sz="4" w:space="0" w:color="0070C0"/>
              <w:left w:val="single" w:sz="4" w:space="0" w:color="0070C0"/>
              <w:bottom w:val="single" w:sz="4" w:space="0" w:color="0070C0"/>
              <w:right w:val="single" w:sz="4" w:space="0" w:color="0070C0"/>
            </w:tcBorders>
          </w:tcPr>
          <w:p w14:paraId="1C28C7E2" w14:textId="77777777" w:rsidR="007D053B"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6388E9D6" w14:textId="77777777" w:rsidR="007D053B" w:rsidRDefault="00000000">
            <w:pPr>
              <w:ind w:left="1"/>
            </w:pPr>
            <w:r>
              <w:rPr>
                <w:rFonts w:ascii="Arial" w:eastAsia="Arial" w:hAnsi="Arial" w:cs="Arial"/>
                <w:sz w:val="16"/>
              </w:rPr>
              <w:t xml:space="preserve">(1222-05-5) </w:t>
            </w:r>
          </w:p>
        </w:tc>
      </w:tr>
    </w:tbl>
    <w:p w14:paraId="3C3E37BA" w14:textId="77777777" w:rsidR="007D053B" w:rsidRDefault="00000000">
      <w:pPr>
        <w:spacing w:after="21"/>
      </w:pPr>
      <w:r>
        <w:rPr>
          <w:rFonts w:ascii="Arial" w:eastAsia="Arial" w:hAnsi="Arial" w:cs="Arial"/>
          <w:sz w:val="16"/>
        </w:rPr>
        <w:t xml:space="preserve"> </w:t>
      </w:r>
    </w:p>
    <w:p w14:paraId="39EC9E62" w14:textId="77777777" w:rsidR="007D053B"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4584D7D7" w14:textId="77777777" w:rsidR="007D053B"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14591C77" w14:textId="77777777" w:rsidR="007D053B" w:rsidRDefault="00000000">
      <w:pPr>
        <w:spacing w:after="594"/>
      </w:pPr>
      <w:r>
        <w:rPr>
          <w:rFonts w:ascii="Arial" w:eastAsia="Arial" w:hAnsi="Arial" w:cs="Arial"/>
          <w:sz w:val="2"/>
        </w:rPr>
        <w:t xml:space="preserve"> </w:t>
      </w:r>
    </w:p>
    <w:p w14:paraId="39A5AE0A" w14:textId="77777777" w:rsidR="007D053B" w:rsidRDefault="00000000">
      <w:pPr>
        <w:pStyle w:val="Titre1"/>
        <w:spacing w:after="194"/>
        <w:ind w:left="24"/>
      </w:pPr>
      <w:r>
        <w:lastRenderedPageBreak/>
        <w:t xml:space="preserve">RUBRIQUE </w:t>
      </w:r>
      <w:proofErr w:type="gramStart"/>
      <w:r>
        <w:t>3:</w:t>
      </w:r>
      <w:proofErr w:type="gramEnd"/>
      <w:r>
        <w:t xml:space="preserve"> Composition/informations sur les composants </w:t>
      </w:r>
    </w:p>
    <w:p w14:paraId="241280F0" w14:textId="77777777" w:rsidR="007D053B" w:rsidRDefault="00000000">
      <w:pPr>
        <w:pStyle w:val="Titre2"/>
        <w:spacing w:after="7"/>
        <w:ind w:left="24"/>
      </w:pPr>
      <w:r>
        <w:t xml:space="preserve">3.2. Mélanges </w:t>
      </w:r>
    </w:p>
    <w:tbl>
      <w:tblPr>
        <w:tblStyle w:val="TableGrid"/>
        <w:tblW w:w="10489" w:type="dxa"/>
        <w:tblInd w:w="6" w:type="dxa"/>
        <w:tblCellMar>
          <w:top w:w="74" w:type="dxa"/>
          <w:left w:w="56" w:type="dxa"/>
          <w:right w:w="101" w:type="dxa"/>
        </w:tblCellMar>
        <w:tblLook w:val="04A0" w:firstRow="1" w:lastRow="0" w:firstColumn="1" w:lastColumn="0" w:noHBand="0" w:noVBand="1"/>
      </w:tblPr>
      <w:tblGrid>
        <w:gridCol w:w="3970"/>
        <w:gridCol w:w="2268"/>
        <w:gridCol w:w="1133"/>
        <w:gridCol w:w="3118"/>
      </w:tblGrid>
      <w:tr w:rsidR="007D053B" w14:paraId="79A50D4C"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4E93FB7" w14:textId="77777777" w:rsidR="007D053B" w:rsidRDefault="00000000">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333E4917" w14:textId="77777777" w:rsidR="007D053B" w:rsidRDefault="00000000">
            <w:pPr>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786C9B3" w14:textId="77777777" w:rsidR="007D053B" w:rsidRDefault="00000000">
            <w:pPr>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8F4C9C6" w14:textId="77777777" w:rsidR="007D053B" w:rsidRDefault="00000000">
            <w:pPr>
              <w:spacing w:after="26"/>
              <w:ind w:left="1"/>
            </w:pPr>
            <w:r>
              <w:rPr>
                <w:rFonts w:ascii="Arial" w:eastAsia="Arial" w:hAnsi="Arial" w:cs="Arial"/>
                <w:b/>
                <w:color w:val="0070C0"/>
                <w:sz w:val="18"/>
              </w:rPr>
              <w:t xml:space="preserve">Classification selon le règlement </w:t>
            </w:r>
          </w:p>
          <w:p w14:paraId="31ED5A11" w14:textId="77777777" w:rsidR="007D053B" w:rsidRDefault="00000000">
            <w:pPr>
              <w:ind w:left="1"/>
            </w:pPr>
            <w:r>
              <w:rPr>
                <w:rFonts w:ascii="Arial" w:eastAsia="Arial" w:hAnsi="Arial" w:cs="Arial"/>
                <w:b/>
                <w:color w:val="0070C0"/>
                <w:sz w:val="18"/>
              </w:rPr>
              <w:t xml:space="preserve">(CE) N° 1272/2008 [CLP] </w:t>
            </w:r>
          </w:p>
        </w:tc>
      </w:tr>
      <w:tr w:rsidR="007D053B" w14:paraId="48341E66"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BFC159E" w14:textId="77777777" w:rsidR="007D053B" w:rsidRDefault="00000000">
            <w:r>
              <w:rPr>
                <w:rFonts w:ascii="Arial" w:eastAsia="Arial" w:hAnsi="Arial" w:cs="Arial"/>
                <w:sz w:val="16"/>
              </w:rP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20D635BA"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60-12-8 </w:t>
            </w:r>
          </w:p>
          <w:p w14:paraId="54D7E68D"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200-456-2 </w:t>
            </w:r>
          </w:p>
          <w:p w14:paraId="79B4A216"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01-2119963921-</w:t>
            </w:r>
          </w:p>
          <w:p w14:paraId="21BB114B" w14:textId="77777777" w:rsidR="007D053B" w:rsidRDefault="00000000">
            <w:pPr>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209321EC" w14:textId="247845F9" w:rsidR="007D053B" w:rsidRDefault="00000000">
            <w:pPr>
              <w:ind w:left="1"/>
            </w:pPr>
            <w:r>
              <w:rPr>
                <w:rFonts w:ascii="Arial" w:eastAsia="Arial" w:hAnsi="Arial" w:cs="Arial"/>
                <w:sz w:val="16"/>
              </w:rPr>
              <w:t xml:space="preserve">25 – </w:t>
            </w:r>
            <w:r w:rsidR="00F6067F">
              <w:rPr>
                <w:rFonts w:ascii="Arial" w:eastAsia="Arial" w:hAnsi="Arial" w:cs="Arial"/>
                <w:sz w:val="16"/>
              </w:rPr>
              <w:t>4</w:t>
            </w:r>
            <w:r>
              <w:rPr>
                <w:rFonts w:ascii="Arial" w:eastAsia="Arial" w:hAnsi="Arial" w:cs="Arial"/>
                <w:sz w:val="16"/>
              </w:rPr>
              <w:t xml:space="preserve">0 </w:t>
            </w:r>
          </w:p>
        </w:tc>
        <w:tc>
          <w:tcPr>
            <w:tcW w:w="3118" w:type="dxa"/>
            <w:tcBorders>
              <w:top w:val="single" w:sz="4" w:space="0" w:color="0070C0"/>
              <w:left w:val="single" w:sz="4" w:space="0" w:color="0070C0"/>
              <w:bottom w:val="single" w:sz="4" w:space="0" w:color="0070C0"/>
              <w:right w:val="single" w:sz="4" w:space="0" w:color="0070C0"/>
            </w:tcBorders>
          </w:tcPr>
          <w:p w14:paraId="47890CA3" w14:textId="77777777" w:rsidR="007D053B"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6FB6A201" w14:textId="77777777" w:rsidR="007D053B" w:rsidRDefault="00000000">
            <w:pPr>
              <w:spacing w:after="21"/>
              <w:ind w:left="1"/>
            </w:pPr>
            <w:r>
              <w:rPr>
                <w:rFonts w:ascii="Arial" w:eastAsia="Arial" w:hAnsi="Arial" w:cs="Arial"/>
                <w:sz w:val="16"/>
              </w:rPr>
              <w:t xml:space="preserve">(ATE=1610 mg/kg de poids corporel) </w:t>
            </w:r>
          </w:p>
          <w:p w14:paraId="4C71E391" w14:textId="77777777" w:rsidR="007D053B" w:rsidRDefault="00000000">
            <w:pPr>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7D053B" w14:paraId="38D3977E"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127EF80A" w14:textId="77777777" w:rsidR="007D053B" w:rsidRDefault="00000000">
            <w:r>
              <w:rPr>
                <w:rFonts w:ascii="Arial" w:eastAsia="Arial" w:hAnsi="Arial" w:cs="Arial"/>
                <w:sz w:val="16"/>
              </w:rP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2BFE47F7"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106-22-9 </w:t>
            </w:r>
          </w:p>
          <w:p w14:paraId="551B8846" w14:textId="77777777" w:rsidR="007D053B" w:rsidRDefault="00000000">
            <w:pPr>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1C47D274" w14:textId="05B49DCA" w:rsidR="007D053B" w:rsidRDefault="00000000">
            <w:pPr>
              <w:ind w:left="1"/>
            </w:pPr>
            <w:r>
              <w:rPr>
                <w:rFonts w:ascii="Arial" w:eastAsia="Arial" w:hAnsi="Arial" w:cs="Arial"/>
                <w:sz w:val="16"/>
              </w:rPr>
              <w:t xml:space="preserve">10 – </w:t>
            </w:r>
            <w:r w:rsidR="00F6067F">
              <w:rPr>
                <w:rFonts w:ascii="Arial" w:eastAsia="Arial" w:hAnsi="Arial" w:cs="Arial"/>
                <w:sz w:val="16"/>
              </w:rPr>
              <w:t>15</w:t>
            </w:r>
            <w:r>
              <w:rPr>
                <w:rFonts w:ascii="Arial" w:eastAsia="Arial" w:hAnsi="Arial" w:cs="Arial"/>
                <w:sz w:val="16"/>
              </w:rP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0A616AA2" w14:textId="77777777" w:rsidR="007D053B"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6448F0F" w14:textId="77777777" w:rsidR="007D053B"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F3113DC" w14:textId="77777777" w:rsidR="007D053B" w:rsidRDefault="00000000">
            <w:pPr>
              <w:ind w:left="1"/>
            </w:pPr>
            <w:r>
              <w:rPr>
                <w:rFonts w:ascii="Arial" w:eastAsia="Arial" w:hAnsi="Arial" w:cs="Arial"/>
                <w:sz w:val="16"/>
              </w:rPr>
              <w:t xml:space="preserve">Skin Sens. 1B, H317 </w:t>
            </w:r>
          </w:p>
        </w:tc>
      </w:tr>
    </w:tbl>
    <w:p w14:paraId="28679BEF" w14:textId="77777777" w:rsidR="007D053B"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right w:w="44" w:type="dxa"/>
        </w:tblCellMar>
        <w:tblLook w:val="04A0" w:firstRow="1" w:lastRow="0" w:firstColumn="1" w:lastColumn="0" w:noHBand="0" w:noVBand="1"/>
      </w:tblPr>
      <w:tblGrid>
        <w:gridCol w:w="3970"/>
        <w:gridCol w:w="2268"/>
        <w:gridCol w:w="1133"/>
        <w:gridCol w:w="3118"/>
      </w:tblGrid>
      <w:tr w:rsidR="007D053B" w14:paraId="46A2989E"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9D5ED87" w14:textId="77777777" w:rsidR="007D053B" w:rsidRDefault="00000000">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F061562" w14:textId="77777777" w:rsidR="007D053B" w:rsidRDefault="00000000">
            <w:pPr>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76F130F" w14:textId="77777777" w:rsidR="007D053B" w:rsidRDefault="00000000">
            <w:pPr>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B3B2B12" w14:textId="77777777" w:rsidR="007D053B" w:rsidRDefault="00000000">
            <w:pPr>
              <w:spacing w:after="26"/>
              <w:ind w:left="1"/>
            </w:pPr>
            <w:r>
              <w:rPr>
                <w:rFonts w:ascii="Arial" w:eastAsia="Arial" w:hAnsi="Arial" w:cs="Arial"/>
                <w:b/>
                <w:color w:val="0070C0"/>
                <w:sz w:val="18"/>
              </w:rPr>
              <w:t xml:space="preserve">Classification selon le règlement </w:t>
            </w:r>
          </w:p>
          <w:p w14:paraId="27F03EB6" w14:textId="77777777" w:rsidR="007D053B" w:rsidRDefault="00000000">
            <w:pPr>
              <w:ind w:left="1"/>
            </w:pPr>
            <w:r>
              <w:rPr>
                <w:rFonts w:ascii="Arial" w:eastAsia="Arial" w:hAnsi="Arial" w:cs="Arial"/>
                <w:b/>
                <w:color w:val="0070C0"/>
                <w:sz w:val="18"/>
              </w:rPr>
              <w:t xml:space="preserve">(CE) N° 1272/2008 [CLP] </w:t>
            </w:r>
          </w:p>
        </w:tc>
      </w:tr>
      <w:tr w:rsidR="007D053B" w14:paraId="02F1137F"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66C5D0B2" w14:textId="77777777" w:rsidR="007D053B" w:rsidRDefault="00000000">
            <w:r>
              <w:rPr>
                <w:rFonts w:ascii="Arial" w:eastAsia="Arial" w:hAnsi="Arial" w:cs="Arial"/>
                <w:sz w:val="16"/>
              </w:rPr>
              <w:t xml:space="preserve">2,2,2-Trichloro-1-phenylethyl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DE41AB3"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90-17-5 </w:t>
            </w:r>
          </w:p>
          <w:p w14:paraId="42E11D4B"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201-972-0 </w:t>
            </w:r>
          </w:p>
          <w:p w14:paraId="512D9F09"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01-2119929625-</w:t>
            </w:r>
          </w:p>
          <w:p w14:paraId="5E3AFF79" w14:textId="77777777" w:rsidR="007D053B" w:rsidRDefault="00000000">
            <w:pPr>
              <w:ind w:left="1"/>
            </w:pPr>
            <w:r>
              <w:rPr>
                <w:rFonts w:ascii="Arial" w:eastAsia="Arial" w:hAnsi="Arial" w:cs="Arial"/>
                <w:sz w:val="16"/>
              </w:rPr>
              <w:t xml:space="preserve">31 </w:t>
            </w:r>
          </w:p>
        </w:tc>
        <w:tc>
          <w:tcPr>
            <w:tcW w:w="1133" w:type="dxa"/>
            <w:tcBorders>
              <w:top w:val="single" w:sz="4" w:space="0" w:color="0070C0"/>
              <w:left w:val="single" w:sz="4" w:space="0" w:color="0070C0"/>
              <w:bottom w:val="single" w:sz="4" w:space="0" w:color="0070C0"/>
              <w:right w:val="single" w:sz="4" w:space="0" w:color="0070C0"/>
            </w:tcBorders>
          </w:tcPr>
          <w:p w14:paraId="1867B1AE" w14:textId="50550677" w:rsidR="007D053B" w:rsidRDefault="00000000">
            <w:pPr>
              <w:ind w:left="1"/>
            </w:pPr>
            <w:r>
              <w:rPr>
                <w:rFonts w:ascii="Arial" w:eastAsia="Arial" w:hAnsi="Arial" w:cs="Arial"/>
                <w:sz w:val="16"/>
              </w:rPr>
              <w:t xml:space="preserve">5 – </w:t>
            </w:r>
            <w:r w:rsidR="00F6067F">
              <w:rPr>
                <w:rFonts w:ascii="Arial" w:eastAsia="Arial" w:hAnsi="Arial" w:cs="Arial"/>
                <w:sz w:val="16"/>
              </w:rPr>
              <w:t>8</w:t>
            </w:r>
            <w:r>
              <w:rPr>
                <w:rFonts w:ascii="Arial" w:eastAsia="Arial" w:hAnsi="Arial" w:cs="Arial"/>
                <w:sz w:val="16"/>
              </w:rP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5D182931" w14:textId="77777777" w:rsidR="007D053B"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7D053B" w14:paraId="3363DC9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585A8AE" w14:textId="77777777" w:rsidR="007D053B" w:rsidRDefault="00000000">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23A5083C"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0D39BB4B" w14:textId="77777777" w:rsidR="007D053B"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7AD2E962"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08505D33" w14:textId="77777777" w:rsidR="007D053B" w:rsidRDefault="00000000">
            <w:pPr>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0E14261A" w14:textId="54B254F8" w:rsidR="007D053B" w:rsidRDefault="00000000">
            <w:pPr>
              <w:ind w:left="1"/>
            </w:pPr>
            <w:r>
              <w:rPr>
                <w:rFonts w:ascii="Arial" w:eastAsia="Arial" w:hAnsi="Arial" w:cs="Arial"/>
                <w:sz w:val="16"/>
              </w:rPr>
              <w:t xml:space="preserve">5 – </w:t>
            </w:r>
            <w:r w:rsidR="00F6067F">
              <w:rPr>
                <w:rFonts w:ascii="Arial" w:eastAsia="Arial" w:hAnsi="Arial" w:cs="Arial"/>
                <w:sz w:val="16"/>
              </w:rPr>
              <w:t>8</w:t>
            </w:r>
            <w:r>
              <w:rPr>
                <w:rFonts w:ascii="Arial" w:eastAsia="Arial" w:hAnsi="Arial" w:cs="Arial"/>
                <w:sz w:val="16"/>
              </w:rP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36066C3E" w14:textId="77777777" w:rsidR="007D053B"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F73543A" w14:textId="77777777" w:rsidR="007D053B" w:rsidRDefault="00000000">
            <w:pPr>
              <w:spacing w:after="19"/>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672F668" w14:textId="77777777" w:rsidR="007D053B" w:rsidRDefault="00000000">
            <w:pPr>
              <w:ind w:left="1"/>
            </w:pPr>
            <w:r>
              <w:rPr>
                <w:rFonts w:ascii="Arial" w:eastAsia="Arial" w:hAnsi="Arial" w:cs="Arial"/>
                <w:sz w:val="16"/>
              </w:rPr>
              <w:t xml:space="preserve">Skin Sens. 1B, H317 </w:t>
            </w:r>
          </w:p>
        </w:tc>
      </w:tr>
      <w:tr w:rsidR="007D053B" w14:paraId="1819C832"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191304A5" w14:textId="77777777" w:rsidR="007D053B" w:rsidRDefault="00000000">
            <w:proofErr w:type="gramStart"/>
            <w:r>
              <w:rPr>
                <w:rFonts w:ascii="Arial" w:eastAsia="Arial" w:hAnsi="Arial" w:cs="Arial"/>
                <w:sz w:val="16"/>
              </w:rPr>
              <w:t>géraniol;</w:t>
            </w:r>
            <w:proofErr w:type="gramEnd"/>
            <w:r>
              <w:rPr>
                <w:rFonts w:ascii="Arial" w:eastAsia="Arial" w:hAnsi="Arial" w:cs="Arial"/>
                <w:sz w:val="16"/>
              </w:rPr>
              <w:t xml:space="preserve"> (2</w:t>
            </w:r>
            <w:proofErr w:type="gramStart"/>
            <w:r>
              <w:rPr>
                <w:rFonts w:ascii="Arial" w:eastAsia="Arial" w:hAnsi="Arial" w:cs="Arial"/>
                <w:sz w:val="16"/>
              </w:rPr>
              <w:t>E)-</w:t>
            </w:r>
            <w:proofErr w:type="gramEnd"/>
            <w:r>
              <w:rPr>
                <w:rFonts w:ascii="Arial" w:eastAsia="Arial" w:hAnsi="Arial" w:cs="Arial"/>
                <w:sz w:val="16"/>
              </w:rP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09A5FBB8"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106-24-1 </w:t>
            </w:r>
          </w:p>
          <w:p w14:paraId="3FB68A26"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203-377-1 </w:t>
            </w:r>
          </w:p>
          <w:p w14:paraId="58DEB882" w14:textId="77777777" w:rsidR="007D053B" w:rsidRDefault="00000000">
            <w:pPr>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735931DC" w14:textId="3F53D0C9" w:rsidR="007D053B" w:rsidRDefault="00000000">
            <w:pPr>
              <w:ind w:left="1"/>
            </w:pPr>
            <w:r>
              <w:rPr>
                <w:rFonts w:ascii="Arial" w:eastAsia="Arial" w:hAnsi="Arial" w:cs="Arial"/>
                <w:sz w:val="16"/>
              </w:rPr>
              <w:t xml:space="preserve">1 – </w:t>
            </w:r>
            <w:r w:rsidR="00F6067F">
              <w:rPr>
                <w:rFonts w:ascii="Arial" w:eastAsia="Arial" w:hAnsi="Arial" w:cs="Arial"/>
                <w:sz w:val="16"/>
              </w:rPr>
              <w:t>3</w:t>
            </w:r>
            <w:r>
              <w:rPr>
                <w:rFonts w:ascii="Arial" w:eastAsia="Arial" w:hAnsi="Arial" w:cs="Arial"/>
                <w:sz w:val="16"/>
              </w:rP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3FDAAE92" w14:textId="77777777" w:rsidR="007D053B"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367F539" w14:textId="77777777" w:rsidR="007D053B" w:rsidRDefault="00000000">
            <w:pPr>
              <w:spacing w:after="21"/>
              <w:ind w:left="1"/>
            </w:pPr>
            <w:r>
              <w:rPr>
                <w:rFonts w:ascii="Arial" w:eastAsia="Arial" w:hAnsi="Arial" w:cs="Arial"/>
                <w:sz w:val="16"/>
              </w:rPr>
              <w:t xml:space="preserve">Eye Dam. 1, H318 </w:t>
            </w:r>
          </w:p>
          <w:p w14:paraId="063771EA" w14:textId="77777777" w:rsidR="007D053B" w:rsidRDefault="00000000">
            <w:pPr>
              <w:ind w:left="1"/>
            </w:pPr>
            <w:r>
              <w:rPr>
                <w:rFonts w:ascii="Arial" w:eastAsia="Arial" w:hAnsi="Arial" w:cs="Arial"/>
                <w:sz w:val="16"/>
              </w:rPr>
              <w:t xml:space="preserve">Skin Sens. 1, H317 </w:t>
            </w:r>
          </w:p>
        </w:tc>
      </w:tr>
      <w:tr w:rsidR="007D053B" w14:paraId="6A27B459"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021E3C2" w14:textId="77777777" w:rsidR="007D053B" w:rsidRDefault="00000000">
            <w:pPr>
              <w:jc w:val="both"/>
            </w:pPr>
            <w:r>
              <w:rPr>
                <w:rFonts w:ascii="Arial" w:eastAsia="Arial" w:hAnsi="Arial" w:cs="Arial"/>
                <w:sz w:val="16"/>
              </w:rPr>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1F2B48CB"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5A9459E1"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0848E72E"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6FD98C66" w14:textId="77777777" w:rsidR="007D053B" w:rsidRDefault="00000000">
            <w:pPr>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07EC2A35" w14:textId="24C72849" w:rsidR="007D053B" w:rsidRDefault="00000000">
            <w:pPr>
              <w:ind w:left="1"/>
            </w:pPr>
            <w:r>
              <w:rPr>
                <w:rFonts w:ascii="Arial" w:eastAsia="Arial" w:hAnsi="Arial" w:cs="Arial"/>
                <w:sz w:val="16"/>
              </w:rPr>
              <w:t xml:space="preserve">1 – </w:t>
            </w:r>
            <w:r w:rsidR="00F6067F">
              <w:rPr>
                <w:rFonts w:ascii="Arial" w:eastAsia="Arial" w:hAnsi="Arial" w:cs="Arial"/>
                <w:sz w:val="16"/>
              </w:rPr>
              <w:t>3</w:t>
            </w:r>
            <w:r>
              <w:rPr>
                <w:rFonts w:ascii="Arial" w:eastAsia="Arial" w:hAnsi="Arial" w:cs="Arial"/>
                <w:sz w:val="16"/>
              </w:rP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0A1BDE31" w14:textId="77777777" w:rsidR="007D053B" w:rsidRDefault="00000000">
            <w:pPr>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7D053B" w14:paraId="44B3DF63" w14:textId="77777777">
        <w:trPr>
          <w:trHeight w:val="1447"/>
        </w:trPr>
        <w:tc>
          <w:tcPr>
            <w:tcW w:w="3969" w:type="dxa"/>
            <w:tcBorders>
              <w:top w:val="single" w:sz="4" w:space="0" w:color="0070C0"/>
              <w:left w:val="single" w:sz="4" w:space="0" w:color="0070C0"/>
              <w:bottom w:val="single" w:sz="4" w:space="0" w:color="0070C0"/>
              <w:right w:val="single" w:sz="4" w:space="0" w:color="0070C0"/>
            </w:tcBorders>
          </w:tcPr>
          <w:p w14:paraId="103E9D2A" w14:textId="77777777" w:rsidR="007D053B" w:rsidRDefault="00000000">
            <w:r>
              <w:rPr>
                <w:rFonts w:ascii="Arial" w:eastAsia="Arial" w:hAnsi="Arial" w:cs="Arial"/>
                <w:sz w:val="16"/>
              </w:rP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4D201E23"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5989-27-5 </w:t>
            </w:r>
          </w:p>
          <w:p w14:paraId="6431024C"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227-813-5 </w:t>
            </w:r>
          </w:p>
          <w:p w14:paraId="473218CB"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01-2119529223-</w:t>
            </w:r>
          </w:p>
          <w:p w14:paraId="67EDEEE6" w14:textId="77777777" w:rsidR="007D053B" w:rsidRDefault="00000000">
            <w:pPr>
              <w:ind w:left="1"/>
            </w:pPr>
            <w:r>
              <w:rPr>
                <w:rFonts w:ascii="Arial" w:eastAsia="Arial" w:hAnsi="Arial" w:cs="Arial"/>
                <w:sz w:val="16"/>
              </w:rPr>
              <w:t xml:space="preserve">47 </w:t>
            </w:r>
          </w:p>
        </w:tc>
        <w:tc>
          <w:tcPr>
            <w:tcW w:w="1133" w:type="dxa"/>
            <w:tcBorders>
              <w:top w:val="single" w:sz="4" w:space="0" w:color="0070C0"/>
              <w:left w:val="single" w:sz="4" w:space="0" w:color="0070C0"/>
              <w:bottom w:val="single" w:sz="4" w:space="0" w:color="0070C0"/>
              <w:right w:val="single" w:sz="4" w:space="0" w:color="0070C0"/>
            </w:tcBorders>
          </w:tcPr>
          <w:p w14:paraId="2DF2CE83" w14:textId="3757567F" w:rsidR="007D053B" w:rsidRDefault="00000000">
            <w:pPr>
              <w:ind w:left="1"/>
            </w:pPr>
            <w:r>
              <w:rPr>
                <w:rFonts w:ascii="Arial" w:eastAsia="Arial" w:hAnsi="Arial" w:cs="Arial"/>
                <w:sz w:val="16"/>
              </w:rPr>
              <w:t xml:space="preserve">1 – </w:t>
            </w:r>
            <w:r w:rsidR="00F6067F">
              <w:rPr>
                <w:rFonts w:ascii="Arial" w:eastAsia="Arial" w:hAnsi="Arial" w:cs="Arial"/>
                <w:sz w:val="16"/>
              </w:rPr>
              <w:t>3</w:t>
            </w:r>
            <w:r>
              <w:rPr>
                <w:rFonts w:ascii="Arial" w:eastAsia="Arial" w:hAnsi="Arial" w:cs="Arial"/>
                <w:sz w:val="16"/>
              </w:rP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56E95314" w14:textId="77777777" w:rsidR="007D053B" w:rsidRDefault="00000000">
            <w:pPr>
              <w:spacing w:after="21"/>
              <w:ind w:left="1"/>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H226 </w:t>
            </w:r>
          </w:p>
          <w:p w14:paraId="5024F7C9" w14:textId="77777777" w:rsidR="007D053B"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542CBD6" w14:textId="77777777" w:rsidR="007D053B" w:rsidRDefault="00000000">
            <w:pPr>
              <w:spacing w:after="21"/>
              <w:ind w:left="1"/>
            </w:pPr>
            <w:r>
              <w:rPr>
                <w:rFonts w:ascii="Arial" w:eastAsia="Arial" w:hAnsi="Arial" w:cs="Arial"/>
                <w:sz w:val="16"/>
              </w:rPr>
              <w:t xml:space="preserve">Skin Sens. 1B, H317 </w:t>
            </w:r>
          </w:p>
          <w:p w14:paraId="5E92A735" w14:textId="77777777" w:rsidR="007D053B" w:rsidRDefault="00000000">
            <w:pPr>
              <w:spacing w:after="21"/>
              <w:ind w:left="1"/>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H304 </w:t>
            </w:r>
          </w:p>
          <w:p w14:paraId="3B258D9F" w14:textId="77777777" w:rsidR="007D053B"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2AB6DFC9" w14:textId="77777777" w:rsidR="007D053B"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7D053B" w14:paraId="10BB6A72"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38DA9BD" w14:textId="77777777" w:rsidR="007D053B" w:rsidRDefault="00000000">
            <w:proofErr w:type="spellStart"/>
            <w:proofErr w:type="gramStart"/>
            <w:r>
              <w:rPr>
                <w:rFonts w:ascii="Arial" w:eastAsia="Arial" w:hAnsi="Arial" w:cs="Arial"/>
                <w:sz w:val="16"/>
              </w:rPr>
              <w:t>alpha,alpha</w:t>
            </w:r>
            <w:proofErr w:type="gramEnd"/>
            <w:r>
              <w:rPr>
                <w:rFonts w:ascii="Arial" w:eastAsia="Arial" w:hAnsi="Arial" w:cs="Arial"/>
                <w:sz w:val="16"/>
              </w:rPr>
              <w:t>-Dimethylphenethyl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CB58A28"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151-05-3 </w:t>
            </w:r>
          </w:p>
          <w:p w14:paraId="4B81F9D8"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205-781-3 </w:t>
            </w:r>
          </w:p>
          <w:p w14:paraId="545AC117"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01-2120258394-</w:t>
            </w:r>
          </w:p>
          <w:p w14:paraId="38AE5F3B" w14:textId="77777777" w:rsidR="007D053B" w:rsidRDefault="00000000">
            <w:pPr>
              <w:ind w:left="1"/>
            </w:pPr>
            <w:r>
              <w:rPr>
                <w:rFonts w:ascii="Arial" w:eastAsia="Arial" w:hAnsi="Arial" w:cs="Arial"/>
                <w:sz w:val="16"/>
              </w:rPr>
              <w:t xml:space="preserve">51 </w:t>
            </w:r>
          </w:p>
        </w:tc>
        <w:tc>
          <w:tcPr>
            <w:tcW w:w="1133" w:type="dxa"/>
            <w:tcBorders>
              <w:top w:val="single" w:sz="4" w:space="0" w:color="0070C0"/>
              <w:left w:val="single" w:sz="4" w:space="0" w:color="0070C0"/>
              <w:bottom w:val="single" w:sz="4" w:space="0" w:color="0070C0"/>
              <w:right w:val="single" w:sz="4" w:space="0" w:color="0070C0"/>
            </w:tcBorders>
          </w:tcPr>
          <w:p w14:paraId="1488260A" w14:textId="496009F1" w:rsidR="007D053B" w:rsidRDefault="00000000">
            <w:pPr>
              <w:ind w:left="1"/>
            </w:pPr>
            <w:r>
              <w:rPr>
                <w:rFonts w:ascii="Arial" w:eastAsia="Arial" w:hAnsi="Arial" w:cs="Arial"/>
                <w:sz w:val="16"/>
              </w:rPr>
              <w:t xml:space="preserve">1 – </w:t>
            </w:r>
            <w:r w:rsidR="00F6067F">
              <w:rPr>
                <w:rFonts w:ascii="Arial" w:eastAsia="Arial" w:hAnsi="Arial" w:cs="Arial"/>
                <w:sz w:val="16"/>
              </w:rPr>
              <w:t>3</w:t>
            </w:r>
            <w:r>
              <w:rPr>
                <w:rFonts w:ascii="Arial" w:eastAsia="Arial" w:hAnsi="Arial" w:cs="Arial"/>
                <w:sz w:val="16"/>
              </w:rP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46280BAC" w14:textId="77777777" w:rsidR="007D053B"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954AE9D" w14:textId="77777777" w:rsidR="007D053B"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7D053B" w14:paraId="7F51BDF9" w14:textId="77777777">
        <w:trPr>
          <w:trHeight w:val="1227"/>
        </w:trPr>
        <w:tc>
          <w:tcPr>
            <w:tcW w:w="3969" w:type="dxa"/>
            <w:tcBorders>
              <w:top w:val="single" w:sz="4" w:space="0" w:color="0070C0"/>
              <w:left w:val="single" w:sz="4" w:space="0" w:color="0070C0"/>
              <w:bottom w:val="single" w:sz="4" w:space="0" w:color="0070C0"/>
              <w:right w:val="single" w:sz="4" w:space="0" w:color="0070C0"/>
            </w:tcBorders>
          </w:tcPr>
          <w:p w14:paraId="00EF4DBE" w14:textId="77777777" w:rsidR="007D053B" w:rsidRDefault="00000000">
            <w:pPr>
              <w:spacing w:after="21"/>
            </w:pPr>
            <w:r>
              <w:rPr>
                <w:rFonts w:ascii="Arial" w:eastAsia="Arial" w:hAnsi="Arial" w:cs="Arial"/>
                <w:sz w:val="16"/>
              </w:rPr>
              <w:t>1,3,4,6,7,8-hexahydro-4,6,6,7,8,8-</w:t>
            </w:r>
          </w:p>
          <w:p w14:paraId="77861995" w14:textId="77777777" w:rsidR="007D053B" w:rsidRDefault="00000000">
            <w:proofErr w:type="spellStart"/>
            <w:proofErr w:type="gramStart"/>
            <w:r>
              <w:rPr>
                <w:rFonts w:ascii="Arial" w:eastAsia="Arial" w:hAnsi="Arial" w:cs="Arial"/>
                <w:sz w:val="16"/>
              </w:rPr>
              <w:t>hexaméthylindéno</w:t>
            </w:r>
            <w:proofErr w:type="spellEnd"/>
            <w:proofErr w:type="gramEnd"/>
            <w:r>
              <w:rPr>
                <w:rFonts w:ascii="Arial" w:eastAsia="Arial" w:hAnsi="Arial" w:cs="Arial"/>
                <w:sz w:val="16"/>
              </w:rPr>
              <w:t>[5,6-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6E9065BC"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1222-05-5 </w:t>
            </w:r>
          </w:p>
          <w:p w14:paraId="349BC539"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214-946-9 </w:t>
            </w:r>
          </w:p>
          <w:p w14:paraId="56E9F326"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603-212-00-7 </w:t>
            </w:r>
          </w:p>
          <w:p w14:paraId="6821D1AB"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01-2119488227-</w:t>
            </w:r>
          </w:p>
          <w:p w14:paraId="7475774B" w14:textId="77777777" w:rsidR="007D053B" w:rsidRDefault="00000000">
            <w:pPr>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596E60D8" w14:textId="78E0EDEA" w:rsidR="007D053B" w:rsidRDefault="00000000">
            <w:pPr>
              <w:ind w:left="1"/>
            </w:pPr>
            <w:r>
              <w:rPr>
                <w:rFonts w:ascii="Arial" w:eastAsia="Arial" w:hAnsi="Arial" w:cs="Arial"/>
                <w:sz w:val="16"/>
              </w:rPr>
              <w:t xml:space="preserve">1 – </w:t>
            </w:r>
            <w:r w:rsidR="00F6067F">
              <w:rPr>
                <w:rFonts w:ascii="Arial" w:eastAsia="Arial" w:hAnsi="Arial" w:cs="Arial"/>
                <w:sz w:val="16"/>
              </w:rPr>
              <w:t>3</w:t>
            </w:r>
            <w:r>
              <w:rPr>
                <w:rFonts w:ascii="Arial" w:eastAsia="Arial" w:hAnsi="Arial" w:cs="Arial"/>
                <w:sz w:val="16"/>
              </w:rP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7A862E2F" w14:textId="77777777" w:rsidR="007D053B"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08A6BA9D" w14:textId="77777777" w:rsidR="007D053B"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7D053B" w14:paraId="5188090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DF1E859" w14:textId="77777777" w:rsidR="007D053B" w:rsidRDefault="00000000">
            <w:r>
              <w:rPr>
                <w:rFonts w:ascii="Arial" w:eastAsia="Arial" w:hAnsi="Arial" w:cs="Arial"/>
                <w:sz w:val="16"/>
              </w:rPr>
              <w:lastRenderedPageBreak/>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446B97F1"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5392-40-5 </w:t>
            </w:r>
          </w:p>
          <w:p w14:paraId="6EB0CAE5"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226-394-6 </w:t>
            </w:r>
          </w:p>
          <w:p w14:paraId="0F64A4F0"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01-2119462829-</w:t>
            </w:r>
          </w:p>
          <w:p w14:paraId="23183453" w14:textId="77777777" w:rsidR="007D053B" w:rsidRDefault="00000000">
            <w:pPr>
              <w:ind w:left="1"/>
            </w:pPr>
            <w:r>
              <w:rPr>
                <w:rFonts w:ascii="Arial" w:eastAsia="Arial" w:hAnsi="Arial" w:cs="Arial"/>
                <w:sz w:val="16"/>
              </w:rPr>
              <w:t xml:space="preserve">23 </w:t>
            </w:r>
          </w:p>
        </w:tc>
        <w:tc>
          <w:tcPr>
            <w:tcW w:w="1133" w:type="dxa"/>
            <w:tcBorders>
              <w:top w:val="single" w:sz="4" w:space="0" w:color="0070C0"/>
              <w:left w:val="single" w:sz="4" w:space="0" w:color="0070C0"/>
              <w:bottom w:val="single" w:sz="4" w:space="0" w:color="0070C0"/>
              <w:right w:val="single" w:sz="4" w:space="0" w:color="0070C0"/>
            </w:tcBorders>
          </w:tcPr>
          <w:p w14:paraId="729C2346" w14:textId="65F24A66" w:rsidR="007D053B" w:rsidRDefault="00000000">
            <w:pPr>
              <w:ind w:left="1"/>
            </w:pPr>
            <w:r>
              <w:rPr>
                <w:rFonts w:ascii="Arial" w:eastAsia="Arial" w:hAnsi="Arial" w:cs="Arial"/>
                <w:sz w:val="16"/>
              </w:rPr>
              <w:t xml:space="preserve">1 – </w:t>
            </w:r>
            <w:r w:rsidR="00F6067F">
              <w:rPr>
                <w:rFonts w:ascii="Arial" w:eastAsia="Arial" w:hAnsi="Arial" w:cs="Arial"/>
                <w:sz w:val="16"/>
              </w:rPr>
              <w:t>3</w:t>
            </w:r>
            <w:r>
              <w:rPr>
                <w:rFonts w:ascii="Arial" w:eastAsia="Arial" w:hAnsi="Arial" w:cs="Arial"/>
                <w:sz w:val="16"/>
              </w:rP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6B022D70" w14:textId="77777777" w:rsidR="007D053B"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D960903" w14:textId="77777777" w:rsidR="007D053B"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FE4A484" w14:textId="77777777" w:rsidR="007D053B" w:rsidRDefault="00000000">
            <w:pPr>
              <w:ind w:left="1"/>
            </w:pPr>
            <w:r>
              <w:rPr>
                <w:rFonts w:ascii="Arial" w:eastAsia="Arial" w:hAnsi="Arial" w:cs="Arial"/>
                <w:sz w:val="16"/>
              </w:rPr>
              <w:t xml:space="preserve">Skin Sens. 1B, H317 </w:t>
            </w:r>
          </w:p>
        </w:tc>
      </w:tr>
      <w:tr w:rsidR="007D053B" w14:paraId="393F79F8"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6AD06BA0" w14:textId="77777777" w:rsidR="007D053B" w:rsidRDefault="00000000">
            <w:proofErr w:type="gramStart"/>
            <w:r>
              <w:rPr>
                <w:rFonts w:ascii="Arial" w:eastAsia="Arial" w:hAnsi="Arial" w:cs="Arial"/>
                <w:sz w:val="16"/>
              </w:rPr>
              <w:t>cis</w:t>
            </w:r>
            <w:proofErr w:type="gramEnd"/>
            <w:r>
              <w:rPr>
                <w:rFonts w:ascii="Arial" w:eastAsia="Arial" w:hAnsi="Arial" w:cs="Arial"/>
                <w:sz w:val="16"/>
              </w:rPr>
              <w:t xml:space="preserve">-3,7-Dimethyl-2,6-octadien-1-ol </w:t>
            </w:r>
          </w:p>
        </w:tc>
        <w:tc>
          <w:tcPr>
            <w:tcW w:w="2268" w:type="dxa"/>
            <w:tcBorders>
              <w:top w:val="single" w:sz="4" w:space="0" w:color="0070C0"/>
              <w:left w:val="single" w:sz="4" w:space="0" w:color="0070C0"/>
              <w:bottom w:val="single" w:sz="4" w:space="0" w:color="0070C0"/>
              <w:right w:val="single" w:sz="4" w:space="0" w:color="0070C0"/>
            </w:tcBorders>
          </w:tcPr>
          <w:p w14:paraId="58BDB789"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106-25-2 </w:t>
            </w:r>
          </w:p>
          <w:p w14:paraId="0136D785" w14:textId="77777777" w:rsidR="007D053B" w:rsidRDefault="00000000">
            <w:pPr>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203-378-7 </w:t>
            </w:r>
          </w:p>
        </w:tc>
        <w:tc>
          <w:tcPr>
            <w:tcW w:w="1133" w:type="dxa"/>
            <w:tcBorders>
              <w:top w:val="single" w:sz="4" w:space="0" w:color="0070C0"/>
              <w:left w:val="single" w:sz="4" w:space="0" w:color="0070C0"/>
              <w:bottom w:val="single" w:sz="4" w:space="0" w:color="0070C0"/>
              <w:right w:val="single" w:sz="4" w:space="0" w:color="0070C0"/>
            </w:tcBorders>
          </w:tcPr>
          <w:p w14:paraId="2FF6A724" w14:textId="48C977E2" w:rsidR="007D053B" w:rsidRDefault="00000000">
            <w:pPr>
              <w:ind w:left="1"/>
            </w:pPr>
            <w:r>
              <w:rPr>
                <w:rFonts w:ascii="Arial" w:eastAsia="Arial" w:hAnsi="Arial" w:cs="Arial"/>
                <w:sz w:val="16"/>
              </w:rPr>
              <w:t xml:space="preserve">1 – </w:t>
            </w:r>
            <w:r w:rsidR="00F6067F">
              <w:rPr>
                <w:rFonts w:ascii="Arial" w:eastAsia="Arial" w:hAnsi="Arial" w:cs="Arial"/>
                <w:sz w:val="16"/>
              </w:rPr>
              <w:t>3</w:t>
            </w:r>
            <w:r>
              <w:rPr>
                <w:rFonts w:ascii="Arial" w:eastAsia="Arial" w:hAnsi="Arial" w:cs="Arial"/>
                <w:sz w:val="16"/>
              </w:rPr>
              <w:t xml:space="preserve"> </w:t>
            </w:r>
          </w:p>
        </w:tc>
        <w:tc>
          <w:tcPr>
            <w:tcW w:w="3118" w:type="dxa"/>
            <w:tcBorders>
              <w:top w:val="single" w:sz="4" w:space="0" w:color="0070C0"/>
              <w:left w:val="single" w:sz="4" w:space="0" w:color="0070C0"/>
              <w:bottom w:val="single" w:sz="4" w:space="0" w:color="0070C0"/>
              <w:right w:val="single" w:sz="4" w:space="0" w:color="0070C0"/>
            </w:tcBorders>
          </w:tcPr>
          <w:p w14:paraId="2476CECC" w14:textId="77777777" w:rsidR="007D053B"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CE8285B" w14:textId="77777777" w:rsidR="007D053B"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161351C" w14:textId="77777777" w:rsidR="007D053B" w:rsidRDefault="00000000">
            <w:pPr>
              <w:ind w:left="1"/>
            </w:pPr>
            <w:r>
              <w:rPr>
                <w:rFonts w:ascii="Arial" w:eastAsia="Arial" w:hAnsi="Arial" w:cs="Arial"/>
                <w:sz w:val="16"/>
              </w:rPr>
              <w:t xml:space="preserve">Skin Sens. 1B, H317 </w:t>
            </w:r>
          </w:p>
        </w:tc>
      </w:tr>
      <w:tr w:rsidR="007D053B" w14:paraId="47720702"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5336F03E" w14:textId="77777777" w:rsidR="007D053B" w:rsidRDefault="00000000">
            <w:proofErr w:type="gramStart"/>
            <w:r>
              <w:rPr>
                <w:rFonts w:ascii="Arial" w:eastAsia="Arial" w:hAnsi="Arial" w:cs="Arial"/>
                <w:sz w:val="16"/>
              </w:rPr>
              <w:t>cis</w:t>
            </w:r>
            <w:proofErr w:type="gramEnd"/>
            <w:r>
              <w:rPr>
                <w:rFonts w:ascii="Arial" w:eastAsia="Arial" w:hAnsi="Arial" w:cs="Arial"/>
                <w:sz w:val="16"/>
              </w:rPr>
              <w:t xml:space="preserve">-3,7-Dimethyl-2,6-octadienyl </w:t>
            </w:r>
            <w:proofErr w:type="spellStart"/>
            <w:r>
              <w:rPr>
                <w:rFonts w:ascii="Arial" w:eastAsia="Arial" w:hAnsi="Arial" w:cs="Arial"/>
                <w:sz w:val="16"/>
              </w:rPr>
              <w:t>ethanoate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DAB497F"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141-12-8 </w:t>
            </w:r>
          </w:p>
          <w:p w14:paraId="2F2F7836" w14:textId="77777777" w:rsidR="007D053B" w:rsidRDefault="00000000">
            <w:pPr>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205-459-2 </w:t>
            </w:r>
          </w:p>
        </w:tc>
        <w:tc>
          <w:tcPr>
            <w:tcW w:w="1133" w:type="dxa"/>
            <w:tcBorders>
              <w:top w:val="single" w:sz="4" w:space="0" w:color="0070C0"/>
              <w:left w:val="single" w:sz="4" w:space="0" w:color="0070C0"/>
              <w:bottom w:val="single" w:sz="4" w:space="0" w:color="0070C0"/>
              <w:right w:val="single" w:sz="4" w:space="0" w:color="0070C0"/>
            </w:tcBorders>
          </w:tcPr>
          <w:p w14:paraId="4B2378D2" w14:textId="77777777" w:rsidR="007D053B"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ADEFBE3" w14:textId="77777777" w:rsidR="007D053B" w:rsidRDefault="00000000">
            <w:pPr>
              <w:ind w:left="1"/>
            </w:pPr>
            <w:r>
              <w:rPr>
                <w:rFonts w:ascii="Arial" w:eastAsia="Arial" w:hAnsi="Arial" w:cs="Arial"/>
                <w:sz w:val="16"/>
              </w:rPr>
              <w:t xml:space="preserve">Skin Sens. 1B, H317 </w:t>
            </w:r>
          </w:p>
        </w:tc>
      </w:tr>
      <w:tr w:rsidR="007D053B" w14:paraId="0701DABE"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C83C5DE" w14:textId="77777777" w:rsidR="007D053B" w:rsidRDefault="00000000">
            <w:proofErr w:type="spellStart"/>
            <w:r>
              <w:rPr>
                <w:rFonts w:ascii="Arial" w:eastAsia="Arial" w:hAnsi="Arial" w:cs="Arial"/>
                <w:sz w:val="16"/>
              </w:rPr>
              <w:t>Geranyl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64AD64C"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105-87-3 </w:t>
            </w:r>
          </w:p>
          <w:p w14:paraId="600C1D2A"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203-341-5 </w:t>
            </w:r>
          </w:p>
          <w:p w14:paraId="4BC7C241"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01-2119973480-</w:t>
            </w:r>
          </w:p>
          <w:p w14:paraId="497403F7" w14:textId="77777777" w:rsidR="007D053B" w:rsidRDefault="00000000">
            <w:pPr>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02C8F818" w14:textId="77777777" w:rsidR="007D053B"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2E270A1" w14:textId="77777777" w:rsidR="007D053B"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407CE5E" w14:textId="77777777" w:rsidR="007D053B" w:rsidRDefault="00000000">
            <w:pPr>
              <w:spacing w:after="21"/>
              <w:ind w:left="1"/>
            </w:pPr>
            <w:r>
              <w:rPr>
                <w:rFonts w:ascii="Arial" w:eastAsia="Arial" w:hAnsi="Arial" w:cs="Arial"/>
                <w:sz w:val="16"/>
              </w:rPr>
              <w:t xml:space="preserve">Skin Sens. 1B, H317 </w:t>
            </w:r>
          </w:p>
          <w:p w14:paraId="6A84E2E8" w14:textId="77777777" w:rsidR="007D053B"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7D053B" w14:paraId="3BE8B7E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D31532F" w14:textId="77777777" w:rsidR="007D053B" w:rsidRDefault="00000000">
            <w:r>
              <w:rPr>
                <w:rFonts w:ascii="Arial" w:eastAsia="Arial" w:hAnsi="Arial" w:cs="Arial"/>
                <w:sz w:val="16"/>
              </w:rPr>
              <w:t>(</w:t>
            </w:r>
            <w:proofErr w:type="gramStart"/>
            <w:r>
              <w:rPr>
                <w:rFonts w:ascii="Arial" w:eastAsia="Arial" w:hAnsi="Arial" w:cs="Arial"/>
                <w:sz w:val="16"/>
              </w:rPr>
              <w:t>1)-</w:t>
            </w:r>
            <w:proofErr w:type="gramEnd"/>
            <w:r>
              <w:rPr>
                <w:rFonts w:ascii="Arial" w:eastAsia="Arial" w:hAnsi="Arial" w:cs="Arial"/>
                <w:sz w:val="16"/>
              </w:rPr>
              <w:t xml:space="preserve">3,7-Dimethyloct-6-enyl formate </w:t>
            </w:r>
          </w:p>
        </w:tc>
        <w:tc>
          <w:tcPr>
            <w:tcW w:w="2268" w:type="dxa"/>
            <w:tcBorders>
              <w:top w:val="single" w:sz="4" w:space="0" w:color="0070C0"/>
              <w:left w:val="single" w:sz="4" w:space="0" w:color="0070C0"/>
              <w:bottom w:val="single" w:sz="4" w:space="0" w:color="0070C0"/>
              <w:right w:val="single" w:sz="4" w:space="0" w:color="0070C0"/>
            </w:tcBorders>
          </w:tcPr>
          <w:p w14:paraId="185119B4"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105-85-1 </w:t>
            </w:r>
          </w:p>
          <w:p w14:paraId="7A53C9F5"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203-338-9 </w:t>
            </w:r>
          </w:p>
          <w:p w14:paraId="7B77A55A"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01-2120132106-</w:t>
            </w:r>
          </w:p>
          <w:p w14:paraId="380F565F" w14:textId="77777777" w:rsidR="007D053B" w:rsidRDefault="00000000">
            <w:pPr>
              <w:ind w:left="1"/>
            </w:pPr>
            <w:r>
              <w:rPr>
                <w:rFonts w:ascii="Arial" w:eastAsia="Arial" w:hAnsi="Arial" w:cs="Arial"/>
                <w:sz w:val="16"/>
              </w:rPr>
              <w:t xml:space="preserve">71 </w:t>
            </w:r>
          </w:p>
        </w:tc>
        <w:tc>
          <w:tcPr>
            <w:tcW w:w="1133" w:type="dxa"/>
            <w:tcBorders>
              <w:top w:val="single" w:sz="4" w:space="0" w:color="0070C0"/>
              <w:left w:val="single" w:sz="4" w:space="0" w:color="0070C0"/>
              <w:bottom w:val="single" w:sz="4" w:space="0" w:color="0070C0"/>
              <w:right w:val="single" w:sz="4" w:space="0" w:color="0070C0"/>
            </w:tcBorders>
          </w:tcPr>
          <w:p w14:paraId="3F714AE9" w14:textId="77777777" w:rsidR="007D053B"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853A2A9" w14:textId="77777777" w:rsidR="007D053B"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B941B51" w14:textId="77777777" w:rsidR="007D053B" w:rsidRDefault="00000000">
            <w:pPr>
              <w:ind w:left="1"/>
            </w:pPr>
            <w:r>
              <w:rPr>
                <w:rFonts w:ascii="Arial" w:eastAsia="Arial" w:hAnsi="Arial" w:cs="Arial"/>
                <w:sz w:val="16"/>
              </w:rPr>
              <w:t xml:space="preserve">Skin Sens. 1B, H317 </w:t>
            </w:r>
          </w:p>
        </w:tc>
      </w:tr>
      <w:tr w:rsidR="007D053B" w14:paraId="6F3B4FF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9E3418D" w14:textId="77777777" w:rsidR="007D053B" w:rsidRDefault="00000000">
            <w:proofErr w:type="spellStart"/>
            <w:r>
              <w:rPr>
                <w:rFonts w:ascii="Arial" w:eastAsia="Arial" w:hAnsi="Arial" w:cs="Arial"/>
                <w:sz w:val="16"/>
              </w:rPr>
              <w:t>Reaction</w:t>
            </w:r>
            <w:proofErr w:type="spellEnd"/>
            <w:r>
              <w:rPr>
                <w:rFonts w:ascii="Arial" w:eastAsia="Arial" w:hAnsi="Arial" w:cs="Arial"/>
                <w:sz w:val="16"/>
              </w:rPr>
              <w:t xml:space="preserve"> mass of 3,5-dimethylcyclohex-3-ene-1carbaldehyde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4E56A001"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68039-49-6 </w:t>
            </w:r>
          </w:p>
          <w:p w14:paraId="6C4521C6"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943-728-2 </w:t>
            </w:r>
          </w:p>
          <w:p w14:paraId="332D99D9"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01-2119982384-</w:t>
            </w:r>
          </w:p>
          <w:p w14:paraId="7773E97A" w14:textId="77777777" w:rsidR="007D053B" w:rsidRDefault="00000000">
            <w:pPr>
              <w:ind w:left="1"/>
            </w:pPr>
            <w:r>
              <w:rPr>
                <w:rFonts w:ascii="Arial" w:eastAsia="Arial" w:hAnsi="Arial" w:cs="Arial"/>
                <w:sz w:val="16"/>
              </w:rPr>
              <w:t xml:space="preserve">28 </w:t>
            </w:r>
          </w:p>
        </w:tc>
        <w:tc>
          <w:tcPr>
            <w:tcW w:w="1133" w:type="dxa"/>
            <w:tcBorders>
              <w:top w:val="single" w:sz="4" w:space="0" w:color="0070C0"/>
              <w:left w:val="single" w:sz="4" w:space="0" w:color="0070C0"/>
              <w:bottom w:val="single" w:sz="4" w:space="0" w:color="0070C0"/>
              <w:right w:val="single" w:sz="4" w:space="0" w:color="0070C0"/>
            </w:tcBorders>
          </w:tcPr>
          <w:p w14:paraId="34D0F0BF" w14:textId="77777777" w:rsidR="007D053B"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EB099CA" w14:textId="77777777" w:rsidR="007D053B"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808C262" w14:textId="77777777" w:rsidR="007D053B" w:rsidRDefault="00000000">
            <w:pPr>
              <w:spacing w:after="21"/>
              <w:ind w:left="1"/>
            </w:pPr>
            <w:r>
              <w:rPr>
                <w:rFonts w:ascii="Arial" w:eastAsia="Arial" w:hAnsi="Arial" w:cs="Arial"/>
                <w:sz w:val="16"/>
              </w:rPr>
              <w:t xml:space="preserve">Skin Sens. 1B, H317 </w:t>
            </w:r>
          </w:p>
          <w:p w14:paraId="331607F0" w14:textId="77777777" w:rsidR="007D053B"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bl>
    <w:p w14:paraId="51777F09" w14:textId="77777777" w:rsidR="007D053B" w:rsidRDefault="00000000">
      <w:pPr>
        <w:spacing w:after="214"/>
      </w:pPr>
      <w:r>
        <w:rPr>
          <w:rFonts w:ascii="Arial" w:eastAsia="Arial" w:hAnsi="Arial" w:cs="Arial"/>
          <w:sz w:val="2"/>
        </w:rPr>
        <w:t xml:space="preserve"> </w:t>
      </w:r>
    </w:p>
    <w:p w14:paraId="7051610C" w14:textId="77777777" w:rsidR="007D053B" w:rsidRDefault="00000000">
      <w:pPr>
        <w:spacing w:after="107"/>
        <w:ind w:left="-5" w:hanging="10"/>
      </w:pPr>
      <w:r>
        <w:rPr>
          <w:rFonts w:ascii="Arial" w:eastAsia="Arial" w:hAnsi="Arial" w:cs="Arial"/>
          <w:sz w:val="14"/>
        </w:rPr>
        <w:t>24/11/2025 (Date d’émission)</w:t>
      </w:r>
    </w:p>
    <w:tbl>
      <w:tblPr>
        <w:tblStyle w:val="TableGrid"/>
        <w:tblW w:w="10489" w:type="dxa"/>
        <w:tblInd w:w="6" w:type="dxa"/>
        <w:tblCellMar>
          <w:top w:w="77" w:type="dxa"/>
          <w:left w:w="56" w:type="dxa"/>
          <w:right w:w="32" w:type="dxa"/>
        </w:tblCellMar>
        <w:tblLook w:val="04A0" w:firstRow="1" w:lastRow="0" w:firstColumn="1" w:lastColumn="0" w:noHBand="0" w:noVBand="1"/>
      </w:tblPr>
      <w:tblGrid>
        <w:gridCol w:w="3970"/>
        <w:gridCol w:w="2268"/>
        <w:gridCol w:w="1133"/>
        <w:gridCol w:w="3118"/>
      </w:tblGrid>
      <w:tr w:rsidR="007D053B" w14:paraId="7B6917B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D04EEF5" w14:textId="77777777" w:rsidR="007D053B" w:rsidRDefault="00000000">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15038E5" w14:textId="77777777" w:rsidR="007D053B" w:rsidRDefault="00000000">
            <w:pPr>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DA387D4" w14:textId="77777777" w:rsidR="007D053B" w:rsidRDefault="00000000">
            <w:pPr>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59E934D" w14:textId="77777777" w:rsidR="007D053B" w:rsidRDefault="00000000">
            <w:pPr>
              <w:spacing w:after="26"/>
              <w:ind w:left="1"/>
            </w:pPr>
            <w:r>
              <w:rPr>
                <w:rFonts w:ascii="Arial" w:eastAsia="Arial" w:hAnsi="Arial" w:cs="Arial"/>
                <w:b/>
                <w:color w:val="0070C0"/>
                <w:sz w:val="18"/>
              </w:rPr>
              <w:t xml:space="preserve">Classification selon le règlement </w:t>
            </w:r>
          </w:p>
          <w:p w14:paraId="6F85CF28" w14:textId="77777777" w:rsidR="007D053B" w:rsidRDefault="00000000">
            <w:pPr>
              <w:ind w:left="1"/>
            </w:pPr>
            <w:r>
              <w:rPr>
                <w:rFonts w:ascii="Arial" w:eastAsia="Arial" w:hAnsi="Arial" w:cs="Arial"/>
                <w:b/>
                <w:color w:val="0070C0"/>
                <w:sz w:val="18"/>
              </w:rPr>
              <w:t xml:space="preserve">(CE) N° 1272/2008 [CLP] </w:t>
            </w:r>
          </w:p>
        </w:tc>
      </w:tr>
      <w:tr w:rsidR="007D053B" w14:paraId="7411246A"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09C057D9" w14:textId="77777777" w:rsidR="007D053B" w:rsidRDefault="00000000">
            <w:r>
              <w:rPr>
                <w:rFonts w:ascii="Arial" w:eastAsia="Arial" w:hAnsi="Arial" w:cs="Arial"/>
                <w:sz w:val="16"/>
              </w:rPr>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32F6DD80"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97-53-0 </w:t>
            </w:r>
          </w:p>
          <w:p w14:paraId="439C3DC8" w14:textId="77777777" w:rsidR="007D053B" w:rsidRDefault="00000000">
            <w:pPr>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202-589-1 </w:t>
            </w:r>
          </w:p>
        </w:tc>
        <w:tc>
          <w:tcPr>
            <w:tcW w:w="1133" w:type="dxa"/>
            <w:tcBorders>
              <w:top w:val="single" w:sz="4" w:space="0" w:color="0070C0"/>
              <w:left w:val="single" w:sz="4" w:space="0" w:color="0070C0"/>
              <w:bottom w:val="single" w:sz="4" w:space="0" w:color="0070C0"/>
              <w:right w:val="single" w:sz="4" w:space="0" w:color="0070C0"/>
            </w:tcBorders>
          </w:tcPr>
          <w:p w14:paraId="5BFB0A08" w14:textId="77777777" w:rsidR="007D053B"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8BCAFB8" w14:textId="77777777" w:rsidR="007D053B"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9AE0562" w14:textId="77777777" w:rsidR="007D053B" w:rsidRDefault="00000000">
            <w:pPr>
              <w:ind w:left="1"/>
            </w:pPr>
            <w:r>
              <w:rPr>
                <w:rFonts w:ascii="Arial" w:eastAsia="Arial" w:hAnsi="Arial" w:cs="Arial"/>
                <w:sz w:val="16"/>
              </w:rPr>
              <w:t xml:space="preserve">Skin Sens. 1B, H317 </w:t>
            </w:r>
          </w:p>
        </w:tc>
      </w:tr>
      <w:tr w:rsidR="007D053B" w14:paraId="68BA294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0AEEFF7" w14:textId="77777777" w:rsidR="007D053B" w:rsidRDefault="00000000">
            <w:r>
              <w:rPr>
                <w:rFonts w:ascii="Arial" w:eastAsia="Arial" w:hAnsi="Arial" w:cs="Arial"/>
                <w:sz w:val="16"/>
              </w:rPr>
              <w:t xml:space="preserve">2,3-dihydro-1,1-1H-dimethyl-indene-ar-propanal </w:t>
            </w:r>
          </w:p>
        </w:tc>
        <w:tc>
          <w:tcPr>
            <w:tcW w:w="2268" w:type="dxa"/>
            <w:tcBorders>
              <w:top w:val="single" w:sz="4" w:space="0" w:color="0070C0"/>
              <w:left w:val="single" w:sz="4" w:space="0" w:color="0070C0"/>
              <w:bottom w:val="single" w:sz="4" w:space="0" w:color="0070C0"/>
              <w:right w:val="single" w:sz="4" w:space="0" w:color="0070C0"/>
            </w:tcBorders>
          </w:tcPr>
          <w:p w14:paraId="6238C180"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300371-33-9 </w:t>
            </w:r>
          </w:p>
          <w:p w14:paraId="3664457C"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700-617-1 </w:t>
            </w:r>
          </w:p>
          <w:p w14:paraId="3FCA74CC"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01-2120750428-</w:t>
            </w:r>
          </w:p>
          <w:p w14:paraId="54EF8C47" w14:textId="77777777" w:rsidR="007D053B" w:rsidRDefault="00000000">
            <w:pPr>
              <w:ind w:left="1"/>
            </w:pPr>
            <w:r>
              <w:rPr>
                <w:rFonts w:ascii="Arial" w:eastAsia="Arial" w:hAnsi="Arial" w:cs="Arial"/>
                <w:sz w:val="16"/>
              </w:rPr>
              <w:t xml:space="preserve">51 </w:t>
            </w:r>
          </w:p>
        </w:tc>
        <w:tc>
          <w:tcPr>
            <w:tcW w:w="1133" w:type="dxa"/>
            <w:tcBorders>
              <w:top w:val="single" w:sz="4" w:space="0" w:color="0070C0"/>
              <w:left w:val="single" w:sz="4" w:space="0" w:color="0070C0"/>
              <w:bottom w:val="single" w:sz="4" w:space="0" w:color="0070C0"/>
              <w:right w:val="single" w:sz="4" w:space="0" w:color="0070C0"/>
            </w:tcBorders>
          </w:tcPr>
          <w:p w14:paraId="04E5554A" w14:textId="77777777" w:rsidR="007D053B"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D05B506" w14:textId="77777777" w:rsidR="007D053B"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0EFE896A" w14:textId="77777777" w:rsidR="007D053B" w:rsidRDefault="00000000">
            <w:pPr>
              <w:spacing w:after="21"/>
              <w:ind w:left="1"/>
            </w:pPr>
            <w:r>
              <w:rPr>
                <w:rFonts w:ascii="Arial" w:eastAsia="Arial" w:hAnsi="Arial" w:cs="Arial"/>
                <w:sz w:val="16"/>
              </w:rPr>
              <w:t xml:space="preserve">(ATE=500 mg/kg de poids corporel) </w:t>
            </w:r>
          </w:p>
          <w:p w14:paraId="55EA6014" w14:textId="77777777" w:rsidR="007D053B" w:rsidRDefault="00000000">
            <w:pPr>
              <w:spacing w:after="21"/>
              <w:ind w:left="1"/>
            </w:pPr>
            <w:r>
              <w:rPr>
                <w:rFonts w:ascii="Arial" w:eastAsia="Arial" w:hAnsi="Arial" w:cs="Arial"/>
                <w:sz w:val="16"/>
              </w:rPr>
              <w:t xml:space="preserve">Skin Sens. 1B, H317 </w:t>
            </w:r>
          </w:p>
          <w:p w14:paraId="1B74BE6D" w14:textId="77777777" w:rsidR="007D053B"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7D053B" w14:paraId="02EFFFA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8CF304F" w14:textId="77777777" w:rsidR="007D053B" w:rsidRDefault="00000000">
            <w:r>
              <w:rPr>
                <w:rFonts w:ascii="Arial" w:eastAsia="Arial" w:hAnsi="Arial" w:cs="Arial"/>
                <w:sz w:val="16"/>
              </w:rPr>
              <w:t xml:space="preserve">3,7-Dimethyl-2,6-octadienyl formate </w:t>
            </w:r>
          </w:p>
        </w:tc>
        <w:tc>
          <w:tcPr>
            <w:tcW w:w="2268" w:type="dxa"/>
            <w:tcBorders>
              <w:top w:val="single" w:sz="4" w:space="0" w:color="0070C0"/>
              <w:left w:val="single" w:sz="4" w:space="0" w:color="0070C0"/>
              <w:bottom w:val="single" w:sz="4" w:space="0" w:color="0070C0"/>
              <w:right w:val="single" w:sz="4" w:space="0" w:color="0070C0"/>
            </w:tcBorders>
          </w:tcPr>
          <w:p w14:paraId="4F7D2F86"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105-86-2 </w:t>
            </w:r>
          </w:p>
          <w:p w14:paraId="109505F1"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203-339-4 </w:t>
            </w:r>
          </w:p>
          <w:p w14:paraId="4011B55C"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01-2120740956-</w:t>
            </w:r>
          </w:p>
          <w:p w14:paraId="026756DA" w14:textId="77777777" w:rsidR="007D053B" w:rsidRDefault="00000000">
            <w:pPr>
              <w:ind w:left="1"/>
            </w:pPr>
            <w:r>
              <w:rPr>
                <w:rFonts w:ascii="Arial" w:eastAsia="Arial" w:hAnsi="Arial" w:cs="Arial"/>
                <w:sz w:val="16"/>
              </w:rPr>
              <w:t xml:space="preserve">44 </w:t>
            </w:r>
          </w:p>
        </w:tc>
        <w:tc>
          <w:tcPr>
            <w:tcW w:w="1133" w:type="dxa"/>
            <w:tcBorders>
              <w:top w:val="single" w:sz="4" w:space="0" w:color="0070C0"/>
              <w:left w:val="single" w:sz="4" w:space="0" w:color="0070C0"/>
              <w:bottom w:val="single" w:sz="4" w:space="0" w:color="0070C0"/>
              <w:right w:val="single" w:sz="4" w:space="0" w:color="0070C0"/>
            </w:tcBorders>
          </w:tcPr>
          <w:p w14:paraId="517BA729" w14:textId="77777777" w:rsidR="007D053B" w:rsidRDefault="00000000">
            <w:pPr>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FC8B20E" w14:textId="77777777" w:rsidR="007D053B" w:rsidRDefault="00000000">
            <w:pPr>
              <w:spacing w:after="21"/>
              <w:ind w:left="1"/>
            </w:pPr>
            <w:r>
              <w:rPr>
                <w:rFonts w:ascii="Arial" w:eastAsia="Arial" w:hAnsi="Arial" w:cs="Arial"/>
                <w:sz w:val="16"/>
              </w:rPr>
              <w:t xml:space="preserve">Skin Sens. 1B, H317 </w:t>
            </w:r>
          </w:p>
          <w:p w14:paraId="21638B9E" w14:textId="77777777" w:rsidR="007D053B"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7D053B" w14:paraId="3893192C"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C2F2F36" w14:textId="77777777" w:rsidR="007D053B" w:rsidRDefault="00000000">
            <w:pPr>
              <w:jc w:val="both"/>
            </w:pPr>
            <w:r>
              <w:rPr>
                <w:rFonts w:ascii="Arial" w:eastAsia="Arial" w:hAnsi="Arial" w:cs="Arial"/>
                <w:sz w:val="16"/>
              </w:rPr>
              <w:t>1-(2,6,6-Trimethyl-1,3-</w:t>
            </w:r>
            <w:proofErr w:type="gramStart"/>
            <w:r>
              <w:rPr>
                <w:rFonts w:ascii="Arial" w:eastAsia="Arial" w:hAnsi="Arial" w:cs="Arial"/>
                <w:sz w:val="16"/>
              </w:rPr>
              <w:t>cyclohexadienyl)-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49331564" w14:textId="77777777" w:rsidR="007D053B"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23696-85-7 </w:t>
            </w:r>
          </w:p>
          <w:p w14:paraId="47C887F3"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245-833-2 </w:t>
            </w:r>
          </w:p>
          <w:p w14:paraId="73146152"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01-2120105798-</w:t>
            </w:r>
          </w:p>
          <w:p w14:paraId="6FE68424" w14:textId="77777777" w:rsidR="007D053B" w:rsidRDefault="00000000">
            <w:pPr>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796854EE" w14:textId="77777777" w:rsidR="007D053B" w:rsidRDefault="00000000">
            <w:pPr>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328F3868" w14:textId="77777777" w:rsidR="007D053B" w:rsidRDefault="00000000">
            <w:pPr>
              <w:spacing w:after="22"/>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3B73B0B1" w14:textId="77777777" w:rsidR="007D053B" w:rsidRDefault="00000000">
            <w:pPr>
              <w:spacing w:after="21"/>
              <w:ind w:left="1"/>
            </w:pPr>
            <w:r>
              <w:rPr>
                <w:rFonts w:ascii="Arial" w:eastAsia="Arial" w:hAnsi="Arial" w:cs="Arial"/>
                <w:sz w:val="16"/>
              </w:rPr>
              <w:t xml:space="preserve">Skin Sens. 1A, H317 </w:t>
            </w:r>
          </w:p>
          <w:p w14:paraId="604E5801" w14:textId="77777777" w:rsidR="007D053B"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7D053B" w14:paraId="6262918C"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E397BA8" w14:textId="77777777" w:rsidR="007D053B" w:rsidRDefault="00000000">
            <w:proofErr w:type="spellStart"/>
            <w:r>
              <w:rPr>
                <w:rFonts w:ascii="Arial" w:eastAsia="Arial" w:hAnsi="Arial" w:cs="Arial"/>
                <w:sz w:val="16"/>
              </w:rPr>
              <w:t>Methyl</w:t>
            </w:r>
            <w:proofErr w:type="spellEnd"/>
            <w:r>
              <w:rPr>
                <w:rFonts w:ascii="Arial" w:eastAsia="Arial" w:hAnsi="Arial" w:cs="Arial"/>
                <w:sz w:val="16"/>
              </w:rPr>
              <w:t xml:space="preserve"> oct-2-ynoate </w:t>
            </w:r>
          </w:p>
        </w:tc>
        <w:tc>
          <w:tcPr>
            <w:tcW w:w="2268" w:type="dxa"/>
            <w:tcBorders>
              <w:top w:val="single" w:sz="4" w:space="0" w:color="0070C0"/>
              <w:left w:val="single" w:sz="4" w:space="0" w:color="0070C0"/>
              <w:bottom w:val="single" w:sz="4" w:space="0" w:color="0070C0"/>
              <w:right w:val="single" w:sz="4" w:space="0" w:color="0070C0"/>
            </w:tcBorders>
          </w:tcPr>
          <w:p w14:paraId="7E49D197"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111-12-6 </w:t>
            </w:r>
          </w:p>
          <w:p w14:paraId="70FA8DE8"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203-836-6 </w:t>
            </w:r>
          </w:p>
          <w:p w14:paraId="5722E774" w14:textId="77777777" w:rsidR="007D053B"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01-2120734167-</w:t>
            </w:r>
          </w:p>
          <w:p w14:paraId="711635D0" w14:textId="77777777" w:rsidR="007D053B" w:rsidRDefault="00000000">
            <w:pPr>
              <w:ind w:left="1"/>
            </w:pPr>
            <w:r>
              <w:rPr>
                <w:rFonts w:ascii="Arial" w:eastAsia="Arial" w:hAnsi="Arial" w:cs="Arial"/>
                <w:sz w:val="16"/>
              </w:rPr>
              <w:t xml:space="preserve">55 </w:t>
            </w:r>
          </w:p>
        </w:tc>
        <w:tc>
          <w:tcPr>
            <w:tcW w:w="1133" w:type="dxa"/>
            <w:tcBorders>
              <w:top w:val="single" w:sz="4" w:space="0" w:color="0070C0"/>
              <w:left w:val="single" w:sz="4" w:space="0" w:color="0070C0"/>
              <w:bottom w:val="single" w:sz="4" w:space="0" w:color="0070C0"/>
              <w:right w:val="single" w:sz="4" w:space="0" w:color="0070C0"/>
            </w:tcBorders>
          </w:tcPr>
          <w:p w14:paraId="7C1B633F" w14:textId="77777777" w:rsidR="007D053B" w:rsidRDefault="00000000">
            <w:pPr>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41BB5D4D" w14:textId="77777777" w:rsidR="007D053B" w:rsidRDefault="00000000">
            <w:pPr>
              <w:spacing w:after="21"/>
              <w:ind w:left="1"/>
            </w:pPr>
            <w:r>
              <w:rPr>
                <w:rFonts w:ascii="Arial" w:eastAsia="Arial" w:hAnsi="Arial" w:cs="Arial"/>
                <w:sz w:val="16"/>
              </w:rPr>
              <w:t xml:space="preserve">Skin Sens. 1A, H317 </w:t>
            </w:r>
          </w:p>
          <w:p w14:paraId="4BF71EBA" w14:textId="77777777" w:rsidR="007D053B" w:rsidRDefault="00000000">
            <w:pPr>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bl>
    <w:p w14:paraId="7A7688BD" w14:textId="77777777" w:rsidR="007D053B" w:rsidRDefault="00000000">
      <w:pPr>
        <w:spacing w:after="20" w:line="265" w:lineRule="auto"/>
        <w:ind w:left="-5" w:hanging="10"/>
      </w:pPr>
      <w:r>
        <w:rPr>
          <w:rFonts w:ascii="Arial" w:eastAsia="Arial" w:hAnsi="Arial" w:cs="Arial"/>
          <w:sz w:val="16"/>
        </w:rPr>
        <w:t xml:space="preserve">Texte intégral des mentions H et EUH : voir rubrique 16 </w:t>
      </w:r>
    </w:p>
    <w:p w14:paraId="3068B58B" w14:textId="77777777" w:rsidR="007D053B" w:rsidRDefault="00000000">
      <w:pPr>
        <w:spacing w:after="482"/>
      </w:pPr>
      <w:r>
        <w:rPr>
          <w:rFonts w:ascii="Arial" w:eastAsia="Arial" w:hAnsi="Arial" w:cs="Arial"/>
          <w:sz w:val="16"/>
        </w:rPr>
        <w:lastRenderedPageBreak/>
        <w:t xml:space="preserve"> </w:t>
      </w:r>
    </w:p>
    <w:p w14:paraId="3C096B24" w14:textId="77777777" w:rsidR="007D053B"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35" w:type="dxa"/>
          <w:bottom w:w="35" w:type="dxa"/>
          <w:right w:w="23" w:type="dxa"/>
        </w:tblCellMar>
        <w:tblLook w:val="04A0" w:firstRow="1" w:lastRow="0" w:firstColumn="1" w:lastColumn="0" w:noHBand="0" w:noVBand="1"/>
      </w:tblPr>
      <w:tblGrid>
        <w:gridCol w:w="3810"/>
        <w:gridCol w:w="6697"/>
      </w:tblGrid>
      <w:tr w:rsidR="007D053B" w14:paraId="10324B86" w14:textId="77777777">
        <w:trPr>
          <w:trHeight w:val="293"/>
        </w:trPr>
        <w:tc>
          <w:tcPr>
            <w:tcW w:w="10507" w:type="dxa"/>
            <w:gridSpan w:val="2"/>
            <w:tcBorders>
              <w:top w:val="nil"/>
              <w:left w:val="nil"/>
              <w:bottom w:val="nil"/>
              <w:right w:val="nil"/>
            </w:tcBorders>
            <w:shd w:val="clear" w:color="auto" w:fill="9CC2E5"/>
          </w:tcPr>
          <w:p w14:paraId="50600F28" w14:textId="77777777" w:rsidR="007D053B" w:rsidRDefault="00000000">
            <w:pPr>
              <w:ind w:left="34"/>
            </w:pPr>
            <w:r>
              <w:rPr>
                <w:rFonts w:ascii="Arial" w:eastAsia="Arial" w:hAnsi="Arial" w:cs="Arial"/>
                <w:b/>
                <w:color w:val="0070C0"/>
                <w:sz w:val="18"/>
              </w:rPr>
              <w:t xml:space="preserve">4.1. Description des mesures de premiers secours </w:t>
            </w:r>
          </w:p>
        </w:tc>
      </w:tr>
      <w:tr w:rsidR="007D053B" w14:paraId="0BF08CF1" w14:textId="77777777">
        <w:trPr>
          <w:trHeight w:val="343"/>
        </w:trPr>
        <w:tc>
          <w:tcPr>
            <w:tcW w:w="3810" w:type="dxa"/>
            <w:tcBorders>
              <w:top w:val="nil"/>
              <w:left w:val="nil"/>
              <w:bottom w:val="nil"/>
              <w:right w:val="nil"/>
            </w:tcBorders>
            <w:vAlign w:val="bottom"/>
          </w:tcPr>
          <w:p w14:paraId="74880CEC" w14:textId="77777777" w:rsidR="007D053B" w:rsidRDefault="00000000">
            <w:pPr>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2264B13F" w14:textId="77777777" w:rsidR="007D053B" w:rsidRDefault="00000000">
            <w:r>
              <w:rPr>
                <w:rFonts w:ascii="Arial" w:eastAsia="Arial" w:hAnsi="Arial" w:cs="Arial"/>
                <w:sz w:val="16"/>
              </w:rPr>
              <w:t xml:space="preserve">: En cas de malaise consulter un médecin. </w:t>
            </w:r>
          </w:p>
        </w:tc>
      </w:tr>
      <w:tr w:rsidR="007D053B" w14:paraId="73CA6508" w14:textId="77777777">
        <w:trPr>
          <w:trHeight w:val="442"/>
        </w:trPr>
        <w:tc>
          <w:tcPr>
            <w:tcW w:w="3810" w:type="dxa"/>
            <w:tcBorders>
              <w:top w:val="nil"/>
              <w:left w:val="nil"/>
              <w:bottom w:val="nil"/>
              <w:right w:val="nil"/>
            </w:tcBorders>
          </w:tcPr>
          <w:p w14:paraId="265B9EDE" w14:textId="77777777" w:rsidR="007D053B" w:rsidRDefault="00000000">
            <w:pPr>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23EA6FA9" w14:textId="77777777" w:rsidR="007D053B" w:rsidRDefault="00000000">
            <w:pPr>
              <w:ind w:left="166" w:hanging="166"/>
            </w:pPr>
            <w:r>
              <w:rPr>
                <w:rFonts w:ascii="Arial" w:eastAsia="Arial" w:hAnsi="Arial" w:cs="Arial"/>
                <w:sz w:val="16"/>
              </w:rPr>
              <w:t xml:space="preserve">: Transporter la personne à l’extérieur et la maintenir dans une position où elle peut confortablement respirer. </w:t>
            </w:r>
          </w:p>
        </w:tc>
      </w:tr>
      <w:tr w:rsidR="007D053B" w14:paraId="2191C30A" w14:textId="77777777">
        <w:trPr>
          <w:trHeight w:val="442"/>
        </w:trPr>
        <w:tc>
          <w:tcPr>
            <w:tcW w:w="3810" w:type="dxa"/>
            <w:tcBorders>
              <w:top w:val="nil"/>
              <w:left w:val="nil"/>
              <w:bottom w:val="nil"/>
              <w:right w:val="nil"/>
            </w:tcBorders>
          </w:tcPr>
          <w:p w14:paraId="3692DE6A" w14:textId="77777777" w:rsidR="007D053B" w:rsidRDefault="00000000">
            <w:pPr>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3B6B61BF" w14:textId="77777777" w:rsidR="007D053B" w:rsidRDefault="00000000">
            <w:pPr>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7D053B" w14:paraId="722AAD67" w14:textId="77777777">
        <w:trPr>
          <w:trHeight w:val="662"/>
        </w:trPr>
        <w:tc>
          <w:tcPr>
            <w:tcW w:w="3810" w:type="dxa"/>
            <w:tcBorders>
              <w:top w:val="nil"/>
              <w:left w:val="nil"/>
              <w:bottom w:val="nil"/>
              <w:right w:val="nil"/>
            </w:tcBorders>
          </w:tcPr>
          <w:p w14:paraId="6FF42AA0" w14:textId="77777777" w:rsidR="007D053B" w:rsidRDefault="00000000">
            <w:pPr>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05142DB8" w14:textId="77777777" w:rsidR="007D053B" w:rsidRDefault="00000000">
            <w:pPr>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Appeler immédiatement un médecin. </w:t>
            </w:r>
          </w:p>
        </w:tc>
      </w:tr>
      <w:tr w:rsidR="007D053B" w14:paraId="721B4E52" w14:textId="77777777">
        <w:trPr>
          <w:trHeight w:val="221"/>
        </w:trPr>
        <w:tc>
          <w:tcPr>
            <w:tcW w:w="3810" w:type="dxa"/>
            <w:tcBorders>
              <w:top w:val="nil"/>
              <w:left w:val="nil"/>
              <w:bottom w:val="nil"/>
              <w:right w:val="nil"/>
            </w:tcBorders>
          </w:tcPr>
          <w:p w14:paraId="6A4B4625" w14:textId="77777777" w:rsidR="007D053B" w:rsidRDefault="00000000">
            <w:pPr>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64CEF1B3" w14:textId="77777777" w:rsidR="007D053B" w:rsidRDefault="00000000">
            <w:r>
              <w:rPr>
                <w:rFonts w:ascii="Arial" w:eastAsia="Arial" w:hAnsi="Arial" w:cs="Arial"/>
                <w:sz w:val="16"/>
              </w:rPr>
              <w:t xml:space="preserve">: Appeler un centre antipoison ou un médecin en cas de malaise. </w:t>
            </w:r>
          </w:p>
        </w:tc>
      </w:tr>
      <w:tr w:rsidR="007D053B" w14:paraId="74493429" w14:textId="77777777">
        <w:trPr>
          <w:trHeight w:val="565"/>
        </w:trPr>
        <w:tc>
          <w:tcPr>
            <w:tcW w:w="3810" w:type="dxa"/>
            <w:tcBorders>
              <w:top w:val="nil"/>
              <w:left w:val="nil"/>
              <w:bottom w:val="nil"/>
              <w:right w:val="nil"/>
            </w:tcBorders>
          </w:tcPr>
          <w:p w14:paraId="1C988804" w14:textId="77777777" w:rsidR="007D053B" w:rsidRDefault="00000000">
            <w:pPr>
              <w:ind w:left="5"/>
            </w:pPr>
            <w:r>
              <w:rPr>
                <w:rFonts w:ascii="Arial" w:eastAsia="Arial" w:hAnsi="Arial" w:cs="Arial"/>
                <w:sz w:val="16"/>
              </w:rPr>
              <w:t xml:space="preserve">Autoprotection du secouriste </w:t>
            </w:r>
          </w:p>
        </w:tc>
        <w:tc>
          <w:tcPr>
            <w:tcW w:w="6697" w:type="dxa"/>
            <w:tcBorders>
              <w:top w:val="nil"/>
              <w:left w:val="nil"/>
              <w:bottom w:val="nil"/>
              <w:right w:val="nil"/>
            </w:tcBorders>
          </w:tcPr>
          <w:p w14:paraId="22A6CE68" w14:textId="77777777" w:rsidR="007D053B" w:rsidRDefault="00000000">
            <w:pPr>
              <w:ind w:left="166" w:hanging="166"/>
            </w:pPr>
            <w:r>
              <w:rPr>
                <w:rFonts w:ascii="Arial" w:eastAsia="Arial" w:hAnsi="Arial" w:cs="Arial"/>
                <w:sz w:val="16"/>
              </w:rPr>
              <w:t xml:space="preserve">: Les secouristes doivent veiller à leur propre protection et utiliser l’équipement de protection individuelle recommandé (voir rubrique 8). </w:t>
            </w:r>
          </w:p>
        </w:tc>
      </w:tr>
      <w:tr w:rsidR="007D053B" w14:paraId="6A4D3943" w14:textId="77777777">
        <w:trPr>
          <w:trHeight w:val="293"/>
        </w:trPr>
        <w:tc>
          <w:tcPr>
            <w:tcW w:w="10507" w:type="dxa"/>
            <w:gridSpan w:val="2"/>
            <w:tcBorders>
              <w:top w:val="nil"/>
              <w:left w:val="nil"/>
              <w:bottom w:val="nil"/>
              <w:right w:val="nil"/>
            </w:tcBorders>
            <w:shd w:val="clear" w:color="auto" w:fill="9CC2E5"/>
          </w:tcPr>
          <w:p w14:paraId="3762F491" w14:textId="77777777" w:rsidR="007D053B" w:rsidRDefault="00000000">
            <w:pPr>
              <w:ind w:left="34"/>
            </w:pPr>
            <w:r>
              <w:rPr>
                <w:rFonts w:ascii="Arial" w:eastAsia="Arial" w:hAnsi="Arial" w:cs="Arial"/>
                <w:b/>
                <w:color w:val="0070C0"/>
                <w:sz w:val="18"/>
              </w:rPr>
              <w:t xml:space="preserve">4.2. Principaux symptômes et effets, aigus et différés </w:t>
            </w:r>
          </w:p>
        </w:tc>
      </w:tr>
      <w:tr w:rsidR="007D053B" w14:paraId="239D9835" w14:textId="77777777">
        <w:trPr>
          <w:trHeight w:val="343"/>
        </w:trPr>
        <w:tc>
          <w:tcPr>
            <w:tcW w:w="3810" w:type="dxa"/>
            <w:tcBorders>
              <w:top w:val="nil"/>
              <w:left w:val="nil"/>
              <w:bottom w:val="nil"/>
              <w:right w:val="nil"/>
            </w:tcBorders>
            <w:vAlign w:val="bottom"/>
          </w:tcPr>
          <w:p w14:paraId="2F9AB055" w14:textId="77777777" w:rsidR="007D053B" w:rsidRDefault="00000000">
            <w:pPr>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5C6B836B" w14:textId="77777777" w:rsidR="007D053B" w:rsidRDefault="00000000">
            <w:r>
              <w:rPr>
                <w:rFonts w:ascii="Arial" w:eastAsia="Arial" w:hAnsi="Arial" w:cs="Arial"/>
                <w:sz w:val="16"/>
              </w:rPr>
              <w:t xml:space="preserve">: Aucun(es) dans des conditions normales. </w:t>
            </w:r>
          </w:p>
        </w:tc>
      </w:tr>
      <w:tr w:rsidR="007D053B" w14:paraId="26AC4EAF" w14:textId="77777777">
        <w:trPr>
          <w:trHeight w:val="221"/>
        </w:trPr>
        <w:tc>
          <w:tcPr>
            <w:tcW w:w="3810" w:type="dxa"/>
            <w:tcBorders>
              <w:top w:val="nil"/>
              <w:left w:val="nil"/>
              <w:bottom w:val="nil"/>
              <w:right w:val="nil"/>
            </w:tcBorders>
          </w:tcPr>
          <w:p w14:paraId="6FE4F827" w14:textId="77777777" w:rsidR="007D053B" w:rsidRDefault="00000000">
            <w:pPr>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3E10D446" w14:textId="77777777" w:rsidR="007D053B" w:rsidRDefault="00000000">
            <w:r>
              <w:rPr>
                <w:rFonts w:ascii="Arial" w:eastAsia="Arial" w:hAnsi="Arial" w:cs="Arial"/>
                <w:sz w:val="16"/>
              </w:rPr>
              <w:t xml:space="preserve">: Irritation. Peut provoquer une allergie cutanée. </w:t>
            </w:r>
          </w:p>
        </w:tc>
      </w:tr>
      <w:tr w:rsidR="007D053B" w14:paraId="0AA349E3" w14:textId="77777777">
        <w:trPr>
          <w:trHeight w:val="221"/>
        </w:trPr>
        <w:tc>
          <w:tcPr>
            <w:tcW w:w="3810" w:type="dxa"/>
            <w:tcBorders>
              <w:top w:val="nil"/>
              <w:left w:val="nil"/>
              <w:bottom w:val="nil"/>
              <w:right w:val="nil"/>
            </w:tcBorders>
          </w:tcPr>
          <w:p w14:paraId="3B534D77" w14:textId="77777777" w:rsidR="007D053B" w:rsidRDefault="00000000">
            <w:pPr>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05CFA96C" w14:textId="77777777" w:rsidR="007D053B" w:rsidRDefault="00000000">
            <w:r>
              <w:rPr>
                <w:rFonts w:ascii="Arial" w:eastAsia="Arial" w:hAnsi="Arial" w:cs="Arial"/>
                <w:sz w:val="16"/>
              </w:rPr>
              <w:t xml:space="preserve">: Lésions oculaires graves. </w:t>
            </w:r>
          </w:p>
        </w:tc>
      </w:tr>
      <w:tr w:rsidR="007D053B" w14:paraId="1E0AE80A" w14:textId="77777777">
        <w:trPr>
          <w:trHeight w:val="344"/>
        </w:trPr>
        <w:tc>
          <w:tcPr>
            <w:tcW w:w="3810" w:type="dxa"/>
            <w:tcBorders>
              <w:top w:val="nil"/>
              <w:left w:val="nil"/>
              <w:bottom w:val="nil"/>
              <w:right w:val="nil"/>
            </w:tcBorders>
          </w:tcPr>
          <w:p w14:paraId="35563F0A" w14:textId="77777777" w:rsidR="007D053B" w:rsidRDefault="00000000">
            <w:pPr>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48BD379A" w14:textId="77777777" w:rsidR="007D053B" w:rsidRDefault="00000000">
            <w:r>
              <w:rPr>
                <w:rFonts w:ascii="Arial" w:eastAsia="Arial" w:hAnsi="Arial" w:cs="Arial"/>
                <w:sz w:val="16"/>
              </w:rPr>
              <w:t xml:space="preserve">: Aucun(es) dans des conditions normales. </w:t>
            </w:r>
          </w:p>
        </w:tc>
      </w:tr>
      <w:tr w:rsidR="007D053B" w14:paraId="467894C9" w14:textId="77777777">
        <w:trPr>
          <w:trHeight w:val="290"/>
        </w:trPr>
        <w:tc>
          <w:tcPr>
            <w:tcW w:w="10507" w:type="dxa"/>
            <w:gridSpan w:val="2"/>
            <w:tcBorders>
              <w:top w:val="nil"/>
              <w:left w:val="nil"/>
              <w:bottom w:val="nil"/>
              <w:right w:val="nil"/>
            </w:tcBorders>
            <w:shd w:val="clear" w:color="auto" w:fill="9CC2E5"/>
          </w:tcPr>
          <w:p w14:paraId="237479FD" w14:textId="77777777" w:rsidR="007D053B" w:rsidRDefault="00000000">
            <w:pPr>
              <w:ind w:left="34"/>
            </w:pPr>
            <w:r>
              <w:rPr>
                <w:rFonts w:ascii="Arial" w:eastAsia="Arial" w:hAnsi="Arial" w:cs="Arial"/>
                <w:b/>
                <w:color w:val="0070C0"/>
                <w:sz w:val="18"/>
              </w:rPr>
              <w:t xml:space="preserve">4.3. Indication des éventuels soins médicaux immédiats et traitements particuliers nécessaires </w:t>
            </w:r>
          </w:p>
        </w:tc>
      </w:tr>
    </w:tbl>
    <w:p w14:paraId="1AF0AD80" w14:textId="77777777" w:rsidR="007D053B" w:rsidRDefault="00000000">
      <w:pPr>
        <w:spacing w:after="478" w:line="265" w:lineRule="auto"/>
        <w:ind w:left="-5" w:hanging="10"/>
      </w:pPr>
      <w:r>
        <w:rPr>
          <w:rFonts w:ascii="Arial" w:eastAsia="Arial" w:hAnsi="Arial" w:cs="Arial"/>
          <w:sz w:val="16"/>
        </w:rPr>
        <w:t xml:space="preserve">Traitement symptomatique. </w:t>
      </w:r>
    </w:p>
    <w:p w14:paraId="1E3CD01C" w14:textId="77777777" w:rsidR="007D053B" w:rsidRDefault="00000000">
      <w:pPr>
        <w:pStyle w:val="Titre1"/>
        <w:spacing w:after="194"/>
        <w:ind w:left="24"/>
      </w:pPr>
      <w:r>
        <w:t xml:space="preserve">RUBRIQUE </w:t>
      </w:r>
      <w:proofErr w:type="gramStart"/>
      <w:r>
        <w:t>5:</w:t>
      </w:r>
      <w:proofErr w:type="gramEnd"/>
      <w:r>
        <w:t xml:space="preserve"> Mesures de lutte contre l’incendie </w:t>
      </w:r>
    </w:p>
    <w:p w14:paraId="1E087606" w14:textId="77777777" w:rsidR="007D053B" w:rsidRDefault="00000000">
      <w:pPr>
        <w:pStyle w:val="Titre2"/>
        <w:spacing w:after="0" w:line="259" w:lineRule="auto"/>
        <w:ind w:left="24"/>
      </w:pPr>
      <w:r>
        <w:t xml:space="preserve">5.1. Moyens d’extinction </w:t>
      </w:r>
    </w:p>
    <w:tbl>
      <w:tblPr>
        <w:tblStyle w:val="TableGrid"/>
        <w:tblW w:w="8356" w:type="dxa"/>
        <w:tblInd w:w="0" w:type="dxa"/>
        <w:tblLook w:val="04A0" w:firstRow="1" w:lastRow="0" w:firstColumn="1" w:lastColumn="0" w:noHBand="0" w:noVBand="1"/>
      </w:tblPr>
      <w:tblGrid>
        <w:gridCol w:w="3805"/>
        <w:gridCol w:w="4551"/>
      </w:tblGrid>
      <w:tr w:rsidR="007D053B" w14:paraId="5890C8DB" w14:textId="77777777">
        <w:trPr>
          <w:trHeight w:val="186"/>
        </w:trPr>
        <w:tc>
          <w:tcPr>
            <w:tcW w:w="3805" w:type="dxa"/>
            <w:tcBorders>
              <w:top w:val="nil"/>
              <w:left w:val="nil"/>
              <w:bottom w:val="nil"/>
              <w:right w:val="nil"/>
            </w:tcBorders>
          </w:tcPr>
          <w:p w14:paraId="45A49254" w14:textId="77777777" w:rsidR="007D053B" w:rsidRDefault="00000000">
            <w:r>
              <w:rPr>
                <w:rFonts w:ascii="Arial" w:eastAsia="Arial" w:hAnsi="Arial" w:cs="Arial"/>
                <w:sz w:val="16"/>
              </w:rPr>
              <w:t xml:space="preserve">Moyens d’extinction appropriés </w:t>
            </w:r>
          </w:p>
        </w:tc>
        <w:tc>
          <w:tcPr>
            <w:tcW w:w="4551" w:type="dxa"/>
            <w:tcBorders>
              <w:top w:val="nil"/>
              <w:left w:val="nil"/>
              <w:bottom w:val="nil"/>
              <w:right w:val="nil"/>
            </w:tcBorders>
          </w:tcPr>
          <w:p w14:paraId="558E8BA9" w14:textId="77777777" w:rsidR="007D053B" w:rsidRDefault="00000000">
            <w:pPr>
              <w:jc w:val="both"/>
            </w:pPr>
            <w:r>
              <w:rPr>
                <w:rFonts w:ascii="Arial" w:eastAsia="Arial" w:hAnsi="Arial" w:cs="Arial"/>
                <w:sz w:val="16"/>
              </w:rPr>
              <w:t xml:space="preserve">: Eau pulvérisée. Poudre sèche. Mousse. Dioxyde de carbone. </w:t>
            </w:r>
          </w:p>
        </w:tc>
      </w:tr>
      <w:tr w:rsidR="007D053B" w14:paraId="48E3263B" w14:textId="77777777">
        <w:trPr>
          <w:trHeight w:val="186"/>
        </w:trPr>
        <w:tc>
          <w:tcPr>
            <w:tcW w:w="3805" w:type="dxa"/>
            <w:tcBorders>
              <w:top w:val="nil"/>
              <w:left w:val="nil"/>
              <w:bottom w:val="nil"/>
              <w:right w:val="nil"/>
            </w:tcBorders>
          </w:tcPr>
          <w:p w14:paraId="45765A11" w14:textId="77777777" w:rsidR="007D053B" w:rsidRDefault="00000000">
            <w:r>
              <w:rPr>
                <w:rFonts w:ascii="Arial" w:eastAsia="Arial" w:hAnsi="Arial" w:cs="Arial"/>
                <w:sz w:val="16"/>
              </w:rPr>
              <w:t xml:space="preserve">Moyens d’extinction non appropriés </w:t>
            </w:r>
          </w:p>
        </w:tc>
        <w:tc>
          <w:tcPr>
            <w:tcW w:w="4551" w:type="dxa"/>
            <w:tcBorders>
              <w:top w:val="nil"/>
              <w:left w:val="nil"/>
              <w:bottom w:val="nil"/>
              <w:right w:val="nil"/>
            </w:tcBorders>
          </w:tcPr>
          <w:p w14:paraId="686A1637" w14:textId="77777777" w:rsidR="007D053B" w:rsidRDefault="00000000">
            <w:r>
              <w:rPr>
                <w:rFonts w:ascii="Arial" w:eastAsia="Arial" w:hAnsi="Arial" w:cs="Arial"/>
                <w:sz w:val="16"/>
              </w:rPr>
              <w:t xml:space="preserve">: Ne pas utiliser un fort courant d’eau. </w:t>
            </w:r>
          </w:p>
        </w:tc>
      </w:tr>
    </w:tbl>
    <w:p w14:paraId="4D3E6EA3" w14:textId="77777777" w:rsidR="007D053B" w:rsidRDefault="00000000">
      <w:pPr>
        <w:spacing w:after="0"/>
      </w:pPr>
      <w:r>
        <w:rPr>
          <w:rFonts w:ascii="Arial" w:eastAsia="Arial" w:hAnsi="Arial" w:cs="Arial"/>
          <w:sz w:val="2"/>
        </w:rPr>
        <w:t xml:space="preserve"> </w:t>
      </w:r>
    </w:p>
    <w:p w14:paraId="6F274ECF" w14:textId="77777777" w:rsidR="007D053B" w:rsidRDefault="007D053B">
      <w:pPr>
        <w:sectPr w:rsidR="007D053B">
          <w:headerReference w:type="even" r:id="rId35"/>
          <w:headerReference w:type="default" r:id="rId36"/>
          <w:footerReference w:type="even" r:id="rId37"/>
          <w:footerReference w:type="default" r:id="rId38"/>
          <w:headerReference w:type="first" r:id="rId39"/>
          <w:footerReference w:type="first" r:id="rId40"/>
          <w:pgSz w:w="11906" w:h="16838"/>
          <w:pgMar w:top="1834" w:right="708" w:bottom="729" w:left="720" w:header="720" w:footer="709" w:gutter="0"/>
          <w:cols w:space="720"/>
          <w:titlePg/>
        </w:sectPr>
      </w:pPr>
    </w:p>
    <w:p w14:paraId="5207551B" w14:textId="77777777" w:rsidR="007D053B" w:rsidRDefault="00000000">
      <w:pPr>
        <w:pStyle w:val="Titre2"/>
        <w:ind w:left="24"/>
      </w:pPr>
      <w:r>
        <w:lastRenderedPageBreak/>
        <w:t xml:space="preserve">5.2. Dangers particuliers résultant de la substance ou du mélange </w:t>
      </w:r>
    </w:p>
    <w:p w14:paraId="7E58DB06" w14:textId="77777777" w:rsidR="007D053B"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31D77CCD" w14:textId="77777777" w:rsidR="007D053B"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32DB9579" w14:textId="77777777" w:rsidR="007D053B" w:rsidRDefault="00000000">
      <w:pPr>
        <w:tabs>
          <w:tab w:val="center" w:pos="5400"/>
        </w:tabs>
        <w:spacing w:after="20" w:line="265" w:lineRule="auto"/>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2D0203FF" w14:textId="77777777" w:rsidR="007D053B" w:rsidRDefault="00000000">
      <w:pPr>
        <w:spacing w:after="198"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41601A97" w14:textId="77777777" w:rsidR="007D053B" w:rsidRDefault="00000000">
      <w:pPr>
        <w:pStyle w:val="Titre2"/>
        <w:ind w:left="24"/>
      </w:pPr>
      <w:r>
        <w:t xml:space="preserve">5.3. Conseils aux pompiers </w:t>
      </w:r>
    </w:p>
    <w:p w14:paraId="1EE8DB3D" w14:textId="77777777" w:rsidR="007D053B"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662F7878" w14:textId="77777777" w:rsidR="007D053B" w:rsidRDefault="00000000">
      <w:pPr>
        <w:spacing w:after="35"/>
        <w:ind w:right="15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462D6E1B" w14:textId="77777777" w:rsidR="007D053B"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57E5EBD5" w14:textId="77777777" w:rsidR="007D053B"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bottom w:w="35" w:type="dxa"/>
          <w:right w:w="75" w:type="dxa"/>
        </w:tblCellMar>
        <w:tblLook w:val="04A0" w:firstRow="1" w:lastRow="0" w:firstColumn="1" w:lastColumn="0" w:noHBand="0" w:noVBand="1"/>
      </w:tblPr>
      <w:tblGrid>
        <w:gridCol w:w="3810"/>
        <w:gridCol w:w="166"/>
        <w:gridCol w:w="6531"/>
      </w:tblGrid>
      <w:tr w:rsidR="007D053B" w14:paraId="36BAE898" w14:textId="77777777">
        <w:trPr>
          <w:trHeight w:val="290"/>
        </w:trPr>
        <w:tc>
          <w:tcPr>
            <w:tcW w:w="10507" w:type="dxa"/>
            <w:gridSpan w:val="3"/>
            <w:tcBorders>
              <w:top w:val="nil"/>
              <w:left w:val="nil"/>
              <w:bottom w:val="nil"/>
              <w:right w:val="nil"/>
            </w:tcBorders>
            <w:shd w:val="clear" w:color="auto" w:fill="9CC2E5"/>
          </w:tcPr>
          <w:p w14:paraId="2A95250B" w14:textId="77777777" w:rsidR="007D053B" w:rsidRDefault="00000000">
            <w:pPr>
              <w:ind w:left="34"/>
            </w:pPr>
            <w:r>
              <w:rPr>
                <w:rFonts w:ascii="Arial" w:eastAsia="Arial" w:hAnsi="Arial" w:cs="Arial"/>
                <w:b/>
                <w:color w:val="0070C0"/>
                <w:sz w:val="18"/>
              </w:rPr>
              <w:t xml:space="preserve">6.1. Précautions individuelles, équipement de protection et procédures d’urgence </w:t>
            </w:r>
          </w:p>
        </w:tc>
      </w:tr>
      <w:tr w:rsidR="007D053B" w14:paraId="427C7CD2" w14:textId="77777777">
        <w:trPr>
          <w:trHeight w:val="844"/>
        </w:trPr>
        <w:tc>
          <w:tcPr>
            <w:tcW w:w="3810" w:type="dxa"/>
            <w:tcBorders>
              <w:top w:val="nil"/>
              <w:left w:val="nil"/>
              <w:bottom w:val="nil"/>
              <w:right w:val="nil"/>
            </w:tcBorders>
          </w:tcPr>
          <w:p w14:paraId="3B79E1A4" w14:textId="77777777" w:rsidR="007D053B" w:rsidRDefault="00000000">
            <w:pPr>
              <w:ind w:left="5"/>
            </w:pPr>
            <w:r>
              <w:rPr>
                <w:rFonts w:ascii="Arial" w:eastAsia="Arial" w:hAnsi="Arial" w:cs="Arial"/>
                <w:sz w:val="16"/>
              </w:rPr>
              <w:t xml:space="preserve">Mesures générales </w:t>
            </w:r>
          </w:p>
        </w:tc>
        <w:tc>
          <w:tcPr>
            <w:tcW w:w="166" w:type="dxa"/>
            <w:tcBorders>
              <w:top w:val="nil"/>
              <w:left w:val="nil"/>
              <w:bottom w:val="nil"/>
              <w:right w:val="nil"/>
            </w:tcBorders>
          </w:tcPr>
          <w:p w14:paraId="4DD222EC"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1192A97B" w14:textId="77777777" w:rsidR="007D053B" w:rsidRDefault="00000000">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7D053B" w14:paraId="1DA520F3" w14:textId="77777777">
        <w:trPr>
          <w:trHeight w:val="562"/>
        </w:trPr>
        <w:tc>
          <w:tcPr>
            <w:tcW w:w="3810" w:type="dxa"/>
            <w:tcBorders>
              <w:top w:val="nil"/>
              <w:left w:val="nil"/>
              <w:bottom w:val="nil"/>
              <w:right w:val="nil"/>
            </w:tcBorders>
          </w:tcPr>
          <w:p w14:paraId="3CCD536A" w14:textId="77777777" w:rsidR="007D053B" w:rsidRDefault="00000000">
            <w:pPr>
              <w:spacing w:after="81"/>
              <w:ind w:left="5"/>
            </w:pPr>
            <w:r>
              <w:rPr>
                <w:rFonts w:ascii="Arial" w:eastAsia="Arial" w:hAnsi="Arial" w:cs="Arial"/>
                <w:b/>
                <w:color w:val="0070C0"/>
                <w:sz w:val="16"/>
              </w:rPr>
              <w:t xml:space="preserve">Pour les non-secouristes </w:t>
            </w:r>
          </w:p>
          <w:p w14:paraId="2C05DC28" w14:textId="77777777" w:rsidR="007D053B" w:rsidRDefault="00000000">
            <w:pPr>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77DBAB6B"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414C0D40" w14:textId="77777777" w:rsidR="007D053B" w:rsidRDefault="00000000">
            <w:r>
              <w:rPr>
                <w:rFonts w:ascii="Arial" w:eastAsia="Arial" w:hAnsi="Arial" w:cs="Arial"/>
                <w:sz w:val="16"/>
              </w:rPr>
              <w:t xml:space="preserve">Porter l’équipement de protection individuelle recommandé. </w:t>
            </w:r>
          </w:p>
        </w:tc>
      </w:tr>
      <w:tr w:rsidR="007D053B" w14:paraId="15D44976" w14:textId="77777777">
        <w:trPr>
          <w:trHeight w:val="502"/>
        </w:trPr>
        <w:tc>
          <w:tcPr>
            <w:tcW w:w="3810" w:type="dxa"/>
            <w:tcBorders>
              <w:top w:val="nil"/>
              <w:left w:val="nil"/>
              <w:bottom w:val="nil"/>
              <w:right w:val="nil"/>
            </w:tcBorders>
          </w:tcPr>
          <w:p w14:paraId="62EDD5CE" w14:textId="77777777" w:rsidR="007D053B" w:rsidRDefault="00000000">
            <w:pPr>
              <w:ind w:left="5"/>
            </w:pPr>
            <w:r>
              <w:rPr>
                <w:rFonts w:ascii="Arial" w:eastAsia="Arial" w:hAnsi="Arial" w:cs="Arial"/>
                <w:sz w:val="16"/>
              </w:rPr>
              <w:t xml:space="preserve">Procédures d’urgence </w:t>
            </w:r>
          </w:p>
        </w:tc>
        <w:tc>
          <w:tcPr>
            <w:tcW w:w="166" w:type="dxa"/>
            <w:tcBorders>
              <w:top w:val="nil"/>
              <w:left w:val="nil"/>
              <w:bottom w:val="nil"/>
              <w:right w:val="nil"/>
            </w:tcBorders>
          </w:tcPr>
          <w:p w14:paraId="59301D45"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25DFCD50" w14:textId="77777777" w:rsidR="007D053B" w:rsidRDefault="00000000">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7D053B" w14:paraId="213F17E9" w14:textId="77777777">
        <w:trPr>
          <w:trHeight w:val="782"/>
        </w:trPr>
        <w:tc>
          <w:tcPr>
            <w:tcW w:w="3810" w:type="dxa"/>
            <w:tcBorders>
              <w:top w:val="nil"/>
              <w:left w:val="nil"/>
              <w:bottom w:val="nil"/>
              <w:right w:val="nil"/>
            </w:tcBorders>
          </w:tcPr>
          <w:p w14:paraId="0C12EDB7" w14:textId="77777777" w:rsidR="007D053B" w:rsidRDefault="00000000">
            <w:pPr>
              <w:spacing w:after="81"/>
              <w:ind w:left="5"/>
            </w:pPr>
            <w:r>
              <w:rPr>
                <w:rFonts w:ascii="Arial" w:eastAsia="Arial" w:hAnsi="Arial" w:cs="Arial"/>
                <w:b/>
                <w:color w:val="0070C0"/>
                <w:sz w:val="16"/>
              </w:rPr>
              <w:t xml:space="preserve">Pour les secouristes </w:t>
            </w:r>
          </w:p>
          <w:p w14:paraId="4D3641A6" w14:textId="77777777" w:rsidR="007D053B" w:rsidRDefault="00000000">
            <w:pPr>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358151AD"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3D27218E" w14:textId="77777777" w:rsidR="007D053B" w:rsidRDefault="00000000">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7D053B" w14:paraId="2590CF96" w14:textId="77777777">
        <w:trPr>
          <w:trHeight w:val="344"/>
        </w:trPr>
        <w:tc>
          <w:tcPr>
            <w:tcW w:w="3810" w:type="dxa"/>
            <w:tcBorders>
              <w:top w:val="nil"/>
              <w:left w:val="nil"/>
              <w:bottom w:val="nil"/>
              <w:right w:val="nil"/>
            </w:tcBorders>
          </w:tcPr>
          <w:p w14:paraId="0C84F886" w14:textId="77777777" w:rsidR="007D053B" w:rsidRDefault="00000000">
            <w:pPr>
              <w:ind w:left="5"/>
            </w:pPr>
            <w:r>
              <w:rPr>
                <w:rFonts w:ascii="Arial" w:eastAsia="Arial" w:hAnsi="Arial" w:cs="Arial"/>
                <w:sz w:val="16"/>
              </w:rPr>
              <w:t xml:space="preserve">Procédures d’urgence </w:t>
            </w:r>
          </w:p>
        </w:tc>
        <w:tc>
          <w:tcPr>
            <w:tcW w:w="166" w:type="dxa"/>
            <w:tcBorders>
              <w:top w:val="nil"/>
              <w:left w:val="nil"/>
              <w:bottom w:val="nil"/>
              <w:right w:val="nil"/>
            </w:tcBorders>
          </w:tcPr>
          <w:p w14:paraId="643EECF7"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5D15BA16" w14:textId="77777777" w:rsidR="007D053B" w:rsidRDefault="00000000">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7D053B" w14:paraId="0A494375" w14:textId="77777777">
        <w:trPr>
          <w:trHeight w:val="293"/>
        </w:trPr>
        <w:tc>
          <w:tcPr>
            <w:tcW w:w="10507" w:type="dxa"/>
            <w:gridSpan w:val="3"/>
            <w:tcBorders>
              <w:top w:val="nil"/>
              <w:left w:val="nil"/>
              <w:bottom w:val="nil"/>
              <w:right w:val="nil"/>
            </w:tcBorders>
            <w:shd w:val="clear" w:color="auto" w:fill="9CC2E5"/>
          </w:tcPr>
          <w:p w14:paraId="3F786F0E" w14:textId="77777777" w:rsidR="007D053B" w:rsidRDefault="00000000">
            <w:pPr>
              <w:ind w:left="34"/>
            </w:pPr>
            <w:r>
              <w:rPr>
                <w:rFonts w:ascii="Arial" w:eastAsia="Arial" w:hAnsi="Arial" w:cs="Arial"/>
                <w:b/>
                <w:color w:val="0070C0"/>
                <w:sz w:val="18"/>
              </w:rPr>
              <w:t xml:space="preserve">6.2. Précautions pour la protection de l’environnement </w:t>
            </w:r>
          </w:p>
        </w:tc>
      </w:tr>
    </w:tbl>
    <w:p w14:paraId="37AD8B0A" w14:textId="77777777" w:rsidR="007D053B"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bottom w:w="35" w:type="dxa"/>
          <w:right w:w="115" w:type="dxa"/>
        </w:tblCellMar>
        <w:tblLook w:val="04A0" w:firstRow="1" w:lastRow="0" w:firstColumn="1" w:lastColumn="0" w:noHBand="0" w:noVBand="1"/>
      </w:tblPr>
      <w:tblGrid>
        <w:gridCol w:w="3810"/>
        <w:gridCol w:w="6697"/>
      </w:tblGrid>
      <w:tr w:rsidR="007D053B" w14:paraId="19BD6A8A" w14:textId="77777777">
        <w:trPr>
          <w:trHeight w:val="293"/>
        </w:trPr>
        <w:tc>
          <w:tcPr>
            <w:tcW w:w="10507" w:type="dxa"/>
            <w:gridSpan w:val="2"/>
            <w:tcBorders>
              <w:top w:val="nil"/>
              <w:left w:val="nil"/>
              <w:bottom w:val="nil"/>
              <w:right w:val="nil"/>
            </w:tcBorders>
            <w:shd w:val="clear" w:color="auto" w:fill="9CC2E5"/>
          </w:tcPr>
          <w:p w14:paraId="17BBC691" w14:textId="77777777" w:rsidR="007D053B" w:rsidRDefault="00000000">
            <w:pPr>
              <w:ind w:left="34"/>
            </w:pPr>
            <w:r>
              <w:rPr>
                <w:rFonts w:ascii="Arial" w:eastAsia="Arial" w:hAnsi="Arial" w:cs="Arial"/>
                <w:b/>
                <w:color w:val="0070C0"/>
                <w:sz w:val="18"/>
              </w:rPr>
              <w:t xml:space="preserve">6.3. Méthodes et matériel de confinement et de nettoyage </w:t>
            </w:r>
          </w:p>
        </w:tc>
      </w:tr>
      <w:tr w:rsidR="007D053B" w14:paraId="083FA74C" w14:textId="77777777">
        <w:trPr>
          <w:trHeight w:val="784"/>
        </w:trPr>
        <w:tc>
          <w:tcPr>
            <w:tcW w:w="3810" w:type="dxa"/>
            <w:tcBorders>
              <w:top w:val="nil"/>
              <w:left w:val="nil"/>
              <w:bottom w:val="nil"/>
              <w:right w:val="nil"/>
            </w:tcBorders>
          </w:tcPr>
          <w:p w14:paraId="12ACFD03" w14:textId="77777777" w:rsidR="007D053B" w:rsidRDefault="00000000">
            <w:pPr>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11731D81" w14:textId="77777777" w:rsidR="007D053B" w:rsidRDefault="00000000">
            <w:pPr>
              <w:ind w:left="166" w:hanging="166"/>
            </w:pPr>
            <w:r>
              <w:rPr>
                <w:rFonts w:ascii="Arial" w:eastAsia="Arial" w:hAnsi="Arial" w:cs="Arial"/>
                <w:sz w:val="16"/>
              </w:rP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7D053B" w14:paraId="4E03D5B6" w14:textId="77777777">
        <w:trPr>
          <w:trHeight w:val="221"/>
        </w:trPr>
        <w:tc>
          <w:tcPr>
            <w:tcW w:w="3810" w:type="dxa"/>
            <w:tcBorders>
              <w:top w:val="nil"/>
              <w:left w:val="nil"/>
              <w:bottom w:val="nil"/>
              <w:right w:val="nil"/>
            </w:tcBorders>
          </w:tcPr>
          <w:p w14:paraId="0D01C263" w14:textId="77777777" w:rsidR="007D053B" w:rsidRDefault="00000000">
            <w:pPr>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178B1726" w14:textId="77777777" w:rsidR="007D053B" w:rsidRDefault="00000000">
            <w:r>
              <w:rPr>
                <w:rFonts w:ascii="Arial" w:eastAsia="Arial" w:hAnsi="Arial" w:cs="Arial"/>
                <w:sz w:val="16"/>
              </w:rPr>
              <w:t xml:space="preserve">: Absorber le liquide répandu dans un matériau absorbant. </w:t>
            </w:r>
          </w:p>
        </w:tc>
      </w:tr>
      <w:tr w:rsidR="007D053B" w14:paraId="5511D6FF" w14:textId="77777777">
        <w:trPr>
          <w:trHeight w:val="344"/>
        </w:trPr>
        <w:tc>
          <w:tcPr>
            <w:tcW w:w="3810" w:type="dxa"/>
            <w:tcBorders>
              <w:top w:val="nil"/>
              <w:left w:val="nil"/>
              <w:bottom w:val="nil"/>
              <w:right w:val="nil"/>
            </w:tcBorders>
          </w:tcPr>
          <w:p w14:paraId="042A76D8" w14:textId="77777777" w:rsidR="007D053B" w:rsidRDefault="00000000">
            <w:pPr>
              <w:ind w:left="5"/>
            </w:pPr>
            <w:r>
              <w:rPr>
                <w:rFonts w:ascii="Arial" w:eastAsia="Arial" w:hAnsi="Arial" w:cs="Arial"/>
                <w:sz w:val="16"/>
              </w:rPr>
              <w:t xml:space="preserve">Autres informations </w:t>
            </w:r>
          </w:p>
        </w:tc>
        <w:tc>
          <w:tcPr>
            <w:tcW w:w="6697" w:type="dxa"/>
            <w:tcBorders>
              <w:top w:val="nil"/>
              <w:left w:val="nil"/>
              <w:bottom w:val="nil"/>
              <w:right w:val="nil"/>
            </w:tcBorders>
          </w:tcPr>
          <w:p w14:paraId="6C1DFA22" w14:textId="77777777" w:rsidR="007D053B" w:rsidRDefault="00000000">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7D053B" w14:paraId="1D01FB74" w14:textId="77777777">
        <w:trPr>
          <w:trHeight w:val="293"/>
        </w:trPr>
        <w:tc>
          <w:tcPr>
            <w:tcW w:w="3810" w:type="dxa"/>
            <w:tcBorders>
              <w:top w:val="nil"/>
              <w:left w:val="nil"/>
              <w:bottom w:val="nil"/>
              <w:right w:val="nil"/>
            </w:tcBorders>
            <w:shd w:val="clear" w:color="auto" w:fill="9CC2E5"/>
          </w:tcPr>
          <w:p w14:paraId="2871DD03" w14:textId="77777777" w:rsidR="007D053B" w:rsidRDefault="00000000">
            <w:pPr>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333896E7" w14:textId="77777777" w:rsidR="007D053B" w:rsidRDefault="007D053B"/>
        </w:tc>
      </w:tr>
    </w:tbl>
    <w:p w14:paraId="70185B51" w14:textId="77777777" w:rsidR="007D053B" w:rsidRDefault="00000000">
      <w:pPr>
        <w:spacing w:after="478" w:line="265" w:lineRule="auto"/>
        <w:ind w:left="-5" w:hanging="10"/>
      </w:pPr>
      <w:r>
        <w:rPr>
          <w:rFonts w:ascii="Arial" w:eastAsia="Arial" w:hAnsi="Arial" w:cs="Arial"/>
          <w:sz w:val="16"/>
        </w:rPr>
        <w:t xml:space="preserve">Pour plus d’informations, se reporter à la rubrique 13. </w:t>
      </w:r>
    </w:p>
    <w:p w14:paraId="71742BE2" w14:textId="77777777" w:rsidR="007D053B" w:rsidRDefault="00000000">
      <w:pPr>
        <w:pStyle w:val="Titre1"/>
        <w:spacing w:after="195"/>
        <w:ind w:left="24"/>
      </w:pPr>
      <w:r>
        <w:t xml:space="preserve">RUBRIQUE </w:t>
      </w:r>
      <w:proofErr w:type="gramStart"/>
      <w:r>
        <w:t>7:</w:t>
      </w:r>
      <w:proofErr w:type="gramEnd"/>
      <w:r>
        <w:t xml:space="preserve"> Manipulation et stockage </w:t>
      </w:r>
    </w:p>
    <w:p w14:paraId="10C467E1" w14:textId="77777777" w:rsidR="007D053B" w:rsidRDefault="00000000">
      <w:pPr>
        <w:pStyle w:val="Titre2"/>
        <w:ind w:left="24"/>
      </w:pPr>
      <w:r>
        <w:t xml:space="preserve">7.1. Précautions à prendre pour une manipulation sans danger </w:t>
      </w:r>
    </w:p>
    <w:p w14:paraId="59D1D012" w14:textId="77777777" w:rsidR="007D053B" w:rsidRDefault="00000000">
      <w:pPr>
        <w:tabs>
          <w:tab w:val="center" w:pos="6608"/>
        </w:tabs>
        <w:spacing w:after="36"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61281841" w14:textId="77777777" w:rsidR="007D053B" w:rsidRDefault="00000000">
      <w:pPr>
        <w:tabs>
          <w:tab w:val="right" w:pos="10468"/>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5A376E06" w14:textId="77777777" w:rsidR="007D053B" w:rsidRDefault="00000000">
      <w:pPr>
        <w:tabs>
          <w:tab w:val="center" w:pos="6357"/>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Porter un équipement de protection individuel. Éviter de respirer les </w:t>
      </w:r>
    </w:p>
    <w:p w14:paraId="1B84B20D" w14:textId="77777777" w:rsidR="007D053B" w:rsidRDefault="00000000">
      <w:pPr>
        <w:spacing w:after="35"/>
        <w:ind w:left="1209"/>
        <w:jc w:val="center"/>
      </w:pPr>
      <w:proofErr w:type="gramStart"/>
      <w:r>
        <w:rPr>
          <w:rFonts w:ascii="Arial" w:eastAsia="Arial" w:hAnsi="Arial" w:cs="Arial"/>
          <w:sz w:val="16"/>
        </w:rPr>
        <w:t>poussières</w:t>
      </w:r>
      <w:proofErr w:type="gramEnd"/>
      <w:r>
        <w:rPr>
          <w:rFonts w:ascii="Arial" w:eastAsia="Arial" w:hAnsi="Arial" w:cs="Arial"/>
          <w:sz w:val="16"/>
        </w:rPr>
        <w:t xml:space="preserve">/fumées/gaz/brouillards/vapeurs/aérosols. </w:t>
      </w:r>
    </w:p>
    <w:p w14:paraId="4CAF5658" w14:textId="77777777" w:rsidR="007D053B" w:rsidRDefault="00000000">
      <w:pPr>
        <w:tabs>
          <w:tab w:val="right" w:pos="10468"/>
        </w:tabs>
        <w:spacing w:after="20" w:line="265" w:lineRule="auto"/>
        <w:ind w:left="-15"/>
      </w:pPr>
      <w:r>
        <w:rPr>
          <w:rFonts w:ascii="Arial" w:eastAsia="Arial" w:hAnsi="Arial" w:cs="Arial"/>
          <w:sz w:val="16"/>
        </w:rPr>
        <w:t xml:space="preserve">Mesures d’hygiène </w:t>
      </w:r>
      <w:r>
        <w:rPr>
          <w:rFonts w:ascii="Arial" w:eastAsia="Arial" w:hAnsi="Arial" w:cs="Arial"/>
          <w:sz w:val="16"/>
        </w:rPr>
        <w:tab/>
        <w:t xml:space="preserve">: Laver les vêtements contaminés avant réutilisation. Les vêtements de travail contaminés ne </w:t>
      </w:r>
    </w:p>
    <w:p w14:paraId="7D903B97" w14:textId="77777777" w:rsidR="007D053B" w:rsidRDefault="00000000">
      <w:pPr>
        <w:spacing w:after="20" w:line="265" w:lineRule="auto"/>
        <w:ind w:left="3981" w:hanging="10"/>
      </w:pPr>
      <w:proofErr w:type="gramStart"/>
      <w:r>
        <w:rPr>
          <w:rFonts w:ascii="Arial" w:eastAsia="Arial" w:hAnsi="Arial" w:cs="Arial"/>
          <w:sz w:val="16"/>
        </w:rPr>
        <w:t>devraient</w:t>
      </w:r>
      <w:proofErr w:type="gramEnd"/>
      <w:r>
        <w:rPr>
          <w:rFonts w:ascii="Arial" w:eastAsia="Arial" w:hAnsi="Arial" w:cs="Arial"/>
          <w:sz w:val="16"/>
        </w:rPr>
        <w:t xml:space="preserve"> pas sortir du lieu de travail. Ne pas manger, boire ou fumer en manipulant ce produit. Se laver les mains après toute manipulation. </w:t>
      </w:r>
    </w:p>
    <w:tbl>
      <w:tblPr>
        <w:tblStyle w:val="TableGrid"/>
        <w:tblW w:w="10507" w:type="dxa"/>
        <w:tblInd w:w="-5" w:type="dxa"/>
        <w:tblCellMar>
          <w:top w:w="35" w:type="dxa"/>
          <w:bottom w:w="35" w:type="dxa"/>
          <w:right w:w="115" w:type="dxa"/>
        </w:tblCellMar>
        <w:tblLook w:val="04A0" w:firstRow="1" w:lastRow="0" w:firstColumn="1" w:lastColumn="0" w:noHBand="0" w:noVBand="1"/>
      </w:tblPr>
      <w:tblGrid>
        <w:gridCol w:w="3810"/>
        <w:gridCol w:w="6697"/>
      </w:tblGrid>
      <w:tr w:rsidR="007D053B" w14:paraId="58BC554C" w14:textId="77777777">
        <w:trPr>
          <w:trHeight w:val="293"/>
        </w:trPr>
        <w:tc>
          <w:tcPr>
            <w:tcW w:w="10507" w:type="dxa"/>
            <w:gridSpan w:val="2"/>
            <w:tcBorders>
              <w:top w:val="nil"/>
              <w:left w:val="nil"/>
              <w:bottom w:val="nil"/>
              <w:right w:val="nil"/>
            </w:tcBorders>
            <w:shd w:val="clear" w:color="auto" w:fill="9CC2E5"/>
          </w:tcPr>
          <w:p w14:paraId="214B16F4" w14:textId="77777777" w:rsidR="007D053B" w:rsidRDefault="00000000">
            <w:pPr>
              <w:ind w:left="34"/>
            </w:pPr>
            <w:r>
              <w:rPr>
                <w:rFonts w:ascii="Arial" w:eastAsia="Arial" w:hAnsi="Arial" w:cs="Arial"/>
                <w:b/>
                <w:color w:val="0070C0"/>
                <w:sz w:val="18"/>
              </w:rPr>
              <w:lastRenderedPageBreak/>
              <w:t xml:space="preserve">7.2. Conditions d’un stockage sûr, y compris les éventuelles incompatibilités </w:t>
            </w:r>
          </w:p>
        </w:tc>
      </w:tr>
      <w:tr w:rsidR="007D053B" w14:paraId="588C2A18" w14:textId="77777777">
        <w:trPr>
          <w:trHeight w:val="343"/>
        </w:trPr>
        <w:tc>
          <w:tcPr>
            <w:tcW w:w="3810" w:type="dxa"/>
            <w:tcBorders>
              <w:top w:val="nil"/>
              <w:left w:val="nil"/>
              <w:bottom w:val="nil"/>
              <w:right w:val="nil"/>
            </w:tcBorders>
            <w:vAlign w:val="bottom"/>
          </w:tcPr>
          <w:p w14:paraId="4C212976" w14:textId="77777777" w:rsidR="007D053B" w:rsidRDefault="00000000">
            <w:pPr>
              <w:ind w:left="5"/>
            </w:pPr>
            <w:r>
              <w:rPr>
                <w:rFonts w:ascii="Arial" w:eastAsia="Arial" w:hAnsi="Arial" w:cs="Arial"/>
                <w:sz w:val="16"/>
              </w:rPr>
              <w:t xml:space="preserve">Mesures techniques </w:t>
            </w:r>
          </w:p>
        </w:tc>
        <w:tc>
          <w:tcPr>
            <w:tcW w:w="6697" w:type="dxa"/>
            <w:tcBorders>
              <w:top w:val="nil"/>
              <w:left w:val="nil"/>
              <w:bottom w:val="nil"/>
              <w:right w:val="nil"/>
            </w:tcBorders>
            <w:vAlign w:val="bottom"/>
          </w:tcPr>
          <w:p w14:paraId="2F408071" w14:textId="77777777" w:rsidR="007D053B" w:rsidRDefault="00000000">
            <w:r>
              <w:rPr>
                <w:rFonts w:ascii="Arial" w:eastAsia="Arial" w:hAnsi="Arial" w:cs="Arial"/>
                <w:sz w:val="16"/>
              </w:rPr>
              <w:t xml:space="preserve">: Conserver dans un endroit frais et bien ventilé à l’écart de la chaleur. </w:t>
            </w:r>
          </w:p>
        </w:tc>
      </w:tr>
      <w:tr w:rsidR="007D053B" w14:paraId="224404B8" w14:textId="77777777">
        <w:trPr>
          <w:trHeight w:val="569"/>
        </w:trPr>
        <w:tc>
          <w:tcPr>
            <w:tcW w:w="10507" w:type="dxa"/>
            <w:gridSpan w:val="2"/>
            <w:tcBorders>
              <w:top w:val="nil"/>
              <w:left w:val="nil"/>
              <w:bottom w:val="single" w:sz="4" w:space="0" w:color="000000"/>
              <w:right w:val="nil"/>
            </w:tcBorders>
          </w:tcPr>
          <w:p w14:paraId="1437B9A8" w14:textId="77777777" w:rsidR="007D053B" w:rsidRDefault="00000000">
            <w:pPr>
              <w:tabs>
                <w:tab w:val="center" w:pos="5591"/>
              </w:tabs>
              <w:spacing w:after="181"/>
            </w:pPr>
            <w:r>
              <w:rPr>
                <w:rFonts w:ascii="Arial" w:eastAsia="Arial" w:hAnsi="Arial" w:cs="Arial"/>
                <w:sz w:val="16"/>
              </w:rPr>
              <w:t xml:space="preserve">Conditions de stockage </w:t>
            </w:r>
            <w:r>
              <w:rPr>
                <w:rFonts w:ascii="Arial" w:eastAsia="Arial" w:hAnsi="Arial" w:cs="Arial"/>
                <w:sz w:val="16"/>
              </w:rPr>
              <w:tab/>
              <w:t xml:space="preserve">: Tenir au frais. Protéger du rayonnement solaire. </w:t>
            </w:r>
          </w:p>
          <w:p w14:paraId="38DA1AD4" w14:textId="77777777" w:rsidR="007D053B" w:rsidRDefault="00000000">
            <w:pPr>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2675C82F" w14:textId="77777777" w:rsidR="007D053B" w:rsidRDefault="00000000">
      <w:pPr>
        <w:spacing w:after="198" w:line="265" w:lineRule="auto"/>
        <w:ind w:left="3956" w:hanging="3971"/>
      </w:pPr>
      <w:r>
        <w:rPr>
          <w:rFonts w:ascii="Arial" w:eastAsia="Arial" w:hAnsi="Arial" w:cs="Arial"/>
          <w:sz w:val="16"/>
        </w:rPr>
        <w:t xml:space="preserve">Matériaux d’emballage </w:t>
      </w:r>
      <w:r>
        <w:rPr>
          <w:rFonts w:ascii="Arial" w:eastAsia="Arial" w:hAnsi="Arial" w:cs="Arial"/>
          <w:sz w:val="16"/>
        </w:rPr>
        <w:tab/>
        <w:t xml:space="preserve">: Toujours conserver le produit dans un emballage de même nature que l’emballage d’origine. </w:t>
      </w:r>
    </w:p>
    <w:p w14:paraId="0F8D758A" w14:textId="77777777" w:rsidR="007D053B"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40E2E708" w14:textId="77777777" w:rsidR="007D053B" w:rsidRDefault="00000000">
      <w:pPr>
        <w:spacing w:after="478" w:line="265" w:lineRule="auto"/>
        <w:ind w:left="-5" w:hanging="10"/>
      </w:pPr>
      <w:r>
        <w:rPr>
          <w:rFonts w:ascii="Arial" w:eastAsia="Arial" w:hAnsi="Arial" w:cs="Arial"/>
          <w:sz w:val="16"/>
        </w:rPr>
        <w:t xml:space="preserve">Pas d’informations complémentaires disponibles </w:t>
      </w:r>
    </w:p>
    <w:p w14:paraId="5BC5E4B6" w14:textId="77777777" w:rsidR="007D053B" w:rsidRDefault="00000000">
      <w:pPr>
        <w:pStyle w:val="Titre1"/>
        <w:spacing w:after="194"/>
        <w:ind w:left="24"/>
      </w:pPr>
      <w:r>
        <w:t xml:space="preserve">RUBRIQUE </w:t>
      </w:r>
      <w:proofErr w:type="gramStart"/>
      <w:r>
        <w:t>8:</w:t>
      </w:r>
      <w:proofErr w:type="gramEnd"/>
      <w:r>
        <w:t xml:space="preserve"> Contrôles de l’exposition/protection individuelle </w:t>
      </w:r>
    </w:p>
    <w:p w14:paraId="51E40CE8" w14:textId="77777777" w:rsidR="007D053B"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34D0049C" w14:textId="77777777" w:rsidR="007D053B" w:rsidRDefault="00000000">
      <w:pPr>
        <w:spacing w:after="198" w:line="265" w:lineRule="auto"/>
        <w:ind w:left="-5" w:hanging="10"/>
      </w:pPr>
      <w:r>
        <w:rPr>
          <w:rFonts w:ascii="Arial" w:eastAsia="Arial" w:hAnsi="Arial" w:cs="Arial"/>
          <w:sz w:val="16"/>
        </w:rPr>
        <w:t xml:space="preserve">Pas d’informations complémentaires disponibles </w:t>
      </w:r>
    </w:p>
    <w:p w14:paraId="2B4DB6D4" w14:textId="77777777" w:rsidR="007D053B" w:rsidRDefault="00000000">
      <w:pPr>
        <w:pStyle w:val="Titre2"/>
        <w:spacing w:after="129" w:line="259" w:lineRule="auto"/>
        <w:ind w:left="24"/>
      </w:pPr>
      <w:r>
        <w:t xml:space="preserve">8.2. Contrôles de l’exposition </w:t>
      </w:r>
    </w:p>
    <w:p w14:paraId="5F6BBAE8" w14:textId="77777777" w:rsidR="007D053B" w:rsidRDefault="00000000">
      <w:pPr>
        <w:pStyle w:val="Titre3"/>
        <w:ind w:left="-5"/>
      </w:pPr>
      <w:r>
        <w:t xml:space="preserve">Contrôles techniques appropriés </w:t>
      </w:r>
    </w:p>
    <w:p w14:paraId="42EE3298" w14:textId="77777777" w:rsidR="007D053B"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4717C2AA" w14:textId="77777777" w:rsidR="007D053B" w:rsidRDefault="00000000">
      <w:pPr>
        <w:spacing w:after="137" w:line="265" w:lineRule="auto"/>
        <w:ind w:left="-5" w:hanging="10"/>
      </w:pPr>
      <w:r>
        <w:rPr>
          <w:rFonts w:ascii="Arial" w:eastAsia="Arial" w:hAnsi="Arial" w:cs="Arial"/>
          <w:sz w:val="16"/>
        </w:rPr>
        <w:t xml:space="preserve">Assurer une bonne ventilation du poste de travail. </w:t>
      </w:r>
    </w:p>
    <w:p w14:paraId="7593DE9A" w14:textId="77777777" w:rsidR="007D053B" w:rsidRDefault="00000000">
      <w:pPr>
        <w:pStyle w:val="Titre3"/>
        <w:ind w:left="-5"/>
      </w:pPr>
      <w:r>
        <w:t xml:space="preserve">Équipements de protection individuelle </w:t>
      </w:r>
    </w:p>
    <w:p w14:paraId="44CFBAE6" w14:textId="77777777" w:rsidR="007D053B"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7041D441" w14:textId="77777777" w:rsidR="007D053B" w:rsidRDefault="00000000">
      <w:pPr>
        <w:spacing w:after="14" w:line="265" w:lineRule="auto"/>
        <w:ind w:left="-5" w:right="5344"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2878C57D" w14:textId="77777777" w:rsidR="007D053B" w:rsidRDefault="00000000">
      <w:pPr>
        <w:spacing w:after="108"/>
      </w:pPr>
      <w:r>
        <w:rPr>
          <w:noProof/>
        </w:rPr>
        <mc:AlternateContent>
          <mc:Choice Requires="wpg">
            <w:drawing>
              <wp:inline distT="0" distB="0" distL="0" distR="0" wp14:anchorId="3A4F42A1" wp14:editId="0DBBE199">
                <wp:extent cx="1961515" cy="657146"/>
                <wp:effectExtent l="0" t="0" r="0" b="0"/>
                <wp:docPr id="77162" name="Group 77162"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146"/>
                          <a:chOff x="0" y="0"/>
                          <a:chExt cx="1961515" cy="657146"/>
                        </a:xfrm>
                      </wpg:grpSpPr>
                      <wps:wsp>
                        <wps:cNvPr id="11845" name="Rectangle 11845"/>
                        <wps:cNvSpPr/>
                        <wps:spPr>
                          <a:xfrm>
                            <a:off x="634289" y="561171"/>
                            <a:ext cx="37753" cy="127647"/>
                          </a:xfrm>
                          <a:prstGeom prst="rect">
                            <a:avLst/>
                          </a:prstGeom>
                          <a:ln>
                            <a:noFill/>
                          </a:ln>
                        </wps:spPr>
                        <wps:txbx>
                          <w:txbxContent>
                            <w:p w14:paraId="2142E050" w14:textId="77777777" w:rsidR="007D053B" w:rsidRDefault="00000000">
                              <w:r>
                                <w:rPr>
                                  <w:rFonts w:ascii="Arial" w:eastAsia="Arial" w:hAnsi="Arial" w:cs="Arial"/>
                                  <w:sz w:val="16"/>
                                </w:rPr>
                                <w:t xml:space="preserve"> </w:t>
                              </w:r>
                            </w:p>
                          </w:txbxContent>
                        </wps:txbx>
                        <wps:bodyPr horzOverflow="overflow" vert="horz" lIns="0" tIns="0" rIns="0" bIns="0" rtlCol="0">
                          <a:noAutofit/>
                        </wps:bodyPr>
                      </wps:wsp>
                      <wps:wsp>
                        <wps:cNvPr id="11846" name="Rectangle 11846"/>
                        <wps:cNvSpPr/>
                        <wps:spPr>
                          <a:xfrm>
                            <a:off x="1297178" y="561171"/>
                            <a:ext cx="37753" cy="127647"/>
                          </a:xfrm>
                          <a:prstGeom prst="rect">
                            <a:avLst/>
                          </a:prstGeom>
                          <a:ln>
                            <a:noFill/>
                          </a:ln>
                        </wps:spPr>
                        <wps:txbx>
                          <w:txbxContent>
                            <w:p w14:paraId="3ED2997D" w14:textId="77777777" w:rsidR="007D053B"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1982" name="Picture 11982"/>
                          <pic:cNvPicPr/>
                        </pic:nvPicPr>
                        <pic:blipFill>
                          <a:blip r:embed="rId41"/>
                          <a:stretch>
                            <a:fillRect/>
                          </a:stretch>
                        </pic:blipFill>
                        <pic:spPr>
                          <a:xfrm>
                            <a:off x="0" y="0"/>
                            <a:ext cx="635000" cy="635000"/>
                          </a:xfrm>
                          <a:prstGeom prst="rect">
                            <a:avLst/>
                          </a:prstGeom>
                        </pic:spPr>
                      </pic:pic>
                      <pic:pic xmlns:pic="http://schemas.openxmlformats.org/drawingml/2006/picture">
                        <pic:nvPicPr>
                          <pic:cNvPr id="11984" name="Picture 11984"/>
                          <pic:cNvPicPr/>
                        </pic:nvPicPr>
                        <pic:blipFill>
                          <a:blip r:embed="rId42"/>
                          <a:stretch>
                            <a:fillRect/>
                          </a:stretch>
                        </pic:blipFill>
                        <pic:spPr>
                          <a:xfrm>
                            <a:off x="663232" y="0"/>
                            <a:ext cx="635000" cy="635000"/>
                          </a:xfrm>
                          <a:prstGeom prst="rect">
                            <a:avLst/>
                          </a:prstGeom>
                        </pic:spPr>
                      </pic:pic>
                      <pic:pic xmlns:pic="http://schemas.openxmlformats.org/drawingml/2006/picture">
                        <pic:nvPicPr>
                          <pic:cNvPr id="11986" name="Picture 11986"/>
                          <pic:cNvPicPr/>
                        </pic:nvPicPr>
                        <pic:blipFill>
                          <a:blip r:embed="rId43"/>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7162" style="width:154.45pt;height:51.7438pt;mso-position-horizontal-relative:char;mso-position-vertical-relative:line" coordsize="19615,6571">
                <v:rect id="Rectangle 11845" style="position:absolute;width:377;height:1276;left:6342;top:5611;" filled="f" stroked="f">
                  <v:textbox inset="0,0,0,0">
                    <w:txbxContent>
                      <w:p>
                        <w:pPr>
                          <w:spacing w:before="0" w:after="160" w:line="259" w:lineRule="auto"/>
                        </w:pPr>
                        <w:r>
                          <w:rPr>
                            <w:rFonts w:cs="Arial" w:hAnsi="Arial" w:eastAsia="Arial" w:ascii="Arial"/>
                            <w:sz w:val="16"/>
                          </w:rPr>
                          <w:t xml:space="preserve"> </w:t>
                        </w:r>
                      </w:p>
                    </w:txbxContent>
                  </v:textbox>
                </v:rect>
                <v:rect id="Rectangle 11846" style="position:absolute;width:377;height:1276;left:12971;top:5611;" filled="f" stroked="f">
                  <v:textbox inset="0,0,0,0">
                    <w:txbxContent>
                      <w:p>
                        <w:pPr>
                          <w:spacing w:before="0" w:after="160" w:line="259" w:lineRule="auto"/>
                        </w:pPr>
                        <w:r>
                          <w:rPr>
                            <w:rFonts w:cs="Arial" w:hAnsi="Arial" w:eastAsia="Arial" w:ascii="Arial"/>
                            <w:sz w:val="16"/>
                          </w:rPr>
                          <w:t xml:space="preserve"> </w:t>
                        </w:r>
                      </w:p>
                    </w:txbxContent>
                  </v:textbox>
                </v:rect>
                <v:shape id="Picture 11982" style="position:absolute;width:6350;height:6350;left:0;top:0;" filled="f">
                  <v:imagedata r:id="rId44"/>
                </v:shape>
                <v:shape id="Picture 11984" style="position:absolute;width:6350;height:6350;left:6632;top:0;" filled="f">
                  <v:imagedata r:id="rId45"/>
                </v:shape>
                <v:shape id="Picture 11986" style="position:absolute;width:6350;height:6350;left:13265;top:0;" filled="f">
                  <v:imagedata r:id="rId46"/>
                </v:shape>
              </v:group>
            </w:pict>
          </mc:Fallback>
        </mc:AlternateContent>
      </w:r>
      <w:r>
        <w:rPr>
          <w:rFonts w:ascii="Arial" w:eastAsia="Arial" w:hAnsi="Arial" w:cs="Arial"/>
          <w:b/>
          <w:sz w:val="16"/>
        </w:rPr>
        <w:t xml:space="preserve"> </w:t>
      </w:r>
    </w:p>
    <w:p w14:paraId="3C3D1A43" w14:textId="77777777" w:rsidR="007D053B" w:rsidRDefault="00000000">
      <w:pPr>
        <w:pStyle w:val="Titre3"/>
        <w:ind w:left="-5"/>
      </w:pPr>
      <w:r>
        <w:t xml:space="preserve">Protection des yeux et du visage </w:t>
      </w:r>
    </w:p>
    <w:p w14:paraId="0F254B9E" w14:textId="77777777" w:rsidR="007D053B"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24D2A69F" w14:textId="77777777" w:rsidR="007D053B" w:rsidRDefault="00000000">
      <w:pPr>
        <w:spacing w:after="137" w:line="265" w:lineRule="auto"/>
        <w:ind w:left="-5" w:hanging="10"/>
      </w:pPr>
      <w:r>
        <w:rPr>
          <w:rFonts w:ascii="Arial" w:eastAsia="Arial" w:hAnsi="Arial" w:cs="Arial"/>
          <w:sz w:val="16"/>
        </w:rPr>
        <w:t xml:space="preserve">Lunettes de sécurité </w:t>
      </w:r>
    </w:p>
    <w:p w14:paraId="404EDA68" w14:textId="77777777" w:rsidR="007D053B" w:rsidRDefault="00000000">
      <w:pPr>
        <w:pStyle w:val="Titre3"/>
        <w:ind w:left="-5"/>
      </w:pPr>
      <w:r>
        <w:t xml:space="preserve">Protection de la peau </w:t>
      </w:r>
    </w:p>
    <w:p w14:paraId="2C1DADE9" w14:textId="77777777" w:rsidR="007D053B"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09A58D3A" w14:textId="77777777" w:rsidR="007D053B" w:rsidRDefault="00000000">
      <w:pPr>
        <w:spacing w:after="20" w:line="265" w:lineRule="auto"/>
        <w:ind w:left="-5" w:hanging="10"/>
      </w:pPr>
      <w:r>
        <w:rPr>
          <w:rFonts w:ascii="Arial" w:eastAsia="Arial" w:hAnsi="Arial" w:cs="Arial"/>
          <w:sz w:val="16"/>
        </w:rPr>
        <w:t xml:space="preserve">Porter un vêtement de protection approprié </w:t>
      </w:r>
    </w:p>
    <w:p w14:paraId="2F27ABC9" w14:textId="77777777" w:rsidR="007D053B" w:rsidRDefault="00000000">
      <w:pPr>
        <w:spacing w:after="21"/>
      </w:pPr>
      <w:r>
        <w:rPr>
          <w:rFonts w:ascii="Arial" w:eastAsia="Arial" w:hAnsi="Arial" w:cs="Arial"/>
          <w:sz w:val="16"/>
        </w:rPr>
        <w:t xml:space="preserve"> </w:t>
      </w:r>
    </w:p>
    <w:p w14:paraId="1FF5FCF6" w14:textId="77777777" w:rsidR="007D053B"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3AF63306" w14:textId="77777777" w:rsidR="007D053B" w:rsidRDefault="00000000">
      <w:pPr>
        <w:spacing w:after="137" w:line="265" w:lineRule="auto"/>
        <w:ind w:left="-5" w:hanging="10"/>
      </w:pPr>
      <w:r>
        <w:rPr>
          <w:rFonts w:ascii="Arial" w:eastAsia="Arial" w:hAnsi="Arial" w:cs="Arial"/>
          <w:sz w:val="16"/>
        </w:rPr>
        <w:t xml:space="preserve">Gants de protection </w:t>
      </w:r>
    </w:p>
    <w:p w14:paraId="121035DD" w14:textId="77777777" w:rsidR="007D053B" w:rsidRDefault="00000000">
      <w:pPr>
        <w:pStyle w:val="Titre3"/>
        <w:ind w:left="-5"/>
      </w:pPr>
      <w:r>
        <w:t xml:space="preserve">Protection respiratoire </w:t>
      </w:r>
    </w:p>
    <w:p w14:paraId="12EF1A1B" w14:textId="77777777" w:rsidR="007D053B"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79C947D6" w14:textId="77777777" w:rsidR="007D053B"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39D5C844" w14:textId="77777777" w:rsidR="007D053B" w:rsidRDefault="00000000">
      <w:pPr>
        <w:spacing w:after="81"/>
        <w:ind w:left="-5" w:hanging="10"/>
      </w:pPr>
      <w:r>
        <w:rPr>
          <w:rFonts w:ascii="Arial" w:eastAsia="Arial" w:hAnsi="Arial" w:cs="Arial"/>
          <w:b/>
          <w:color w:val="0070C0"/>
          <w:sz w:val="16"/>
        </w:rPr>
        <w:t xml:space="preserve">Contrôles d’exposition liés à la protection de l’environnement </w:t>
      </w:r>
    </w:p>
    <w:p w14:paraId="5970A55B" w14:textId="77777777" w:rsidR="007D053B" w:rsidRDefault="00000000">
      <w:pPr>
        <w:spacing w:after="461"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518466EE" w14:textId="77777777" w:rsidR="007D053B"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10" w:type="dxa"/>
          <w:bottom w:w="35" w:type="dxa"/>
          <w:right w:w="75" w:type="dxa"/>
        </w:tblCellMar>
        <w:tblLook w:val="04A0" w:firstRow="1" w:lastRow="0" w:firstColumn="1" w:lastColumn="0" w:noHBand="0" w:noVBand="1"/>
      </w:tblPr>
      <w:tblGrid>
        <w:gridCol w:w="3810"/>
        <w:gridCol w:w="166"/>
        <w:gridCol w:w="6531"/>
      </w:tblGrid>
      <w:tr w:rsidR="007D053B" w14:paraId="08F72CA2" w14:textId="77777777">
        <w:trPr>
          <w:trHeight w:val="293"/>
        </w:trPr>
        <w:tc>
          <w:tcPr>
            <w:tcW w:w="10507" w:type="dxa"/>
            <w:gridSpan w:val="3"/>
            <w:tcBorders>
              <w:top w:val="nil"/>
              <w:left w:val="nil"/>
              <w:bottom w:val="nil"/>
              <w:right w:val="nil"/>
            </w:tcBorders>
            <w:shd w:val="clear" w:color="auto" w:fill="9CC2E5"/>
          </w:tcPr>
          <w:p w14:paraId="5F6D8E41" w14:textId="77777777" w:rsidR="007D053B" w:rsidRDefault="00000000">
            <w:pPr>
              <w:ind w:left="34"/>
            </w:pPr>
            <w:r>
              <w:rPr>
                <w:rFonts w:ascii="Arial" w:eastAsia="Arial" w:hAnsi="Arial" w:cs="Arial"/>
                <w:b/>
                <w:color w:val="0070C0"/>
                <w:sz w:val="18"/>
              </w:rPr>
              <w:t xml:space="preserve">9.1. Informations sur les propriétés physiques et chimiques essentielles </w:t>
            </w:r>
          </w:p>
        </w:tc>
      </w:tr>
      <w:tr w:rsidR="007D053B" w14:paraId="6500D557" w14:textId="77777777">
        <w:trPr>
          <w:trHeight w:val="343"/>
        </w:trPr>
        <w:tc>
          <w:tcPr>
            <w:tcW w:w="3810" w:type="dxa"/>
            <w:tcBorders>
              <w:top w:val="nil"/>
              <w:left w:val="nil"/>
              <w:bottom w:val="nil"/>
              <w:right w:val="nil"/>
            </w:tcBorders>
            <w:vAlign w:val="bottom"/>
          </w:tcPr>
          <w:p w14:paraId="0D77EE3D" w14:textId="77777777" w:rsidR="007D053B" w:rsidRDefault="00000000">
            <w:pPr>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4CFB5427"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60D84CA2" w14:textId="77777777" w:rsidR="007D053B" w:rsidRDefault="00000000">
            <w:r>
              <w:rPr>
                <w:rFonts w:ascii="Arial" w:eastAsia="Arial" w:hAnsi="Arial" w:cs="Arial"/>
                <w:sz w:val="16"/>
              </w:rPr>
              <w:t xml:space="preserve">Liquide </w:t>
            </w:r>
          </w:p>
        </w:tc>
      </w:tr>
      <w:tr w:rsidR="007D053B" w14:paraId="6D2E5A99" w14:textId="77777777">
        <w:trPr>
          <w:trHeight w:val="221"/>
        </w:trPr>
        <w:tc>
          <w:tcPr>
            <w:tcW w:w="3810" w:type="dxa"/>
            <w:tcBorders>
              <w:top w:val="nil"/>
              <w:left w:val="nil"/>
              <w:bottom w:val="nil"/>
              <w:right w:val="nil"/>
            </w:tcBorders>
          </w:tcPr>
          <w:p w14:paraId="6C05596C" w14:textId="77777777" w:rsidR="007D053B" w:rsidRDefault="00000000">
            <w:pPr>
              <w:ind w:left="5"/>
            </w:pPr>
            <w:r>
              <w:rPr>
                <w:rFonts w:ascii="Arial" w:eastAsia="Arial" w:hAnsi="Arial" w:cs="Arial"/>
                <w:sz w:val="16"/>
              </w:rPr>
              <w:t xml:space="preserve">Couleur </w:t>
            </w:r>
          </w:p>
        </w:tc>
        <w:tc>
          <w:tcPr>
            <w:tcW w:w="166" w:type="dxa"/>
            <w:tcBorders>
              <w:top w:val="nil"/>
              <w:left w:val="nil"/>
              <w:bottom w:val="nil"/>
              <w:right w:val="nil"/>
            </w:tcBorders>
          </w:tcPr>
          <w:p w14:paraId="244476E0"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719145C4" w14:textId="77777777" w:rsidR="007D053B" w:rsidRDefault="00000000">
            <w:r>
              <w:rPr>
                <w:rFonts w:ascii="Arial" w:eastAsia="Arial" w:hAnsi="Arial" w:cs="Arial"/>
                <w:sz w:val="16"/>
              </w:rPr>
              <w:t xml:space="preserve">Incolore à jaune pâle. </w:t>
            </w:r>
          </w:p>
        </w:tc>
      </w:tr>
      <w:tr w:rsidR="007D053B" w14:paraId="58E9851E" w14:textId="77777777">
        <w:trPr>
          <w:trHeight w:val="221"/>
        </w:trPr>
        <w:tc>
          <w:tcPr>
            <w:tcW w:w="3810" w:type="dxa"/>
            <w:tcBorders>
              <w:top w:val="nil"/>
              <w:left w:val="nil"/>
              <w:bottom w:val="nil"/>
              <w:right w:val="nil"/>
            </w:tcBorders>
          </w:tcPr>
          <w:p w14:paraId="26569D17" w14:textId="77777777" w:rsidR="007D053B" w:rsidRDefault="00000000">
            <w:pPr>
              <w:ind w:left="5"/>
            </w:pPr>
            <w:r>
              <w:rPr>
                <w:rFonts w:ascii="Arial" w:eastAsia="Arial" w:hAnsi="Arial" w:cs="Arial"/>
                <w:sz w:val="16"/>
              </w:rPr>
              <w:lastRenderedPageBreak/>
              <w:t xml:space="preserve">Apparence </w:t>
            </w:r>
          </w:p>
        </w:tc>
        <w:tc>
          <w:tcPr>
            <w:tcW w:w="166" w:type="dxa"/>
            <w:tcBorders>
              <w:top w:val="nil"/>
              <w:left w:val="nil"/>
              <w:bottom w:val="nil"/>
              <w:right w:val="nil"/>
            </w:tcBorders>
          </w:tcPr>
          <w:p w14:paraId="63D5386C"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05E26280" w14:textId="77777777" w:rsidR="007D053B" w:rsidRDefault="00000000">
            <w:r>
              <w:rPr>
                <w:rFonts w:ascii="Arial" w:eastAsia="Arial" w:hAnsi="Arial" w:cs="Arial"/>
                <w:sz w:val="16"/>
              </w:rPr>
              <w:t xml:space="preserve">Liquide. </w:t>
            </w:r>
          </w:p>
        </w:tc>
      </w:tr>
      <w:tr w:rsidR="007D053B" w14:paraId="3CBABED1" w14:textId="77777777">
        <w:trPr>
          <w:trHeight w:val="221"/>
        </w:trPr>
        <w:tc>
          <w:tcPr>
            <w:tcW w:w="3810" w:type="dxa"/>
            <w:tcBorders>
              <w:top w:val="nil"/>
              <w:left w:val="nil"/>
              <w:bottom w:val="nil"/>
              <w:right w:val="nil"/>
            </w:tcBorders>
          </w:tcPr>
          <w:p w14:paraId="11A4A7B8" w14:textId="77777777" w:rsidR="007D053B" w:rsidRDefault="00000000">
            <w:pPr>
              <w:ind w:left="5"/>
            </w:pPr>
            <w:r>
              <w:rPr>
                <w:rFonts w:ascii="Arial" w:eastAsia="Arial" w:hAnsi="Arial" w:cs="Arial"/>
                <w:sz w:val="16"/>
              </w:rPr>
              <w:t xml:space="preserve">Odeur </w:t>
            </w:r>
          </w:p>
        </w:tc>
        <w:tc>
          <w:tcPr>
            <w:tcW w:w="166" w:type="dxa"/>
            <w:tcBorders>
              <w:top w:val="nil"/>
              <w:left w:val="nil"/>
              <w:bottom w:val="nil"/>
              <w:right w:val="nil"/>
            </w:tcBorders>
          </w:tcPr>
          <w:p w14:paraId="74C2ECD2"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75043038" w14:textId="77777777" w:rsidR="007D053B" w:rsidRDefault="00000000">
            <w:r>
              <w:rPr>
                <w:rFonts w:ascii="Arial" w:eastAsia="Arial" w:hAnsi="Arial" w:cs="Arial"/>
                <w:sz w:val="16"/>
              </w:rPr>
              <w:t xml:space="preserve">Pas disponible </w:t>
            </w:r>
          </w:p>
        </w:tc>
      </w:tr>
      <w:tr w:rsidR="007D053B" w14:paraId="58F88030" w14:textId="77777777">
        <w:trPr>
          <w:trHeight w:val="221"/>
        </w:trPr>
        <w:tc>
          <w:tcPr>
            <w:tcW w:w="3810" w:type="dxa"/>
            <w:tcBorders>
              <w:top w:val="nil"/>
              <w:left w:val="nil"/>
              <w:bottom w:val="nil"/>
              <w:right w:val="nil"/>
            </w:tcBorders>
          </w:tcPr>
          <w:p w14:paraId="6337361C" w14:textId="77777777" w:rsidR="007D053B" w:rsidRDefault="00000000">
            <w:pPr>
              <w:ind w:left="5"/>
            </w:pPr>
            <w:r>
              <w:rPr>
                <w:rFonts w:ascii="Arial" w:eastAsia="Arial" w:hAnsi="Arial" w:cs="Arial"/>
                <w:sz w:val="16"/>
              </w:rPr>
              <w:t xml:space="preserve">Seuil olfactif </w:t>
            </w:r>
          </w:p>
        </w:tc>
        <w:tc>
          <w:tcPr>
            <w:tcW w:w="166" w:type="dxa"/>
            <w:tcBorders>
              <w:top w:val="nil"/>
              <w:left w:val="nil"/>
              <w:bottom w:val="nil"/>
              <w:right w:val="nil"/>
            </w:tcBorders>
          </w:tcPr>
          <w:p w14:paraId="5823B65F"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6D18516C" w14:textId="77777777" w:rsidR="007D053B" w:rsidRDefault="00000000">
            <w:r>
              <w:rPr>
                <w:rFonts w:ascii="Arial" w:eastAsia="Arial" w:hAnsi="Arial" w:cs="Arial"/>
                <w:sz w:val="16"/>
              </w:rPr>
              <w:t xml:space="preserve">Pas disponible </w:t>
            </w:r>
          </w:p>
        </w:tc>
      </w:tr>
      <w:tr w:rsidR="007D053B" w14:paraId="4D5FEC06" w14:textId="77777777">
        <w:trPr>
          <w:trHeight w:val="221"/>
        </w:trPr>
        <w:tc>
          <w:tcPr>
            <w:tcW w:w="3810" w:type="dxa"/>
            <w:tcBorders>
              <w:top w:val="nil"/>
              <w:left w:val="nil"/>
              <w:bottom w:val="nil"/>
              <w:right w:val="nil"/>
            </w:tcBorders>
          </w:tcPr>
          <w:p w14:paraId="505A971D" w14:textId="77777777" w:rsidR="007D053B" w:rsidRDefault="00000000">
            <w:pPr>
              <w:ind w:left="5"/>
            </w:pPr>
            <w:r>
              <w:rPr>
                <w:rFonts w:ascii="Arial" w:eastAsia="Arial" w:hAnsi="Arial" w:cs="Arial"/>
                <w:sz w:val="16"/>
              </w:rPr>
              <w:t xml:space="preserve">Point de fusion </w:t>
            </w:r>
          </w:p>
        </w:tc>
        <w:tc>
          <w:tcPr>
            <w:tcW w:w="166" w:type="dxa"/>
            <w:tcBorders>
              <w:top w:val="nil"/>
              <w:left w:val="nil"/>
              <w:bottom w:val="nil"/>
              <w:right w:val="nil"/>
            </w:tcBorders>
          </w:tcPr>
          <w:p w14:paraId="3E642008"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222DAD59" w14:textId="77777777" w:rsidR="007D053B" w:rsidRDefault="00000000">
            <w:r>
              <w:rPr>
                <w:rFonts w:ascii="Arial" w:eastAsia="Arial" w:hAnsi="Arial" w:cs="Arial"/>
                <w:sz w:val="16"/>
              </w:rPr>
              <w:t xml:space="preserve">Non applicable </w:t>
            </w:r>
          </w:p>
        </w:tc>
      </w:tr>
      <w:tr w:rsidR="007D053B" w14:paraId="38853D15" w14:textId="77777777">
        <w:trPr>
          <w:trHeight w:val="221"/>
        </w:trPr>
        <w:tc>
          <w:tcPr>
            <w:tcW w:w="3810" w:type="dxa"/>
            <w:tcBorders>
              <w:top w:val="nil"/>
              <w:left w:val="nil"/>
              <w:bottom w:val="nil"/>
              <w:right w:val="nil"/>
            </w:tcBorders>
          </w:tcPr>
          <w:p w14:paraId="73EE80F6" w14:textId="77777777" w:rsidR="007D053B" w:rsidRDefault="00000000">
            <w:pPr>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1FD654F4"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7C85EA94" w14:textId="77777777" w:rsidR="007D053B" w:rsidRDefault="00000000">
            <w:r>
              <w:rPr>
                <w:rFonts w:ascii="Arial" w:eastAsia="Arial" w:hAnsi="Arial" w:cs="Arial"/>
                <w:sz w:val="16"/>
              </w:rPr>
              <w:t xml:space="preserve">Pas disponible </w:t>
            </w:r>
          </w:p>
        </w:tc>
      </w:tr>
      <w:tr w:rsidR="007D053B" w14:paraId="1E5079BE" w14:textId="77777777">
        <w:trPr>
          <w:trHeight w:val="221"/>
        </w:trPr>
        <w:tc>
          <w:tcPr>
            <w:tcW w:w="3810" w:type="dxa"/>
            <w:tcBorders>
              <w:top w:val="nil"/>
              <w:left w:val="nil"/>
              <w:bottom w:val="nil"/>
              <w:right w:val="nil"/>
            </w:tcBorders>
          </w:tcPr>
          <w:p w14:paraId="6A851822" w14:textId="77777777" w:rsidR="007D053B" w:rsidRDefault="00000000">
            <w:pPr>
              <w:ind w:left="5"/>
            </w:pPr>
            <w:r>
              <w:rPr>
                <w:rFonts w:ascii="Arial" w:eastAsia="Arial" w:hAnsi="Arial" w:cs="Arial"/>
                <w:sz w:val="16"/>
              </w:rPr>
              <w:t xml:space="preserve">Point d’ébullition </w:t>
            </w:r>
          </w:p>
        </w:tc>
        <w:tc>
          <w:tcPr>
            <w:tcW w:w="166" w:type="dxa"/>
            <w:tcBorders>
              <w:top w:val="nil"/>
              <w:left w:val="nil"/>
              <w:bottom w:val="nil"/>
              <w:right w:val="nil"/>
            </w:tcBorders>
          </w:tcPr>
          <w:p w14:paraId="0EFBB176"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68D3BEED" w14:textId="77777777" w:rsidR="007D053B" w:rsidRDefault="00000000">
            <w:r>
              <w:rPr>
                <w:rFonts w:ascii="Arial" w:eastAsia="Arial" w:hAnsi="Arial" w:cs="Arial"/>
                <w:sz w:val="16"/>
              </w:rPr>
              <w:t xml:space="preserve">Pas disponible </w:t>
            </w:r>
          </w:p>
        </w:tc>
      </w:tr>
      <w:tr w:rsidR="007D053B" w14:paraId="37004604" w14:textId="77777777">
        <w:trPr>
          <w:trHeight w:val="221"/>
        </w:trPr>
        <w:tc>
          <w:tcPr>
            <w:tcW w:w="3810" w:type="dxa"/>
            <w:tcBorders>
              <w:top w:val="nil"/>
              <w:left w:val="nil"/>
              <w:bottom w:val="nil"/>
              <w:right w:val="nil"/>
            </w:tcBorders>
          </w:tcPr>
          <w:p w14:paraId="105B3A3B" w14:textId="77777777" w:rsidR="007D053B" w:rsidRDefault="00000000">
            <w:pPr>
              <w:ind w:left="5"/>
            </w:pPr>
            <w:r>
              <w:rPr>
                <w:rFonts w:ascii="Arial" w:eastAsia="Arial" w:hAnsi="Arial" w:cs="Arial"/>
                <w:sz w:val="16"/>
              </w:rPr>
              <w:t xml:space="preserve">Inflammabilité </w:t>
            </w:r>
          </w:p>
        </w:tc>
        <w:tc>
          <w:tcPr>
            <w:tcW w:w="166" w:type="dxa"/>
            <w:tcBorders>
              <w:top w:val="nil"/>
              <w:left w:val="nil"/>
              <w:bottom w:val="nil"/>
              <w:right w:val="nil"/>
            </w:tcBorders>
          </w:tcPr>
          <w:p w14:paraId="16D5927F"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1A61DA4C" w14:textId="77777777" w:rsidR="007D053B" w:rsidRDefault="00000000">
            <w:r>
              <w:rPr>
                <w:rFonts w:ascii="Arial" w:eastAsia="Arial" w:hAnsi="Arial" w:cs="Arial"/>
                <w:sz w:val="16"/>
              </w:rPr>
              <w:t xml:space="preserve">Ininflammable. </w:t>
            </w:r>
          </w:p>
        </w:tc>
      </w:tr>
      <w:tr w:rsidR="007D053B" w14:paraId="52F55587" w14:textId="77777777">
        <w:trPr>
          <w:trHeight w:val="221"/>
        </w:trPr>
        <w:tc>
          <w:tcPr>
            <w:tcW w:w="3810" w:type="dxa"/>
            <w:tcBorders>
              <w:top w:val="nil"/>
              <w:left w:val="nil"/>
              <w:bottom w:val="nil"/>
              <w:right w:val="nil"/>
            </w:tcBorders>
          </w:tcPr>
          <w:p w14:paraId="208AC7F8" w14:textId="77777777" w:rsidR="007D053B" w:rsidRDefault="00000000">
            <w:pPr>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072637A2"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603100B7" w14:textId="77777777" w:rsidR="007D053B" w:rsidRDefault="00000000">
            <w:r>
              <w:rPr>
                <w:rFonts w:ascii="Arial" w:eastAsia="Arial" w:hAnsi="Arial" w:cs="Arial"/>
                <w:sz w:val="16"/>
              </w:rPr>
              <w:t xml:space="preserve">Pas disponible </w:t>
            </w:r>
          </w:p>
        </w:tc>
      </w:tr>
      <w:tr w:rsidR="007D053B" w14:paraId="7F01445C" w14:textId="77777777">
        <w:trPr>
          <w:trHeight w:val="519"/>
        </w:trPr>
        <w:tc>
          <w:tcPr>
            <w:tcW w:w="10507" w:type="dxa"/>
            <w:gridSpan w:val="3"/>
            <w:tcBorders>
              <w:top w:val="nil"/>
              <w:left w:val="nil"/>
              <w:bottom w:val="single" w:sz="4" w:space="0" w:color="000000"/>
              <w:right w:val="nil"/>
            </w:tcBorders>
          </w:tcPr>
          <w:p w14:paraId="28DF0F36" w14:textId="77777777" w:rsidR="007D053B" w:rsidRDefault="00000000">
            <w:pPr>
              <w:tabs>
                <w:tab w:val="center" w:pos="4415"/>
              </w:tabs>
              <w:spacing w:after="131"/>
            </w:pPr>
            <w:r>
              <w:rPr>
                <w:rFonts w:ascii="Arial" w:eastAsia="Arial" w:hAnsi="Arial" w:cs="Arial"/>
                <w:sz w:val="16"/>
              </w:rPr>
              <w:t xml:space="preserve">Limite supérieure d’explosion </w:t>
            </w:r>
            <w:r>
              <w:rPr>
                <w:rFonts w:ascii="Arial" w:eastAsia="Arial" w:hAnsi="Arial" w:cs="Arial"/>
                <w:sz w:val="16"/>
              </w:rPr>
              <w:tab/>
              <w:t xml:space="preserve">: Pas disponible </w:t>
            </w:r>
          </w:p>
          <w:p w14:paraId="10574511" w14:textId="77777777" w:rsidR="007D053B" w:rsidRDefault="00000000">
            <w:pPr>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r w:rsidR="007D053B" w14:paraId="493FCF6D" w14:textId="77777777">
        <w:trPr>
          <w:trHeight w:val="362"/>
        </w:trPr>
        <w:tc>
          <w:tcPr>
            <w:tcW w:w="3810" w:type="dxa"/>
            <w:tcBorders>
              <w:top w:val="single" w:sz="4" w:space="0" w:color="000000"/>
              <w:left w:val="nil"/>
              <w:bottom w:val="nil"/>
              <w:right w:val="nil"/>
            </w:tcBorders>
          </w:tcPr>
          <w:p w14:paraId="6EA87D8C" w14:textId="77777777" w:rsidR="007D053B" w:rsidRDefault="00000000">
            <w:pPr>
              <w:spacing w:after="89"/>
              <w:ind w:left="5"/>
            </w:pPr>
            <w:r>
              <w:rPr>
                <w:rFonts w:ascii="Arial" w:eastAsia="Arial" w:hAnsi="Arial" w:cs="Arial"/>
                <w:sz w:val="2"/>
              </w:rPr>
              <w:t xml:space="preserve"> </w:t>
            </w:r>
          </w:p>
          <w:p w14:paraId="50E554ED" w14:textId="77777777" w:rsidR="007D053B" w:rsidRDefault="00000000">
            <w:pPr>
              <w:spacing w:after="132"/>
              <w:ind w:left="5"/>
            </w:pPr>
            <w:r>
              <w:rPr>
                <w:rFonts w:ascii="Arial" w:eastAsia="Arial" w:hAnsi="Arial" w:cs="Arial"/>
                <w:sz w:val="2"/>
              </w:rPr>
              <w:t xml:space="preserve"> </w:t>
            </w:r>
          </w:p>
          <w:p w14:paraId="08F7E5B0" w14:textId="77777777" w:rsidR="007D053B" w:rsidRDefault="00000000">
            <w:pPr>
              <w:ind w:left="5"/>
            </w:pPr>
            <w:r>
              <w:rPr>
                <w:rFonts w:ascii="Arial" w:eastAsia="Arial" w:hAnsi="Arial" w:cs="Arial"/>
                <w:sz w:val="16"/>
              </w:rPr>
              <w:t xml:space="preserve">Point d’éclair </w:t>
            </w:r>
          </w:p>
        </w:tc>
        <w:tc>
          <w:tcPr>
            <w:tcW w:w="166" w:type="dxa"/>
            <w:tcBorders>
              <w:top w:val="single" w:sz="4" w:space="0" w:color="000000"/>
              <w:left w:val="nil"/>
              <w:bottom w:val="nil"/>
              <w:right w:val="nil"/>
            </w:tcBorders>
            <w:vAlign w:val="bottom"/>
          </w:tcPr>
          <w:p w14:paraId="29333F65" w14:textId="77777777" w:rsidR="007D053B" w:rsidRDefault="00000000">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2E13D0D9" w14:textId="77777777" w:rsidR="007D053B" w:rsidRDefault="00000000">
            <w:r>
              <w:rPr>
                <w:rFonts w:ascii="Arial" w:eastAsia="Arial" w:hAnsi="Arial" w:cs="Arial"/>
                <w:sz w:val="16"/>
              </w:rPr>
              <w:t xml:space="preserve">&gt; 60 °C (coupe fermée) </w:t>
            </w:r>
          </w:p>
        </w:tc>
      </w:tr>
      <w:tr w:rsidR="007D053B" w14:paraId="260E8C40" w14:textId="77777777">
        <w:trPr>
          <w:trHeight w:val="221"/>
        </w:trPr>
        <w:tc>
          <w:tcPr>
            <w:tcW w:w="3810" w:type="dxa"/>
            <w:tcBorders>
              <w:top w:val="nil"/>
              <w:left w:val="nil"/>
              <w:bottom w:val="nil"/>
              <w:right w:val="nil"/>
            </w:tcBorders>
          </w:tcPr>
          <w:p w14:paraId="30056416" w14:textId="77777777" w:rsidR="007D053B" w:rsidRDefault="00000000">
            <w:pPr>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59DD7183"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1F58A069" w14:textId="77777777" w:rsidR="007D053B" w:rsidRDefault="00000000">
            <w:r>
              <w:rPr>
                <w:rFonts w:ascii="Arial" w:eastAsia="Arial" w:hAnsi="Arial" w:cs="Arial"/>
                <w:sz w:val="16"/>
              </w:rPr>
              <w:t xml:space="preserve">Pas disponible </w:t>
            </w:r>
          </w:p>
        </w:tc>
      </w:tr>
      <w:tr w:rsidR="007D053B" w14:paraId="0F1AACE8" w14:textId="77777777">
        <w:trPr>
          <w:trHeight w:val="221"/>
        </w:trPr>
        <w:tc>
          <w:tcPr>
            <w:tcW w:w="3810" w:type="dxa"/>
            <w:tcBorders>
              <w:top w:val="nil"/>
              <w:left w:val="nil"/>
              <w:bottom w:val="nil"/>
              <w:right w:val="nil"/>
            </w:tcBorders>
          </w:tcPr>
          <w:p w14:paraId="17273E42" w14:textId="77777777" w:rsidR="007D053B" w:rsidRDefault="00000000">
            <w:pPr>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578C16A2"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344D2895" w14:textId="77777777" w:rsidR="007D053B" w:rsidRDefault="00000000">
            <w:r>
              <w:rPr>
                <w:rFonts w:ascii="Arial" w:eastAsia="Arial" w:hAnsi="Arial" w:cs="Arial"/>
                <w:sz w:val="16"/>
              </w:rPr>
              <w:t xml:space="preserve">Pas disponible </w:t>
            </w:r>
          </w:p>
        </w:tc>
      </w:tr>
      <w:tr w:rsidR="007D053B" w14:paraId="0D53DA86" w14:textId="77777777">
        <w:trPr>
          <w:trHeight w:val="221"/>
        </w:trPr>
        <w:tc>
          <w:tcPr>
            <w:tcW w:w="3810" w:type="dxa"/>
            <w:tcBorders>
              <w:top w:val="nil"/>
              <w:left w:val="nil"/>
              <w:bottom w:val="nil"/>
              <w:right w:val="nil"/>
            </w:tcBorders>
          </w:tcPr>
          <w:p w14:paraId="0D67EC6B" w14:textId="77777777" w:rsidR="007D053B" w:rsidRDefault="00000000">
            <w:pPr>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66E577D2"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0C32A0EA" w14:textId="77777777" w:rsidR="007D053B" w:rsidRDefault="00000000">
            <w:r>
              <w:rPr>
                <w:rFonts w:ascii="Arial" w:eastAsia="Arial" w:hAnsi="Arial" w:cs="Arial"/>
                <w:sz w:val="16"/>
              </w:rPr>
              <w:t xml:space="preserve">Pas disponible </w:t>
            </w:r>
          </w:p>
        </w:tc>
      </w:tr>
      <w:tr w:rsidR="007D053B" w14:paraId="3EAFD7DB" w14:textId="77777777">
        <w:trPr>
          <w:trHeight w:val="221"/>
        </w:trPr>
        <w:tc>
          <w:tcPr>
            <w:tcW w:w="3810" w:type="dxa"/>
            <w:tcBorders>
              <w:top w:val="nil"/>
              <w:left w:val="nil"/>
              <w:bottom w:val="nil"/>
              <w:right w:val="nil"/>
            </w:tcBorders>
          </w:tcPr>
          <w:p w14:paraId="64F2EBEB" w14:textId="77777777" w:rsidR="007D053B" w:rsidRDefault="00000000">
            <w:pPr>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56517AC6"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0EDFE70F" w14:textId="77777777" w:rsidR="007D053B" w:rsidRDefault="00000000">
            <w:r>
              <w:rPr>
                <w:rFonts w:ascii="Arial" w:eastAsia="Arial" w:hAnsi="Arial" w:cs="Arial"/>
                <w:sz w:val="16"/>
              </w:rPr>
              <w:t xml:space="preserve">Pas disponible </w:t>
            </w:r>
          </w:p>
        </w:tc>
      </w:tr>
      <w:tr w:rsidR="007D053B" w14:paraId="636EB34C" w14:textId="77777777">
        <w:trPr>
          <w:trHeight w:val="221"/>
        </w:trPr>
        <w:tc>
          <w:tcPr>
            <w:tcW w:w="3810" w:type="dxa"/>
            <w:tcBorders>
              <w:top w:val="nil"/>
              <w:left w:val="nil"/>
              <w:bottom w:val="nil"/>
              <w:right w:val="nil"/>
            </w:tcBorders>
          </w:tcPr>
          <w:p w14:paraId="7AF8C93E" w14:textId="77777777" w:rsidR="007D053B" w:rsidRDefault="00000000">
            <w:pPr>
              <w:ind w:left="5"/>
            </w:pPr>
            <w:r>
              <w:rPr>
                <w:rFonts w:ascii="Arial" w:eastAsia="Arial" w:hAnsi="Arial" w:cs="Arial"/>
                <w:sz w:val="16"/>
              </w:rPr>
              <w:t xml:space="preserve">Solubilité </w:t>
            </w:r>
          </w:p>
        </w:tc>
        <w:tc>
          <w:tcPr>
            <w:tcW w:w="166" w:type="dxa"/>
            <w:tcBorders>
              <w:top w:val="nil"/>
              <w:left w:val="nil"/>
              <w:bottom w:val="nil"/>
              <w:right w:val="nil"/>
            </w:tcBorders>
          </w:tcPr>
          <w:p w14:paraId="354D43D0"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702F58CD" w14:textId="77777777" w:rsidR="007D053B" w:rsidRDefault="00000000">
            <w:r>
              <w:rPr>
                <w:rFonts w:ascii="Arial" w:eastAsia="Arial" w:hAnsi="Arial" w:cs="Arial"/>
                <w:sz w:val="16"/>
              </w:rPr>
              <w:t xml:space="preserve">Pas disponible </w:t>
            </w:r>
          </w:p>
        </w:tc>
      </w:tr>
      <w:tr w:rsidR="007D053B" w14:paraId="62E598D9" w14:textId="77777777">
        <w:trPr>
          <w:trHeight w:val="221"/>
        </w:trPr>
        <w:tc>
          <w:tcPr>
            <w:tcW w:w="3810" w:type="dxa"/>
            <w:tcBorders>
              <w:top w:val="nil"/>
              <w:left w:val="nil"/>
              <w:bottom w:val="nil"/>
              <w:right w:val="nil"/>
            </w:tcBorders>
          </w:tcPr>
          <w:p w14:paraId="28E149FF" w14:textId="77777777" w:rsidR="007D053B" w:rsidRDefault="00000000">
            <w:pPr>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65E077E1"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6F63CE13" w14:textId="77777777" w:rsidR="007D053B" w:rsidRDefault="00000000">
            <w:r>
              <w:rPr>
                <w:rFonts w:ascii="Arial" w:eastAsia="Arial" w:hAnsi="Arial" w:cs="Arial"/>
                <w:sz w:val="16"/>
              </w:rPr>
              <w:t xml:space="preserve">Pas disponible </w:t>
            </w:r>
          </w:p>
        </w:tc>
      </w:tr>
      <w:tr w:rsidR="007D053B" w14:paraId="0F924427" w14:textId="77777777">
        <w:trPr>
          <w:trHeight w:val="221"/>
        </w:trPr>
        <w:tc>
          <w:tcPr>
            <w:tcW w:w="3810" w:type="dxa"/>
            <w:tcBorders>
              <w:top w:val="nil"/>
              <w:left w:val="nil"/>
              <w:bottom w:val="nil"/>
              <w:right w:val="nil"/>
            </w:tcBorders>
          </w:tcPr>
          <w:p w14:paraId="1D25B6E5" w14:textId="77777777" w:rsidR="007D053B" w:rsidRDefault="00000000">
            <w:pPr>
              <w:ind w:left="5"/>
            </w:pPr>
            <w:r>
              <w:rPr>
                <w:rFonts w:ascii="Arial" w:eastAsia="Arial" w:hAnsi="Arial" w:cs="Arial"/>
                <w:sz w:val="16"/>
              </w:rPr>
              <w:t xml:space="preserve">Pression de vapeur </w:t>
            </w:r>
          </w:p>
        </w:tc>
        <w:tc>
          <w:tcPr>
            <w:tcW w:w="166" w:type="dxa"/>
            <w:tcBorders>
              <w:top w:val="nil"/>
              <w:left w:val="nil"/>
              <w:bottom w:val="nil"/>
              <w:right w:val="nil"/>
            </w:tcBorders>
          </w:tcPr>
          <w:p w14:paraId="4AE61E8C"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792EB2E7" w14:textId="77777777" w:rsidR="007D053B" w:rsidRDefault="00000000">
            <w:r>
              <w:rPr>
                <w:rFonts w:ascii="Arial" w:eastAsia="Arial" w:hAnsi="Arial" w:cs="Arial"/>
                <w:sz w:val="16"/>
              </w:rPr>
              <w:t xml:space="preserve">Pas disponible </w:t>
            </w:r>
          </w:p>
        </w:tc>
      </w:tr>
      <w:tr w:rsidR="007D053B" w14:paraId="4DD91273" w14:textId="77777777">
        <w:trPr>
          <w:trHeight w:val="221"/>
        </w:trPr>
        <w:tc>
          <w:tcPr>
            <w:tcW w:w="3810" w:type="dxa"/>
            <w:tcBorders>
              <w:top w:val="nil"/>
              <w:left w:val="nil"/>
              <w:bottom w:val="nil"/>
              <w:right w:val="nil"/>
            </w:tcBorders>
          </w:tcPr>
          <w:p w14:paraId="794D45C9" w14:textId="77777777" w:rsidR="007D053B" w:rsidRDefault="00000000">
            <w:pPr>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247B2403"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23214176" w14:textId="77777777" w:rsidR="007D053B" w:rsidRDefault="00000000">
            <w:r>
              <w:rPr>
                <w:rFonts w:ascii="Arial" w:eastAsia="Arial" w:hAnsi="Arial" w:cs="Arial"/>
                <w:sz w:val="16"/>
              </w:rPr>
              <w:t xml:space="preserve">Pas disponible </w:t>
            </w:r>
          </w:p>
        </w:tc>
      </w:tr>
      <w:tr w:rsidR="007D053B" w14:paraId="6E6FB4A2" w14:textId="77777777">
        <w:trPr>
          <w:trHeight w:val="221"/>
        </w:trPr>
        <w:tc>
          <w:tcPr>
            <w:tcW w:w="3810" w:type="dxa"/>
            <w:tcBorders>
              <w:top w:val="nil"/>
              <w:left w:val="nil"/>
              <w:bottom w:val="nil"/>
              <w:right w:val="nil"/>
            </w:tcBorders>
          </w:tcPr>
          <w:p w14:paraId="1BA5A3AA" w14:textId="77777777" w:rsidR="007D053B" w:rsidRDefault="00000000">
            <w:pPr>
              <w:ind w:left="5"/>
            </w:pPr>
            <w:r>
              <w:rPr>
                <w:rFonts w:ascii="Arial" w:eastAsia="Arial" w:hAnsi="Arial" w:cs="Arial"/>
                <w:sz w:val="16"/>
              </w:rPr>
              <w:t xml:space="preserve">Masse volumique </w:t>
            </w:r>
          </w:p>
        </w:tc>
        <w:tc>
          <w:tcPr>
            <w:tcW w:w="166" w:type="dxa"/>
            <w:tcBorders>
              <w:top w:val="nil"/>
              <w:left w:val="nil"/>
              <w:bottom w:val="nil"/>
              <w:right w:val="nil"/>
            </w:tcBorders>
          </w:tcPr>
          <w:p w14:paraId="3C847B16"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4172DC06" w14:textId="77777777" w:rsidR="007D053B" w:rsidRDefault="00000000">
            <w:r>
              <w:rPr>
                <w:rFonts w:ascii="Arial" w:eastAsia="Arial" w:hAnsi="Arial" w:cs="Arial"/>
                <w:sz w:val="16"/>
              </w:rPr>
              <w:t xml:space="preserve">Pas disponible </w:t>
            </w:r>
          </w:p>
        </w:tc>
      </w:tr>
      <w:tr w:rsidR="007D053B" w14:paraId="1B5CEB1C" w14:textId="77777777">
        <w:trPr>
          <w:trHeight w:val="221"/>
        </w:trPr>
        <w:tc>
          <w:tcPr>
            <w:tcW w:w="3810" w:type="dxa"/>
            <w:tcBorders>
              <w:top w:val="nil"/>
              <w:left w:val="nil"/>
              <w:bottom w:val="nil"/>
              <w:right w:val="nil"/>
            </w:tcBorders>
          </w:tcPr>
          <w:p w14:paraId="4E719E9D" w14:textId="77777777" w:rsidR="007D053B" w:rsidRDefault="00000000">
            <w:pPr>
              <w:ind w:left="5"/>
            </w:pPr>
            <w:r>
              <w:rPr>
                <w:rFonts w:ascii="Arial" w:eastAsia="Arial" w:hAnsi="Arial" w:cs="Arial"/>
                <w:sz w:val="16"/>
              </w:rPr>
              <w:t xml:space="preserve">Densité relative </w:t>
            </w:r>
          </w:p>
        </w:tc>
        <w:tc>
          <w:tcPr>
            <w:tcW w:w="166" w:type="dxa"/>
            <w:tcBorders>
              <w:top w:val="nil"/>
              <w:left w:val="nil"/>
              <w:bottom w:val="nil"/>
              <w:right w:val="nil"/>
            </w:tcBorders>
          </w:tcPr>
          <w:p w14:paraId="77DEDF4C"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3C2966E3" w14:textId="77777777" w:rsidR="007D053B" w:rsidRDefault="00000000">
            <w:r>
              <w:rPr>
                <w:rFonts w:ascii="Arial" w:eastAsia="Arial" w:hAnsi="Arial" w:cs="Arial"/>
                <w:sz w:val="16"/>
              </w:rPr>
              <w:t xml:space="preserve">Pas disponible </w:t>
            </w:r>
          </w:p>
        </w:tc>
      </w:tr>
      <w:tr w:rsidR="007D053B" w14:paraId="70F72679" w14:textId="77777777">
        <w:trPr>
          <w:trHeight w:val="221"/>
        </w:trPr>
        <w:tc>
          <w:tcPr>
            <w:tcW w:w="3810" w:type="dxa"/>
            <w:tcBorders>
              <w:top w:val="nil"/>
              <w:left w:val="nil"/>
              <w:bottom w:val="nil"/>
              <w:right w:val="nil"/>
            </w:tcBorders>
          </w:tcPr>
          <w:p w14:paraId="56B44013" w14:textId="77777777" w:rsidR="007D053B" w:rsidRDefault="00000000">
            <w:pPr>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5C0B0DDD"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2F1FC5E1" w14:textId="77777777" w:rsidR="007D053B" w:rsidRDefault="00000000">
            <w:r>
              <w:rPr>
                <w:rFonts w:ascii="Arial" w:eastAsia="Arial" w:hAnsi="Arial" w:cs="Arial"/>
                <w:sz w:val="16"/>
              </w:rPr>
              <w:t xml:space="preserve">0,973 – 0,983 </w:t>
            </w:r>
          </w:p>
        </w:tc>
      </w:tr>
      <w:tr w:rsidR="007D053B" w14:paraId="1E2CD4B7" w14:textId="77777777">
        <w:trPr>
          <w:trHeight w:val="344"/>
        </w:trPr>
        <w:tc>
          <w:tcPr>
            <w:tcW w:w="3810" w:type="dxa"/>
            <w:tcBorders>
              <w:top w:val="nil"/>
              <w:left w:val="nil"/>
              <w:bottom w:val="nil"/>
              <w:right w:val="nil"/>
            </w:tcBorders>
          </w:tcPr>
          <w:p w14:paraId="548BD2B6" w14:textId="77777777" w:rsidR="007D053B" w:rsidRDefault="00000000">
            <w:pPr>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131F7965"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3980D309" w14:textId="77777777" w:rsidR="007D053B" w:rsidRDefault="00000000">
            <w:r>
              <w:rPr>
                <w:rFonts w:ascii="Arial" w:eastAsia="Arial" w:hAnsi="Arial" w:cs="Arial"/>
                <w:sz w:val="16"/>
              </w:rPr>
              <w:t xml:space="preserve">Non applicable </w:t>
            </w:r>
          </w:p>
        </w:tc>
      </w:tr>
      <w:tr w:rsidR="007D053B" w14:paraId="62F710FD" w14:textId="77777777">
        <w:trPr>
          <w:trHeight w:val="293"/>
        </w:trPr>
        <w:tc>
          <w:tcPr>
            <w:tcW w:w="3810" w:type="dxa"/>
            <w:tcBorders>
              <w:top w:val="nil"/>
              <w:left w:val="nil"/>
              <w:bottom w:val="nil"/>
              <w:right w:val="nil"/>
            </w:tcBorders>
            <w:shd w:val="clear" w:color="auto" w:fill="9CC2E5"/>
          </w:tcPr>
          <w:p w14:paraId="38E93F28" w14:textId="77777777" w:rsidR="007D053B" w:rsidRDefault="00000000">
            <w:pPr>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6728B0BA" w14:textId="77777777" w:rsidR="007D053B" w:rsidRDefault="007D053B"/>
        </w:tc>
        <w:tc>
          <w:tcPr>
            <w:tcW w:w="6531" w:type="dxa"/>
            <w:tcBorders>
              <w:top w:val="nil"/>
              <w:left w:val="nil"/>
              <w:bottom w:val="nil"/>
              <w:right w:val="nil"/>
            </w:tcBorders>
            <w:shd w:val="clear" w:color="auto" w:fill="9CC2E5"/>
          </w:tcPr>
          <w:p w14:paraId="1F10CF8D" w14:textId="77777777" w:rsidR="007D053B" w:rsidRDefault="007D053B"/>
        </w:tc>
      </w:tr>
      <w:tr w:rsidR="007D053B" w14:paraId="25E7F21F" w14:textId="77777777">
        <w:trPr>
          <w:trHeight w:val="985"/>
        </w:trPr>
        <w:tc>
          <w:tcPr>
            <w:tcW w:w="3810" w:type="dxa"/>
            <w:tcBorders>
              <w:top w:val="nil"/>
              <w:left w:val="nil"/>
              <w:bottom w:val="nil"/>
              <w:right w:val="nil"/>
            </w:tcBorders>
          </w:tcPr>
          <w:p w14:paraId="3B539FAA" w14:textId="77777777" w:rsidR="007D053B" w:rsidRDefault="00000000">
            <w:pPr>
              <w:spacing w:after="81"/>
              <w:ind w:left="5"/>
            </w:pPr>
            <w:r>
              <w:rPr>
                <w:rFonts w:ascii="Arial" w:eastAsia="Arial" w:hAnsi="Arial" w:cs="Arial"/>
                <w:b/>
                <w:color w:val="0070C0"/>
                <w:sz w:val="16"/>
              </w:rPr>
              <w:t xml:space="preserve">Autres caractéristiques de sécurité </w:t>
            </w:r>
          </w:p>
          <w:p w14:paraId="122109DD" w14:textId="77777777" w:rsidR="007D053B" w:rsidRDefault="00000000">
            <w:pPr>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1884133E"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vAlign w:val="center"/>
          </w:tcPr>
          <w:p w14:paraId="1DE2EE98" w14:textId="77777777" w:rsidR="007D053B" w:rsidRDefault="00000000">
            <w:r>
              <w:rPr>
                <w:rFonts w:ascii="Arial" w:eastAsia="Arial" w:hAnsi="Arial" w:cs="Arial"/>
                <w:sz w:val="16"/>
              </w:rPr>
              <w:t xml:space="preserve">1,488 – 1,498 </w:t>
            </w:r>
          </w:p>
        </w:tc>
      </w:tr>
      <w:tr w:rsidR="007D053B" w14:paraId="01B76A08" w14:textId="77777777">
        <w:trPr>
          <w:trHeight w:val="360"/>
        </w:trPr>
        <w:tc>
          <w:tcPr>
            <w:tcW w:w="3810" w:type="dxa"/>
            <w:tcBorders>
              <w:top w:val="nil"/>
              <w:left w:val="nil"/>
              <w:bottom w:val="nil"/>
              <w:right w:val="nil"/>
            </w:tcBorders>
            <w:shd w:val="clear" w:color="auto" w:fill="2E74B5"/>
          </w:tcPr>
          <w:p w14:paraId="4E404BE1" w14:textId="77777777" w:rsidR="007D053B" w:rsidRDefault="00000000">
            <w:pPr>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13ABCE8F" w14:textId="77777777" w:rsidR="007D053B" w:rsidRDefault="007D053B"/>
        </w:tc>
        <w:tc>
          <w:tcPr>
            <w:tcW w:w="6531" w:type="dxa"/>
            <w:tcBorders>
              <w:top w:val="nil"/>
              <w:left w:val="nil"/>
              <w:bottom w:val="nil"/>
              <w:right w:val="nil"/>
            </w:tcBorders>
            <w:shd w:val="clear" w:color="auto" w:fill="2E74B5"/>
          </w:tcPr>
          <w:p w14:paraId="411FF2EE" w14:textId="77777777" w:rsidR="007D053B" w:rsidRDefault="007D053B"/>
        </w:tc>
      </w:tr>
      <w:tr w:rsidR="007D053B" w14:paraId="0635FAF5" w14:textId="77777777">
        <w:trPr>
          <w:trHeight w:val="122"/>
        </w:trPr>
        <w:tc>
          <w:tcPr>
            <w:tcW w:w="3810" w:type="dxa"/>
            <w:tcBorders>
              <w:top w:val="nil"/>
              <w:left w:val="nil"/>
              <w:bottom w:val="nil"/>
              <w:right w:val="nil"/>
            </w:tcBorders>
          </w:tcPr>
          <w:p w14:paraId="746B7903" w14:textId="77777777" w:rsidR="007D053B" w:rsidRDefault="007D053B"/>
        </w:tc>
        <w:tc>
          <w:tcPr>
            <w:tcW w:w="166" w:type="dxa"/>
            <w:tcBorders>
              <w:top w:val="nil"/>
              <w:left w:val="nil"/>
              <w:bottom w:val="nil"/>
              <w:right w:val="nil"/>
            </w:tcBorders>
          </w:tcPr>
          <w:p w14:paraId="5A0E6C90" w14:textId="77777777" w:rsidR="007D053B" w:rsidRDefault="007D053B"/>
        </w:tc>
        <w:tc>
          <w:tcPr>
            <w:tcW w:w="6531" w:type="dxa"/>
            <w:tcBorders>
              <w:top w:val="nil"/>
              <w:left w:val="nil"/>
              <w:bottom w:val="nil"/>
              <w:right w:val="nil"/>
            </w:tcBorders>
          </w:tcPr>
          <w:p w14:paraId="7667C679" w14:textId="77777777" w:rsidR="007D053B" w:rsidRDefault="007D053B"/>
        </w:tc>
      </w:tr>
      <w:tr w:rsidR="007D053B" w14:paraId="10C9E9BF" w14:textId="77777777">
        <w:trPr>
          <w:trHeight w:val="293"/>
        </w:trPr>
        <w:tc>
          <w:tcPr>
            <w:tcW w:w="3810" w:type="dxa"/>
            <w:tcBorders>
              <w:top w:val="nil"/>
              <w:left w:val="nil"/>
              <w:bottom w:val="nil"/>
              <w:right w:val="nil"/>
            </w:tcBorders>
            <w:shd w:val="clear" w:color="auto" w:fill="9CC2E5"/>
          </w:tcPr>
          <w:p w14:paraId="5FE94B2A" w14:textId="77777777" w:rsidR="007D053B" w:rsidRDefault="00000000">
            <w:pPr>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13F57303" w14:textId="77777777" w:rsidR="007D053B" w:rsidRDefault="007D053B"/>
        </w:tc>
        <w:tc>
          <w:tcPr>
            <w:tcW w:w="6531" w:type="dxa"/>
            <w:tcBorders>
              <w:top w:val="nil"/>
              <w:left w:val="nil"/>
              <w:bottom w:val="nil"/>
              <w:right w:val="nil"/>
            </w:tcBorders>
            <w:shd w:val="clear" w:color="auto" w:fill="9CC2E5"/>
          </w:tcPr>
          <w:p w14:paraId="4A49EB05" w14:textId="77777777" w:rsidR="007D053B" w:rsidRDefault="007D053B"/>
        </w:tc>
      </w:tr>
    </w:tbl>
    <w:p w14:paraId="2D191071" w14:textId="77777777" w:rsidR="007D053B" w:rsidRDefault="00000000">
      <w:pPr>
        <w:spacing w:after="198" w:line="265" w:lineRule="auto"/>
        <w:ind w:left="-5" w:hanging="10"/>
      </w:pPr>
      <w:r>
        <w:rPr>
          <w:rFonts w:ascii="Arial" w:eastAsia="Arial" w:hAnsi="Arial" w:cs="Arial"/>
          <w:sz w:val="16"/>
        </w:rPr>
        <w:t xml:space="preserve">Le produit n’est pas réactif dans les conditions normales d’utilisation, de stockage et de transport. </w:t>
      </w:r>
    </w:p>
    <w:p w14:paraId="3598808A" w14:textId="77777777" w:rsidR="007D053B"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3687FE88" w14:textId="77777777" w:rsidR="007D053B" w:rsidRDefault="00000000">
      <w:pPr>
        <w:spacing w:after="199" w:line="265" w:lineRule="auto"/>
        <w:ind w:left="-5" w:hanging="10"/>
      </w:pPr>
      <w:r>
        <w:rPr>
          <w:rFonts w:ascii="Arial" w:eastAsia="Arial" w:hAnsi="Arial" w:cs="Arial"/>
          <w:sz w:val="16"/>
        </w:rPr>
        <w:t xml:space="preserve">Stable dans les conditions normales. </w:t>
      </w:r>
    </w:p>
    <w:p w14:paraId="1A3C7D6D" w14:textId="77777777" w:rsidR="007D053B"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1DA48628" w14:textId="77777777" w:rsidR="007D053B" w:rsidRDefault="00000000">
      <w:pPr>
        <w:spacing w:after="198" w:line="265" w:lineRule="auto"/>
        <w:ind w:left="-5" w:hanging="10"/>
      </w:pPr>
      <w:r>
        <w:rPr>
          <w:rFonts w:ascii="Arial" w:eastAsia="Arial" w:hAnsi="Arial" w:cs="Arial"/>
          <w:sz w:val="16"/>
        </w:rPr>
        <w:t xml:space="preserve">Pas de réaction dangereuse connue dans les conditions normales d’emploi. </w:t>
      </w:r>
    </w:p>
    <w:p w14:paraId="4BBB71EA" w14:textId="77777777" w:rsidR="007D053B"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710DFF7D" w14:textId="77777777" w:rsidR="007D053B" w:rsidRDefault="00000000">
      <w:pPr>
        <w:spacing w:after="199" w:line="265" w:lineRule="auto"/>
        <w:ind w:left="-5" w:hanging="10"/>
      </w:pPr>
      <w:r>
        <w:rPr>
          <w:rFonts w:ascii="Arial" w:eastAsia="Arial" w:hAnsi="Arial" w:cs="Arial"/>
          <w:sz w:val="16"/>
        </w:rPr>
        <w:t xml:space="preserve">Aucune dans des conditions de stockage et de manipulation recommandées (voir rubrique 7). </w:t>
      </w:r>
    </w:p>
    <w:p w14:paraId="410F4450" w14:textId="77777777" w:rsidR="007D053B"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01BC8C1B" w14:textId="77777777" w:rsidR="007D053B" w:rsidRDefault="00000000">
      <w:pPr>
        <w:spacing w:after="198" w:line="265" w:lineRule="auto"/>
        <w:ind w:left="-5" w:hanging="10"/>
      </w:pPr>
      <w:r>
        <w:rPr>
          <w:rFonts w:ascii="Arial" w:eastAsia="Arial" w:hAnsi="Arial" w:cs="Arial"/>
          <w:sz w:val="16"/>
        </w:rPr>
        <w:t xml:space="preserve">Pas d’informations complémentaires disponibles </w:t>
      </w:r>
    </w:p>
    <w:p w14:paraId="39578F85" w14:textId="77777777" w:rsidR="007D053B"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6F29C57F" w14:textId="77777777" w:rsidR="007D053B" w:rsidRDefault="00000000">
      <w:pPr>
        <w:spacing w:after="478" w:line="265" w:lineRule="auto"/>
        <w:ind w:left="-5" w:hanging="10"/>
      </w:pPr>
      <w:r>
        <w:rPr>
          <w:rFonts w:ascii="Arial" w:eastAsia="Arial" w:hAnsi="Arial" w:cs="Arial"/>
          <w:sz w:val="16"/>
        </w:rPr>
        <w:lastRenderedPageBreak/>
        <w:t xml:space="preserve">Aucun produit de décomposition dangereux ne devrait être généré dans les conditions normales de stockage et d’emploi. </w:t>
      </w:r>
    </w:p>
    <w:p w14:paraId="308A845C" w14:textId="77777777" w:rsidR="007D053B" w:rsidRDefault="00000000">
      <w:pPr>
        <w:pStyle w:val="Titre1"/>
        <w:spacing w:after="194"/>
        <w:ind w:left="24"/>
      </w:pPr>
      <w:r>
        <w:t xml:space="preserve">RUBRIQUE </w:t>
      </w:r>
      <w:proofErr w:type="gramStart"/>
      <w:r>
        <w:t>11:</w:t>
      </w:r>
      <w:proofErr w:type="gramEnd"/>
      <w:r>
        <w:t xml:space="preserve"> Informations toxicologiques </w:t>
      </w:r>
    </w:p>
    <w:p w14:paraId="4D049490" w14:textId="77777777" w:rsidR="007D053B"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Look w:val="04A0" w:firstRow="1" w:lastRow="0" w:firstColumn="1" w:lastColumn="0" w:noHBand="0" w:noVBand="1"/>
      </w:tblPr>
      <w:tblGrid>
        <w:gridCol w:w="3805"/>
        <w:gridCol w:w="1002"/>
      </w:tblGrid>
      <w:tr w:rsidR="007D053B" w14:paraId="46EE409C" w14:textId="77777777">
        <w:trPr>
          <w:trHeight w:val="186"/>
        </w:trPr>
        <w:tc>
          <w:tcPr>
            <w:tcW w:w="3805" w:type="dxa"/>
            <w:tcBorders>
              <w:top w:val="nil"/>
              <w:left w:val="nil"/>
              <w:bottom w:val="nil"/>
              <w:right w:val="nil"/>
            </w:tcBorders>
          </w:tcPr>
          <w:p w14:paraId="43C43BAB" w14:textId="77777777" w:rsidR="007D053B" w:rsidRDefault="00000000">
            <w:r>
              <w:rPr>
                <w:rFonts w:ascii="Arial" w:eastAsia="Arial" w:hAnsi="Arial" w:cs="Arial"/>
                <w:sz w:val="16"/>
              </w:rPr>
              <w:t xml:space="preserve">Toxicité aiguë (orale) </w:t>
            </w:r>
          </w:p>
        </w:tc>
        <w:tc>
          <w:tcPr>
            <w:tcW w:w="1002" w:type="dxa"/>
            <w:tcBorders>
              <w:top w:val="nil"/>
              <w:left w:val="nil"/>
              <w:bottom w:val="nil"/>
              <w:right w:val="nil"/>
            </w:tcBorders>
          </w:tcPr>
          <w:p w14:paraId="5A31E36A" w14:textId="77777777" w:rsidR="007D053B" w:rsidRDefault="00000000">
            <w:pPr>
              <w:jc w:val="both"/>
            </w:pPr>
            <w:r>
              <w:rPr>
                <w:rFonts w:ascii="Arial" w:eastAsia="Arial" w:hAnsi="Arial" w:cs="Arial"/>
                <w:sz w:val="16"/>
              </w:rPr>
              <w:t xml:space="preserve">: Non classé </w:t>
            </w:r>
          </w:p>
        </w:tc>
      </w:tr>
      <w:tr w:rsidR="007D053B" w14:paraId="1710383B" w14:textId="77777777">
        <w:trPr>
          <w:trHeight w:val="221"/>
        </w:trPr>
        <w:tc>
          <w:tcPr>
            <w:tcW w:w="3805" w:type="dxa"/>
            <w:tcBorders>
              <w:top w:val="nil"/>
              <w:left w:val="nil"/>
              <w:bottom w:val="nil"/>
              <w:right w:val="nil"/>
            </w:tcBorders>
          </w:tcPr>
          <w:p w14:paraId="3D31781D" w14:textId="77777777" w:rsidR="007D053B" w:rsidRDefault="00000000">
            <w:r>
              <w:rPr>
                <w:rFonts w:ascii="Arial" w:eastAsia="Arial" w:hAnsi="Arial" w:cs="Arial"/>
                <w:sz w:val="16"/>
              </w:rPr>
              <w:t xml:space="preserve">Toxicité aiguë (cutanée) </w:t>
            </w:r>
          </w:p>
        </w:tc>
        <w:tc>
          <w:tcPr>
            <w:tcW w:w="1002" w:type="dxa"/>
            <w:tcBorders>
              <w:top w:val="nil"/>
              <w:left w:val="nil"/>
              <w:bottom w:val="nil"/>
              <w:right w:val="nil"/>
            </w:tcBorders>
          </w:tcPr>
          <w:p w14:paraId="2DD9C967" w14:textId="77777777" w:rsidR="007D053B" w:rsidRDefault="00000000">
            <w:pPr>
              <w:jc w:val="both"/>
            </w:pPr>
            <w:r>
              <w:rPr>
                <w:rFonts w:ascii="Arial" w:eastAsia="Arial" w:hAnsi="Arial" w:cs="Arial"/>
                <w:sz w:val="16"/>
              </w:rPr>
              <w:t xml:space="preserve">: Non classé </w:t>
            </w:r>
          </w:p>
        </w:tc>
      </w:tr>
      <w:tr w:rsidR="007D053B" w14:paraId="55643746" w14:textId="77777777">
        <w:trPr>
          <w:trHeight w:val="186"/>
        </w:trPr>
        <w:tc>
          <w:tcPr>
            <w:tcW w:w="3805" w:type="dxa"/>
            <w:tcBorders>
              <w:top w:val="nil"/>
              <w:left w:val="nil"/>
              <w:bottom w:val="nil"/>
              <w:right w:val="nil"/>
            </w:tcBorders>
          </w:tcPr>
          <w:p w14:paraId="6449F1AB" w14:textId="77777777" w:rsidR="007D053B" w:rsidRDefault="00000000">
            <w:r>
              <w:rPr>
                <w:rFonts w:ascii="Arial" w:eastAsia="Arial" w:hAnsi="Arial" w:cs="Arial"/>
                <w:sz w:val="16"/>
              </w:rPr>
              <w:t xml:space="preserve">Toxicité aiguë (Inhalation) </w:t>
            </w:r>
          </w:p>
        </w:tc>
        <w:tc>
          <w:tcPr>
            <w:tcW w:w="1002" w:type="dxa"/>
            <w:tcBorders>
              <w:top w:val="nil"/>
              <w:left w:val="nil"/>
              <w:bottom w:val="nil"/>
              <w:right w:val="nil"/>
            </w:tcBorders>
          </w:tcPr>
          <w:p w14:paraId="03C91CD8" w14:textId="77777777" w:rsidR="007D053B" w:rsidRDefault="00000000">
            <w:pPr>
              <w:jc w:val="both"/>
            </w:pPr>
            <w:r>
              <w:rPr>
                <w:rFonts w:ascii="Arial" w:eastAsia="Arial" w:hAnsi="Arial" w:cs="Arial"/>
                <w:sz w:val="16"/>
              </w:rPr>
              <w:t xml:space="preserve">: Non classé </w:t>
            </w:r>
          </w:p>
        </w:tc>
      </w:tr>
    </w:tbl>
    <w:p w14:paraId="00A96A1A"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12759F4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58099C" w14:textId="77777777" w:rsidR="007D053B" w:rsidRDefault="00000000">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7D053B" w14:paraId="198A306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56C6AE4" w14:textId="77777777" w:rsidR="007D053B"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B4D8F95" w14:textId="77777777" w:rsidR="007D053B" w:rsidRDefault="00000000">
            <w:pPr>
              <w:ind w:left="1"/>
            </w:pPr>
            <w:r>
              <w:rPr>
                <w:rFonts w:ascii="Arial" w:eastAsia="Arial" w:hAnsi="Arial" w:cs="Arial"/>
                <w:sz w:val="16"/>
              </w:rPr>
              <w:t xml:space="preserve">3600 mg/kg </w:t>
            </w:r>
          </w:p>
        </w:tc>
      </w:tr>
      <w:tr w:rsidR="007D053B" w14:paraId="21B8941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56FC133" w14:textId="77777777" w:rsidR="007D053B"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B539CF2" w14:textId="77777777" w:rsidR="007D053B" w:rsidRDefault="00000000">
            <w:pPr>
              <w:ind w:left="1"/>
            </w:pPr>
            <w:r>
              <w:rPr>
                <w:rFonts w:ascii="Arial" w:eastAsia="Arial" w:hAnsi="Arial" w:cs="Arial"/>
                <w:sz w:val="16"/>
              </w:rPr>
              <w:t xml:space="preserve">3600 mg/kg </w:t>
            </w:r>
          </w:p>
        </w:tc>
      </w:tr>
      <w:tr w:rsidR="007D053B" w14:paraId="790AA33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1169F62" w14:textId="77777777" w:rsidR="007D053B"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BED48B2" w14:textId="77777777" w:rsidR="007D053B" w:rsidRDefault="00000000">
            <w:pPr>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bl>
    <w:p w14:paraId="28235011"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right w:w="101" w:type="dxa"/>
        </w:tblCellMar>
        <w:tblLook w:val="04A0" w:firstRow="1" w:lastRow="0" w:firstColumn="1" w:lastColumn="0" w:noHBand="0" w:noVBand="1"/>
      </w:tblPr>
      <w:tblGrid>
        <w:gridCol w:w="3969"/>
        <w:gridCol w:w="6520"/>
      </w:tblGrid>
      <w:tr w:rsidR="007D053B" w14:paraId="6C4A0E2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DC357BE" w14:textId="77777777" w:rsidR="007D053B" w:rsidRDefault="00000000">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-3,7-Dimethyl-2,6-octadien-1-ol (106-25-2) </w:t>
            </w:r>
          </w:p>
        </w:tc>
        <w:tc>
          <w:tcPr>
            <w:tcW w:w="6519" w:type="dxa"/>
            <w:tcBorders>
              <w:top w:val="single" w:sz="4" w:space="0" w:color="0070C0"/>
              <w:left w:val="nil"/>
              <w:bottom w:val="single" w:sz="4" w:space="0" w:color="0070C0"/>
              <w:right w:val="single" w:sz="4" w:space="0" w:color="0070C0"/>
            </w:tcBorders>
            <w:shd w:val="clear" w:color="auto" w:fill="BDD6EE"/>
          </w:tcPr>
          <w:p w14:paraId="7A09FD5F" w14:textId="77777777" w:rsidR="007D053B" w:rsidRDefault="007D053B"/>
        </w:tc>
      </w:tr>
      <w:tr w:rsidR="007D053B" w14:paraId="6D9ADA5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00F17D5" w14:textId="77777777" w:rsidR="007D053B"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E1242D7" w14:textId="77777777" w:rsidR="007D053B" w:rsidRDefault="00000000">
            <w:pPr>
              <w:ind w:left="1"/>
            </w:pPr>
            <w:r>
              <w:rPr>
                <w:rFonts w:ascii="Arial" w:eastAsia="Arial" w:hAnsi="Arial" w:cs="Arial"/>
                <w:sz w:val="16"/>
              </w:rPr>
              <w:t xml:space="preserve">4500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r w:rsidR="007D053B" w14:paraId="44A8211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8B72A33" w14:textId="77777777" w:rsidR="007D053B"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5DAC443" w14:textId="77777777" w:rsidR="007D053B" w:rsidRDefault="00000000">
            <w:pPr>
              <w:ind w:left="1"/>
            </w:pPr>
            <w:r>
              <w:rPr>
                <w:rFonts w:ascii="Arial" w:eastAsia="Arial" w:hAnsi="Arial" w:cs="Arial"/>
                <w:sz w:val="16"/>
              </w:rPr>
              <w:t xml:space="preserve">4500 mg/kg </w:t>
            </w:r>
          </w:p>
        </w:tc>
      </w:tr>
    </w:tbl>
    <w:p w14:paraId="010A7EFF" w14:textId="77777777" w:rsidR="007D053B" w:rsidRDefault="00000000">
      <w:pPr>
        <w:spacing w:after="214"/>
      </w:pPr>
      <w:r>
        <w:rPr>
          <w:rFonts w:ascii="Arial" w:eastAsia="Arial" w:hAnsi="Arial" w:cs="Arial"/>
          <w:sz w:val="2"/>
        </w:rPr>
        <w:t xml:space="preserve"> </w:t>
      </w:r>
    </w:p>
    <w:p w14:paraId="0AB6B7FC" w14:textId="77777777" w:rsidR="007D053B" w:rsidRDefault="00000000">
      <w:pPr>
        <w:spacing w:after="107"/>
        <w:ind w:left="-5" w:hanging="10"/>
      </w:pPr>
      <w:r>
        <w:rPr>
          <w:rFonts w:ascii="Arial" w:eastAsia="Arial" w:hAnsi="Arial" w:cs="Arial"/>
          <w:sz w:val="14"/>
        </w:rPr>
        <w:t>24/11/2025 (Date d’émission)</w:t>
      </w:r>
    </w:p>
    <w:p w14:paraId="1EBCECA2" w14:textId="77777777" w:rsidR="007D053B" w:rsidRDefault="007D053B">
      <w:pPr>
        <w:sectPr w:rsidR="007D053B">
          <w:headerReference w:type="even" r:id="rId47"/>
          <w:headerReference w:type="default" r:id="rId48"/>
          <w:footerReference w:type="even" r:id="rId49"/>
          <w:footerReference w:type="default" r:id="rId50"/>
          <w:headerReference w:type="first" r:id="rId51"/>
          <w:footerReference w:type="first" r:id="rId52"/>
          <w:pgSz w:w="11906" w:h="16838"/>
          <w:pgMar w:top="1690" w:right="718" w:bottom="729" w:left="720" w:header="776" w:footer="709" w:gutter="0"/>
          <w:cols w:space="720"/>
          <w:titlePg/>
        </w:sectPr>
      </w:pPr>
    </w:p>
    <w:tbl>
      <w:tblPr>
        <w:tblStyle w:val="TableGrid"/>
        <w:tblW w:w="10489" w:type="dxa"/>
        <w:tblInd w:w="6" w:type="dxa"/>
        <w:tblCellMar>
          <w:top w:w="77" w:type="dxa"/>
          <w:left w:w="56" w:type="dxa"/>
          <w:right w:w="101" w:type="dxa"/>
        </w:tblCellMar>
        <w:tblLook w:val="04A0" w:firstRow="1" w:lastRow="0" w:firstColumn="1" w:lastColumn="0" w:noHBand="0" w:noVBand="1"/>
      </w:tblPr>
      <w:tblGrid>
        <w:gridCol w:w="3969"/>
        <w:gridCol w:w="6520"/>
      </w:tblGrid>
      <w:tr w:rsidR="007D053B" w14:paraId="01A6956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0CEB6AA" w14:textId="77777777" w:rsidR="007D053B" w:rsidRDefault="00000000">
            <w:proofErr w:type="gramStart"/>
            <w:r>
              <w:rPr>
                <w:rFonts w:ascii="Arial" w:eastAsia="Arial" w:hAnsi="Arial" w:cs="Arial"/>
                <w:b/>
                <w:color w:val="0070C0"/>
                <w:sz w:val="18"/>
              </w:rPr>
              <w:lastRenderedPageBreak/>
              <w:t>cis</w:t>
            </w:r>
            <w:proofErr w:type="gramEnd"/>
            <w:r>
              <w:rPr>
                <w:rFonts w:ascii="Arial" w:eastAsia="Arial" w:hAnsi="Arial" w:cs="Arial"/>
                <w:b/>
                <w:color w:val="0070C0"/>
                <w:sz w:val="18"/>
              </w:rPr>
              <w:t xml:space="preserve">-3,7-Dimethyl-2,6-octadien-1-ol (106-25-2) </w:t>
            </w:r>
          </w:p>
        </w:tc>
        <w:tc>
          <w:tcPr>
            <w:tcW w:w="6519" w:type="dxa"/>
            <w:tcBorders>
              <w:top w:val="single" w:sz="4" w:space="0" w:color="0070C0"/>
              <w:left w:val="nil"/>
              <w:bottom w:val="single" w:sz="4" w:space="0" w:color="0070C0"/>
              <w:right w:val="single" w:sz="4" w:space="0" w:color="0070C0"/>
            </w:tcBorders>
            <w:shd w:val="clear" w:color="auto" w:fill="BDD6EE"/>
          </w:tcPr>
          <w:p w14:paraId="2542759C" w14:textId="77777777" w:rsidR="007D053B" w:rsidRDefault="007D053B"/>
        </w:tc>
      </w:tr>
      <w:tr w:rsidR="007D053B" w14:paraId="432AD17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BD4416" w14:textId="77777777" w:rsidR="007D053B"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DE9F361" w14:textId="77777777" w:rsidR="007D053B" w:rsidRDefault="00000000">
            <w:pPr>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bl>
    <w:p w14:paraId="5CB38EFC" w14:textId="77777777" w:rsidR="007D053B"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4E71628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814CEF" w14:textId="77777777" w:rsidR="007D053B" w:rsidRDefault="00000000">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-3,7-Dimethyl-2,6-octadienyl </w:t>
            </w:r>
            <w:proofErr w:type="spellStart"/>
            <w:r>
              <w:rPr>
                <w:rFonts w:ascii="Arial" w:eastAsia="Arial" w:hAnsi="Arial" w:cs="Arial"/>
                <w:b/>
                <w:color w:val="0070C0"/>
                <w:sz w:val="18"/>
              </w:rPr>
              <w:t>ethanoate</w:t>
            </w:r>
            <w:proofErr w:type="spellEnd"/>
            <w:r>
              <w:rPr>
                <w:rFonts w:ascii="Arial" w:eastAsia="Arial" w:hAnsi="Arial" w:cs="Arial"/>
                <w:b/>
                <w:color w:val="0070C0"/>
                <w:sz w:val="18"/>
              </w:rPr>
              <w:t xml:space="preserve"> (141-12-8) </w:t>
            </w:r>
          </w:p>
        </w:tc>
      </w:tr>
      <w:tr w:rsidR="007D053B" w14:paraId="4CE1623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DE0965" w14:textId="77777777" w:rsidR="007D053B"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71B498C" w14:textId="77777777" w:rsidR="007D053B" w:rsidRDefault="00000000">
            <w:pPr>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7D053B" w14:paraId="2F2C8B4A"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D82AAF4" w14:textId="77777777" w:rsidR="007D053B"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18E548F5" w14:textId="77777777" w:rsidR="007D053B" w:rsidRDefault="00000000">
            <w:pPr>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7D053B" w14:paraId="573F1C8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AE856C5" w14:textId="77777777" w:rsidR="007D053B" w:rsidRDefault="00000000">
            <w:r>
              <w:rPr>
                <w:rFonts w:ascii="Arial" w:eastAsia="Arial" w:hAnsi="Arial" w:cs="Arial"/>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1E55A8F2" w14:textId="77777777" w:rsidR="007D053B" w:rsidRDefault="007D053B"/>
        </w:tc>
      </w:tr>
      <w:tr w:rsidR="007D053B" w14:paraId="7450376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369EB2" w14:textId="77777777" w:rsidR="007D053B"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972CDDB" w14:textId="77777777" w:rsidR="007D053B" w:rsidRDefault="00000000">
            <w:pPr>
              <w:ind w:left="1"/>
            </w:pPr>
            <w:r>
              <w:rPr>
                <w:rFonts w:ascii="Arial" w:eastAsia="Arial" w:hAnsi="Arial" w:cs="Arial"/>
                <w:sz w:val="16"/>
              </w:rPr>
              <w:t xml:space="preserve">3450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7D053B" w14:paraId="45F7351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46B4DE1" w14:textId="77777777" w:rsidR="007D053B"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3977F30" w14:textId="77777777" w:rsidR="007D053B" w:rsidRDefault="00000000">
            <w:pPr>
              <w:ind w:left="1"/>
            </w:pPr>
            <w:r>
              <w:rPr>
                <w:rFonts w:ascii="Arial" w:eastAsia="Arial" w:hAnsi="Arial" w:cs="Arial"/>
                <w:sz w:val="16"/>
              </w:rPr>
              <w:t xml:space="preserve">3450 mg/kg </w:t>
            </w:r>
          </w:p>
        </w:tc>
      </w:tr>
      <w:tr w:rsidR="007D053B" w14:paraId="74CE1D7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7BCBFB2" w14:textId="77777777" w:rsidR="007D053B"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F12F1AB" w14:textId="77777777" w:rsidR="007D053B" w:rsidRDefault="00000000">
            <w:pPr>
              <w:ind w:left="1"/>
            </w:pPr>
            <w:r>
              <w:rPr>
                <w:rFonts w:ascii="Arial" w:eastAsia="Arial" w:hAnsi="Arial" w:cs="Arial"/>
                <w:sz w:val="16"/>
              </w:rPr>
              <w:t xml:space="preserve">2650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7D053B" w14:paraId="35D38B3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24C363E" w14:textId="77777777" w:rsidR="007D053B" w:rsidRDefault="00000000">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60C9B938" w14:textId="77777777" w:rsidR="007D053B" w:rsidRDefault="00000000">
            <w:pPr>
              <w:ind w:left="1"/>
            </w:pPr>
            <w:r>
              <w:rPr>
                <w:rFonts w:ascii="Arial" w:eastAsia="Arial" w:hAnsi="Arial" w:cs="Arial"/>
                <w:sz w:val="16"/>
              </w:rPr>
              <w:t xml:space="preserve">2650 mg/kg </w:t>
            </w:r>
          </w:p>
        </w:tc>
      </w:tr>
    </w:tbl>
    <w:p w14:paraId="0F915A3C" w14:textId="77777777" w:rsidR="007D053B"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5A5B4E8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63F76AE" w14:textId="77777777" w:rsidR="007D053B" w:rsidRDefault="00000000">
            <w:r>
              <w:rPr>
                <w:rFonts w:ascii="Arial" w:eastAsia="Arial" w:hAnsi="Arial" w:cs="Arial"/>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5BB8C49B" w14:textId="77777777" w:rsidR="007D053B" w:rsidRDefault="007D053B"/>
        </w:tc>
      </w:tr>
      <w:tr w:rsidR="007D053B" w14:paraId="41FBF59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BE0007B" w14:textId="77777777" w:rsidR="007D053B"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B7F696A" w14:textId="77777777" w:rsidR="007D053B" w:rsidRDefault="00000000">
            <w:pPr>
              <w:ind w:left="1"/>
            </w:pPr>
            <w:r>
              <w:rPr>
                <w:rFonts w:ascii="Arial" w:eastAsia="Arial" w:hAnsi="Arial" w:cs="Arial"/>
                <w:sz w:val="16"/>
              </w:rPr>
              <w:t xml:space="preserve">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7D053B" w14:paraId="4AFDC12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A090215" w14:textId="77777777" w:rsidR="007D053B"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6A1DF3B" w14:textId="77777777" w:rsidR="007D053B" w:rsidRDefault="00000000">
            <w:pPr>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03E81CDD" w14:textId="77777777" w:rsidR="007D053B"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right w:w="99" w:type="dxa"/>
        </w:tblCellMar>
        <w:tblLook w:val="04A0" w:firstRow="1" w:lastRow="0" w:firstColumn="1" w:lastColumn="0" w:noHBand="0" w:noVBand="1"/>
      </w:tblPr>
      <w:tblGrid>
        <w:gridCol w:w="3969"/>
        <w:gridCol w:w="6520"/>
      </w:tblGrid>
      <w:tr w:rsidR="007D053B" w14:paraId="16F053D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A7EB07" w14:textId="77777777" w:rsidR="007D053B" w:rsidRDefault="00000000">
            <w:pPr>
              <w:ind w:left="56"/>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oct-2-ynoate (111-12-6) </w:t>
            </w:r>
          </w:p>
        </w:tc>
      </w:tr>
      <w:tr w:rsidR="007D053B" w14:paraId="43619DA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CD5951" w14:textId="77777777" w:rsidR="007D053B" w:rsidRDefault="00000000">
            <w:pPr>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CE835B8" w14:textId="77777777" w:rsidR="007D053B" w:rsidRDefault="00000000">
            <w:pPr>
              <w:ind w:left="58"/>
            </w:pPr>
            <w:r>
              <w:rPr>
                <w:rFonts w:ascii="Arial" w:eastAsia="Arial" w:hAnsi="Arial" w:cs="Arial"/>
                <w:sz w:val="16"/>
              </w:rPr>
              <w:t xml:space="preserve">1530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7D053B" w14:paraId="10384CA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2E9BFED" w14:textId="77777777" w:rsidR="007D053B" w:rsidRDefault="00000000">
            <w:pPr>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2C7499AD" w14:textId="77777777" w:rsidR="007D053B" w:rsidRDefault="00000000">
            <w:pPr>
              <w:ind w:left="58"/>
            </w:pPr>
            <w:r>
              <w:rPr>
                <w:rFonts w:ascii="Arial" w:eastAsia="Arial" w:hAnsi="Arial" w:cs="Arial"/>
                <w:sz w:val="16"/>
              </w:rPr>
              <w:t xml:space="preserve">3300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7D053B" w14:paraId="6A0D8D4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AE07A9A" w14:textId="77777777" w:rsidR="007D053B" w:rsidRDefault="00000000">
            <w:pPr>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70CC5609" w14:textId="77777777" w:rsidR="007D053B" w:rsidRDefault="00000000">
            <w:pPr>
              <w:ind w:left="-99"/>
            </w:pPr>
            <w:proofErr w:type="gramStart"/>
            <w:r>
              <w:rPr>
                <w:rFonts w:ascii="Arial" w:eastAsia="Arial" w:hAnsi="Arial" w:cs="Arial"/>
                <w:b/>
                <w:color w:val="0070C0"/>
                <w:sz w:val="18"/>
              </w:rPr>
              <w:t>en</w:t>
            </w:r>
            <w:proofErr w:type="gramEnd"/>
            <w:r>
              <w:rPr>
                <w:rFonts w:ascii="Arial" w:eastAsia="Arial" w:hAnsi="Arial" w:cs="Arial"/>
                <w:b/>
                <w:color w:val="0070C0"/>
                <w:sz w:val="18"/>
              </w:rPr>
              <w:t xml:space="preserve">-1-one (23696-85-7) </w:t>
            </w:r>
          </w:p>
        </w:tc>
      </w:tr>
      <w:tr w:rsidR="007D053B" w14:paraId="393E87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F1E04B" w14:textId="77777777" w:rsidR="007D053B" w:rsidRDefault="00000000">
            <w:pPr>
              <w:ind w:left="56"/>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6E366E9E" w14:textId="77777777" w:rsidR="007D053B" w:rsidRDefault="00000000">
            <w:pPr>
              <w:ind w:left="58"/>
            </w:pPr>
            <w:r>
              <w:rPr>
                <w:rFonts w:ascii="Arial" w:eastAsia="Arial" w:hAnsi="Arial" w:cs="Arial"/>
                <w:sz w:val="16"/>
              </w:rPr>
              <w:t xml:space="preserve">2900 mg/kg </w:t>
            </w:r>
          </w:p>
        </w:tc>
      </w:tr>
    </w:tbl>
    <w:p w14:paraId="2ED88D94" w14:textId="77777777" w:rsidR="007D053B" w:rsidRDefault="00000000">
      <w:pPr>
        <w:spacing w:after="4"/>
        <w:jc w:val="both"/>
      </w:pPr>
      <w:r>
        <w:rPr>
          <w:rFonts w:ascii="Arial" w:eastAsia="Arial" w:hAnsi="Arial" w:cs="Arial"/>
          <w:sz w:val="2"/>
        </w:rPr>
        <w:t xml:space="preserve"> </w:t>
      </w:r>
    </w:p>
    <w:tbl>
      <w:tblPr>
        <w:tblStyle w:val="TableGrid"/>
        <w:tblW w:w="10489" w:type="dxa"/>
        <w:tblInd w:w="6" w:type="dxa"/>
        <w:tblCellMar>
          <w:top w:w="28" w:type="dxa"/>
          <w:right w:w="18" w:type="dxa"/>
        </w:tblCellMar>
        <w:tblLook w:val="04A0" w:firstRow="1" w:lastRow="0" w:firstColumn="1" w:lastColumn="0" w:noHBand="0" w:noVBand="1"/>
      </w:tblPr>
      <w:tblGrid>
        <w:gridCol w:w="3969"/>
        <w:gridCol w:w="6520"/>
      </w:tblGrid>
      <w:tr w:rsidR="007D053B" w14:paraId="03BCBAD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BC37FD" w14:textId="77777777" w:rsidR="007D053B" w:rsidRDefault="00000000">
            <w:pPr>
              <w:ind w:left="56"/>
            </w:pPr>
            <w:r>
              <w:rPr>
                <w:rFonts w:ascii="Arial" w:eastAsia="Arial" w:hAnsi="Arial" w:cs="Arial"/>
                <w:b/>
                <w:color w:val="0070C0"/>
                <w:sz w:val="18"/>
              </w:rPr>
              <w:t xml:space="preserve">2,3-dihydro-1,1-1H-dimethyl-indene-ar-propanal (300371-33-9) </w:t>
            </w:r>
          </w:p>
        </w:tc>
      </w:tr>
      <w:tr w:rsidR="007D053B" w14:paraId="48CC8F4F"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7A592425" w14:textId="77777777" w:rsidR="007D053B" w:rsidRDefault="00000000">
            <w:pPr>
              <w:tabs>
                <w:tab w:val="center" w:pos="448"/>
                <w:tab w:val="center" w:pos="4370"/>
              </w:tabs>
            </w:pPr>
            <w:r>
              <w:tab/>
            </w:r>
            <w:r>
              <w:rPr>
                <w:rFonts w:ascii="Arial" w:eastAsia="Arial" w:hAnsi="Arial" w:cs="Arial"/>
                <w:sz w:val="16"/>
              </w:rPr>
              <w:t xml:space="preserve">DL50 orale </w:t>
            </w:r>
            <w:r>
              <w:rPr>
                <w:rFonts w:ascii="Arial" w:eastAsia="Arial" w:hAnsi="Arial" w:cs="Arial"/>
                <w:sz w:val="16"/>
              </w:rPr>
              <w:tab/>
            </w:r>
            <w:r>
              <w:rPr>
                <w:noProof/>
              </w:rPr>
              <mc:AlternateContent>
                <mc:Choice Requires="wpg">
                  <w:drawing>
                    <wp:inline distT="0" distB="0" distL="0" distR="0" wp14:anchorId="7BCA6C84" wp14:editId="1FB1FE2A">
                      <wp:extent cx="6096" cy="213614"/>
                      <wp:effectExtent l="0" t="0" r="0" b="0"/>
                      <wp:docPr id="79714" name="Group 79714"/>
                      <wp:cNvGraphicFramePr/>
                      <a:graphic xmlns:a="http://schemas.openxmlformats.org/drawingml/2006/main">
                        <a:graphicData uri="http://schemas.microsoft.com/office/word/2010/wordprocessingGroup">
                          <wpg:wgp>
                            <wpg:cNvGrpSpPr/>
                            <wpg:grpSpPr>
                              <a:xfrm>
                                <a:off x="0" y="0"/>
                                <a:ext cx="6096" cy="213614"/>
                                <a:chOff x="0" y="0"/>
                                <a:chExt cx="6096" cy="213614"/>
                              </a:xfrm>
                            </wpg:grpSpPr>
                            <wps:wsp>
                              <wps:cNvPr id="101773" name="Shape 101773"/>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774" name="Shape 101774"/>
                              <wps:cNvSpPr/>
                              <wps:spPr>
                                <a:xfrm>
                                  <a:off x="0" y="36525"/>
                                  <a:ext cx="9144" cy="177089"/>
                                </a:xfrm>
                                <a:custGeom>
                                  <a:avLst/>
                                  <a:gdLst/>
                                  <a:ahLst/>
                                  <a:cxnLst/>
                                  <a:rect l="0" t="0" r="0" b="0"/>
                                  <a:pathLst>
                                    <a:path w="9144" h="177089">
                                      <a:moveTo>
                                        <a:pt x="0" y="0"/>
                                      </a:moveTo>
                                      <a:lnTo>
                                        <a:pt x="9144" y="0"/>
                                      </a:lnTo>
                                      <a:lnTo>
                                        <a:pt x="9144" y="177089"/>
                                      </a:lnTo>
                                      <a:lnTo>
                                        <a:pt x="0" y="177089"/>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9714" style="width:0.479996pt;height:16.82pt;mso-position-horizontal-relative:char;mso-position-vertical-relative:line" coordsize="60,2136">
                      <v:shape id="Shape 101775" style="position:absolute;width:91;height:365;left:0;top:0;" coordsize="9144,36576" path="m0,0l9144,0l9144,36576l0,36576l0,0">
                        <v:stroke weight="0pt" endcap="flat" joinstyle="miter" miterlimit="10" on="false" color="#000000" opacity="0"/>
                        <v:fill on="true" color="#0070c0"/>
                      </v:shape>
                      <v:shape id="Shape 101776" style="position:absolute;width:91;height:1770;left:0;top:365;" coordsize="9144,177089" path="m0,0l9144,0l9144,177089l0,177089l0,0">
                        <v:stroke weight="0pt" endcap="flat" joinstyle="miter" miterlimit="10" on="false" color="#000000" opacity="0"/>
                        <v:fill on="true" color="#0070c0"/>
                      </v:shape>
                    </v:group>
                  </w:pict>
                </mc:Fallback>
              </mc:AlternateContent>
            </w:r>
            <w:r>
              <w:rPr>
                <w:rFonts w:ascii="Arial" w:eastAsia="Arial" w:hAnsi="Arial" w:cs="Arial"/>
                <w:sz w:val="16"/>
              </w:rPr>
              <w:t xml:space="preserve"> 500 mg/kg </w:t>
            </w:r>
          </w:p>
        </w:tc>
      </w:tr>
      <w:tr w:rsidR="007D053B" w14:paraId="7D826A21"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6AA2AAE1" w14:textId="77777777" w:rsidR="007D053B" w:rsidRDefault="00000000">
            <w:pPr>
              <w:ind w:left="56"/>
            </w:pPr>
            <w:r>
              <w:rPr>
                <w:rFonts w:ascii="Arial" w:eastAsia="Arial" w:hAnsi="Arial" w:cs="Arial"/>
                <w:b/>
                <w:color w:val="0070C0"/>
                <w:sz w:val="18"/>
              </w:rPr>
              <w:t xml:space="preserve">3,7-Dimethyl-2,6-octadienyl formate (105-86-2) </w:t>
            </w:r>
          </w:p>
        </w:tc>
      </w:tr>
      <w:tr w:rsidR="007D053B" w14:paraId="4EBDAA6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F2E5F84" w14:textId="77777777" w:rsidR="007D053B" w:rsidRDefault="00000000">
            <w:pPr>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112F13F" w14:textId="77777777" w:rsidR="007D053B" w:rsidRDefault="00000000">
            <w:pPr>
              <w:ind w:left="58"/>
            </w:pPr>
            <w:r>
              <w:rPr>
                <w:rFonts w:ascii="Arial" w:eastAsia="Arial" w:hAnsi="Arial" w:cs="Arial"/>
                <w:sz w:val="16"/>
              </w:rPr>
              <w:t xml:space="preserve">&gt; 6000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r w:rsidR="007D053B" w14:paraId="6D1803C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D3EBA7C" w14:textId="77777777" w:rsidR="007D053B" w:rsidRDefault="00000000">
            <w:pPr>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A850B87" w14:textId="77777777" w:rsidR="007D053B" w:rsidRDefault="00000000">
            <w:pPr>
              <w:ind w:left="58"/>
            </w:pPr>
            <w:r>
              <w:rPr>
                <w:rFonts w:ascii="Arial" w:eastAsia="Arial" w:hAnsi="Arial" w:cs="Arial"/>
                <w:sz w:val="16"/>
              </w:rPr>
              <w:t xml:space="preserve">&gt; 5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r w:rsidR="007D053B" w14:paraId="7D5FB34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D559294" w14:textId="77777777" w:rsidR="007D053B" w:rsidRDefault="00000000">
            <w:pPr>
              <w:ind w:left="56"/>
            </w:pPr>
            <w:r>
              <w:rPr>
                <w:rFonts w:ascii="Arial" w:eastAsia="Arial" w:hAnsi="Arial" w:cs="Arial"/>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66E514E6" w14:textId="77777777" w:rsidR="007D053B" w:rsidRDefault="007D053B"/>
        </w:tc>
      </w:tr>
      <w:tr w:rsidR="007D053B" w14:paraId="77F4EF5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B6E01C3" w14:textId="77777777" w:rsidR="007D053B" w:rsidRDefault="00000000">
            <w:pPr>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64674A0" w14:textId="77777777" w:rsidR="007D053B" w:rsidRDefault="00000000">
            <w:pPr>
              <w:ind w:left="58"/>
            </w:pPr>
            <w:r>
              <w:rPr>
                <w:rFonts w:ascii="Arial" w:eastAsia="Arial" w:hAnsi="Arial" w:cs="Arial"/>
                <w:sz w:val="16"/>
              </w:rPr>
              <w:t xml:space="preserve">1930 mg/kg </w:t>
            </w:r>
          </w:p>
        </w:tc>
      </w:tr>
      <w:tr w:rsidR="007D053B" w14:paraId="08FEE3F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A8EFF47" w14:textId="77777777" w:rsidR="007D053B" w:rsidRDefault="00000000">
            <w:pPr>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AE40775" w14:textId="77777777" w:rsidR="007D053B" w:rsidRDefault="00000000">
            <w:pPr>
              <w:ind w:left="58"/>
            </w:pPr>
            <w:r>
              <w:rPr>
                <w:rFonts w:ascii="Arial" w:eastAsia="Arial" w:hAnsi="Arial" w:cs="Arial"/>
                <w:sz w:val="16"/>
              </w:rPr>
              <w:t xml:space="preserve">2300 mg/kg </w:t>
            </w:r>
          </w:p>
        </w:tc>
      </w:tr>
      <w:tr w:rsidR="007D053B" w14:paraId="4FD974F9"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57CCACF" w14:textId="77777777" w:rsidR="007D053B" w:rsidRDefault="00000000">
            <w:pPr>
              <w:ind w:left="56"/>
            </w:pPr>
            <w:r>
              <w:rPr>
                <w:rFonts w:ascii="Arial" w:eastAsia="Arial" w:hAnsi="Arial" w:cs="Arial"/>
                <w:sz w:val="16"/>
              </w:rPr>
              <w:lastRenderedPageBreak/>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0F7D2AA3" w14:textId="77777777" w:rsidR="007D053B" w:rsidRDefault="00000000">
            <w:pPr>
              <w:ind w:left="58"/>
            </w:pPr>
            <w:r>
              <w:rPr>
                <w:rFonts w:ascii="Arial" w:eastAsia="Arial" w:hAnsi="Arial" w:cs="Arial"/>
                <w:sz w:val="16"/>
              </w:rPr>
              <w:t xml:space="preserve">&gt; 2580 mg/l </w:t>
            </w:r>
          </w:p>
        </w:tc>
      </w:tr>
      <w:tr w:rsidR="007D053B" w14:paraId="5F705E3C"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6469526A" w14:textId="77777777" w:rsidR="007D053B" w:rsidRDefault="00000000">
            <w:pPr>
              <w:spacing w:after="26"/>
              <w:ind w:left="56"/>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3,5-dimethylcyclohex-3-ene</w:t>
            </w:r>
          </w:p>
          <w:p w14:paraId="378BA42B" w14:textId="77777777" w:rsidR="007D053B" w:rsidRDefault="00000000">
            <w:pPr>
              <w:ind w:left="56"/>
            </w:pPr>
            <w:r>
              <w:rPr>
                <w:rFonts w:ascii="Arial" w:eastAsia="Arial" w:hAnsi="Arial" w:cs="Arial"/>
                <w:b/>
                <w:color w:val="0070C0"/>
                <w:sz w:val="18"/>
              </w:rPr>
              <w:t xml:space="preserve">6) </w:t>
            </w:r>
          </w:p>
        </w:tc>
        <w:tc>
          <w:tcPr>
            <w:tcW w:w="6519" w:type="dxa"/>
            <w:tcBorders>
              <w:top w:val="double" w:sz="4" w:space="0" w:color="0070C0"/>
              <w:left w:val="nil"/>
              <w:bottom w:val="single" w:sz="4" w:space="0" w:color="0070C0"/>
              <w:right w:val="single" w:sz="4" w:space="0" w:color="0070C0"/>
            </w:tcBorders>
            <w:shd w:val="clear" w:color="auto" w:fill="BDD6EE"/>
          </w:tcPr>
          <w:p w14:paraId="0325E289" w14:textId="77777777" w:rsidR="007D053B" w:rsidRDefault="00000000">
            <w:pPr>
              <w:ind w:left="-19"/>
              <w:jc w:val="both"/>
            </w:pPr>
            <w:r>
              <w:rPr>
                <w:rFonts w:ascii="Arial" w:eastAsia="Arial" w:hAnsi="Arial" w:cs="Arial"/>
                <w:b/>
                <w:color w:val="0070C0"/>
                <w:sz w:val="18"/>
              </w:rPr>
              <w:t>-1-carbaldehyde and 2,4-dimethylcyclohex-3-ene-1-carbaldehyde (68039-49-</w:t>
            </w:r>
          </w:p>
        </w:tc>
      </w:tr>
      <w:tr w:rsidR="007D053B" w14:paraId="3C1D2E7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4DC140A" w14:textId="77777777" w:rsidR="007D053B" w:rsidRDefault="00000000">
            <w:pPr>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9F9B839" w14:textId="77777777" w:rsidR="007D053B" w:rsidRDefault="00000000">
            <w:pPr>
              <w:ind w:left="58"/>
            </w:pPr>
            <w:r>
              <w:rPr>
                <w:rFonts w:ascii="Arial" w:eastAsia="Arial" w:hAnsi="Arial" w:cs="Arial"/>
                <w:sz w:val="16"/>
              </w:rPr>
              <w:t xml:space="preserve">3900 mg/kg </w:t>
            </w:r>
          </w:p>
        </w:tc>
      </w:tr>
      <w:tr w:rsidR="007D053B" w14:paraId="6565E43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68C30D8" w14:textId="77777777" w:rsidR="007D053B" w:rsidRDefault="00000000">
            <w:pPr>
              <w:ind w:left="56"/>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0B3AAF5B" w14:textId="77777777" w:rsidR="007D053B" w:rsidRDefault="007D053B"/>
        </w:tc>
      </w:tr>
      <w:tr w:rsidR="007D053B" w14:paraId="6D5E94E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0F0E7A0" w14:textId="77777777" w:rsidR="007D053B" w:rsidRDefault="00000000">
            <w:pPr>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4F2B035" w14:textId="77777777" w:rsidR="007D053B" w:rsidRDefault="00000000">
            <w:pPr>
              <w:ind w:left="58"/>
            </w:pPr>
            <w:r>
              <w:rPr>
                <w:rFonts w:ascii="Arial" w:eastAsia="Arial" w:hAnsi="Arial" w:cs="Arial"/>
                <w:sz w:val="16"/>
              </w:rPr>
              <w:t xml:space="preserve">6330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bl>
    <w:p w14:paraId="60825B58" w14:textId="77777777" w:rsidR="007D053B"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3DF1DBA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F7367C" w14:textId="77777777" w:rsidR="007D053B" w:rsidRDefault="00000000">
            <w:r>
              <w:rPr>
                <w:rFonts w:ascii="Arial" w:eastAsia="Arial" w:hAnsi="Arial" w:cs="Arial"/>
                <w:b/>
                <w:color w:val="0070C0"/>
                <w:sz w:val="18"/>
              </w:rPr>
              <w:t>(</w:t>
            </w:r>
            <w:proofErr w:type="gramStart"/>
            <w:r>
              <w:rPr>
                <w:rFonts w:ascii="Arial" w:eastAsia="Arial" w:hAnsi="Arial" w:cs="Arial"/>
                <w:b/>
                <w:color w:val="0070C0"/>
                <w:sz w:val="18"/>
              </w:rPr>
              <w:t>1)-</w:t>
            </w:r>
            <w:proofErr w:type="gramEnd"/>
            <w:r>
              <w:rPr>
                <w:rFonts w:ascii="Arial" w:eastAsia="Arial" w:hAnsi="Arial" w:cs="Arial"/>
                <w:b/>
                <w:color w:val="0070C0"/>
                <w:sz w:val="18"/>
              </w:rPr>
              <w:t xml:space="preserve">3,7-Dimethyloct-6-enyl formate (105-85-1) </w:t>
            </w:r>
          </w:p>
        </w:tc>
      </w:tr>
      <w:tr w:rsidR="007D053B" w14:paraId="7237FED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84A71C" w14:textId="77777777" w:rsidR="007D053B"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60B7FF1" w14:textId="77777777" w:rsidR="007D053B" w:rsidRDefault="00000000">
            <w:pPr>
              <w:ind w:left="1"/>
            </w:pPr>
            <w:r>
              <w:rPr>
                <w:rFonts w:ascii="Arial" w:eastAsia="Arial" w:hAnsi="Arial" w:cs="Arial"/>
                <w:sz w:val="16"/>
              </w:rPr>
              <w:t xml:space="preserve">8400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69378698" w14:textId="77777777" w:rsidR="007D053B"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right w:w="115" w:type="dxa"/>
        </w:tblCellMar>
        <w:tblLook w:val="04A0" w:firstRow="1" w:lastRow="0" w:firstColumn="1" w:lastColumn="0" w:noHBand="0" w:noVBand="1"/>
      </w:tblPr>
      <w:tblGrid>
        <w:gridCol w:w="3969"/>
        <w:gridCol w:w="6520"/>
      </w:tblGrid>
      <w:tr w:rsidR="007D053B" w14:paraId="2CD516B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2335A00" w14:textId="77777777" w:rsidR="007D053B" w:rsidRDefault="00000000">
            <w:r>
              <w:rPr>
                <w:rFonts w:ascii="Arial" w:eastAsia="Arial" w:hAnsi="Arial" w:cs="Arial"/>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5710713D" w14:textId="77777777" w:rsidR="007D053B" w:rsidRDefault="007D053B"/>
        </w:tc>
      </w:tr>
      <w:tr w:rsidR="007D053B" w14:paraId="3A6F523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5D43C80" w14:textId="77777777" w:rsidR="007D053B"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A21B6D1" w14:textId="77777777" w:rsidR="007D053B" w:rsidRDefault="00000000">
            <w:pPr>
              <w:ind w:left="1"/>
            </w:pPr>
            <w:r>
              <w:rPr>
                <w:rFonts w:ascii="Arial" w:eastAsia="Arial" w:hAnsi="Arial" w:cs="Arial"/>
                <w:sz w:val="16"/>
              </w:rPr>
              <w:t xml:space="preserve">3450 mg/kg </w:t>
            </w:r>
          </w:p>
        </w:tc>
      </w:tr>
      <w:tr w:rsidR="007D053B" w14:paraId="5D36335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BB28743" w14:textId="77777777" w:rsidR="007D053B" w:rsidRDefault="00000000">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AFBE968" w14:textId="77777777" w:rsidR="007D053B" w:rsidRDefault="00000000">
            <w:pPr>
              <w:ind w:left="1"/>
            </w:pPr>
            <w:r>
              <w:rPr>
                <w:rFonts w:ascii="Arial" w:eastAsia="Arial" w:hAnsi="Arial" w:cs="Arial"/>
                <w:sz w:val="16"/>
              </w:rPr>
              <w:t xml:space="preserve">2250 mg/kg </w:t>
            </w:r>
          </w:p>
        </w:tc>
      </w:tr>
      <w:tr w:rsidR="007D053B" w14:paraId="11E3B7B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35C747D" w14:textId="77777777" w:rsidR="007D053B" w:rsidRDefault="00000000">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0CED97C2" w14:textId="77777777" w:rsidR="007D053B" w:rsidRDefault="00000000">
            <w:pPr>
              <w:ind w:left="1"/>
            </w:pPr>
            <w:r>
              <w:rPr>
                <w:rFonts w:ascii="Arial" w:eastAsia="Arial" w:hAnsi="Arial" w:cs="Arial"/>
                <w:sz w:val="16"/>
              </w:rPr>
              <w:t xml:space="preserve">2250 mg/kg </w:t>
            </w:r>
          </w:p>
        </w:tc>
      </w:tr>
    </w:tbl>
    <w:p w14:paraId="680C5AFF" w14:textId="77777777" w:rsidR="007D053B" w:rsidRDefault="00000000">
      <w:pPr>
        <w:spacing w:after="197"/>
        <w:jc w:val="both"/>
      </w:pPr>
      <w:r>
        <w:rPr>
          <w:rFonts w:ascii="Arial" w:eastAsia="Arial" w:hAnsi="Arial" w:cs="Arial"/>
          <w:sz w:val="2"/>
        </w:rPr>
        <w:t xml:space="preserve"> </w:t>
      </w:r>
    </w:p>
    <w:p w14:paraId="3D0BCF37" w14:textId="77777777" w:rsidR="007D053B"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286CA21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193E03" w14:textId="77777777" w:rsidR="007D053B" w:rsidRDefault="00000000">
            <w:proofErr w:type="spellStart"/>
            <w:proofErr w:type="gramStart"/>
            <w:r>
              <w:rPr>
                <w:rFonts w:ascii="Arial" w:eastAsia="Arial" w:hAnsi="Arial" w:cs="Arial"/>
                <w:b/>
                <w:color w:val="0070C0"/>
                <w:sz w:val="18"/>
              </w:rPr>
              <w:t>alpha,alpha</w:t>
            </w:r>
            <w:proofErr w:type="gramEnd"/>
            <w:r>
              <w:rPr>
                <w:rFonts w:ascii="Arial" w:eastAsia="Arial" w:hAnsi="Arial" w:cs="Arial"/>
                <w:b/>
                <w:color w:val="0070C0"/>
                <w:sz w:val="18"/>
              </w:rPr>
              <w:t>-Dimethylphenethyl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(151-05-3) </w:t>
            </w:r>
          </w:p>
        </w:tc>
      </w:tr>
      <w:tr w:rsidR="007D053B" w14:paraId="40E5060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929A73" w14:textId="77777777" w:rsidR="007D053B" w:rsidRDefault="00000000">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53C2F08" w14:textId="77777777" w:rsidR="007D053B" w:rsidRDefault="00000000">
            <w:pPr>
              <w:ind w:left="1"/>
            </w:pPr>
            <w:r>
              <w:rPr>
                <w:rFonts w:ascii="Arial" w:eastAsia="Arial" w:hAnsi="Arial" w:cs="Arial"/>
                <w:sz w:val="16"/>
              </w:rPr>
              <w:t xml:space="preserve">3300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
        </w:tc>
      </w:tr>
      <w:tr w:rsidR="007D053B" w14:paraId="4EA19CC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D25C06B" w14:textId="77777777" w:rsidR="007D053B" w:rsidRDefault="00000000">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C539C58" w14:textId="77777777" w:rsidR="007D053B" w:rsidRDefault="00000000">
            <w:pPr>
              <w:ind w:left="1"/>
            </w:pPr>
            <w:r>
              <w:rPr>
                <w:rFonts w:ascii="Arial" w:eastAsia="Arial" w:hAnsi="Arial" w:cs="Arial"/>
                <w:sz w:val="16"/>
              </w:rPr>
              <w:t xml:space="preserve">3300 mg/kg </w:t>
            </w:r>
          </w:p>
        </w:tc>
      </w:tr>
    </w:tbl>
    <w:p w14:paraId="29088311"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4" w:type="dxa"/>
          <w:right w:w="20" w:type="dxa"/>
        </w:tblCellMar>
        <w:tblLook w:val="04A0" w:firstRow="1" w:lastRow="0" w:firstColumn="1" w:lastColumn="0" w:noHBand="0" w:noVBand="1"/>
      </w:tblPr>
      <w:tblGrid>
        <w:gridCol w:w="3969"/>
        <w:gridCol w:w="6520"/>
      </w:tblGrid>
      <w:tr w:rsidR="007D053B" w14:paraId="756BDCE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698F7EB" w14:textId="77777777" w:rsidR="007D053B" w:rsidRDefault="00000000">
            <w:pPr>
              <w:ind w:left="56"/>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7D053B" w14:paraId="10D125B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6070873" w14:textId="77777777" w:rsidR="007D053B" w:rsidRDefault="00000000">
            <w:pPr>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vAlign w:val="center"/>
          </w:tcPr>
          <w:p w14:paraId="16DBFEF8" w14:textId="77777777" w:rsidR="007D053B" w:rsidRDefault="00000000">
            <w:pPr>
              <w:ind w:left="58"/>
            </w:pPr>
            <w:r>
              <w:rPr>
                <w:rFonts w:ascii="Arial" w:eastAsia="Arial" w:hAnsi="Arial" w:cs="Arial"/>
                <w:sz w:val="16"/>
              </w:rPr>
              <w:t xml:space="preserve">&gt; 3250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w:t>
            </w:r>
            <w:proofErr w:type="gramStart"/>
            <w:r>
              <w:rPr>
                <w:rFonts w:ascii="Arial" w:eastAsia="Arial" w:hAnsi="Arial" w:cs="Arial"/>
                <w:sz w:val="16"/>
              </w:rPr>
              <w:t>RAR;TOMES</w:t>
            </w:r>
            <w:proofErr w:type="gramEnd"/>
            <w:r>
              <w:rPr>
                <w:rFonts w:ascii="Arial" w:eastAsia="Arial" w:hAnsi="Arial" w:cs="Arial"/>
                <w:sz w:val="16"/>
              </w:rPr>
              <w:t>;</w:t>
            </w:r>
            <w:proofErr w:type="gramStart"/>
            <w:r>
              <w:rPr>
                <w:rFonts w:ascii="Arial" w:eastAsia="Arial" w:hAnsi="Arial" w:cs="Arial"/>
                <w:sz w:val="16"/>
              </w:rPr>
              <w:t>LOLI;</w:t>
            </w:r>
            <w:proofErr w:type="gramEnd"/>
            <w:r>
              <w:rPr>
                <w:rFonts w:ascii="Arial" w:eastAsia="Arial" w:hAnsi="Arial" w:cs="Arial"/>
                <w:sz w:val="16"/>
              </w:rPr>
              <w:t xml:space="preserve"> </w:t>
            </w:r>
          </w:p>
        </w:tc>
      </w:tr>
      <w:tr w:rsidR="007D053B" w14:paraId="1708135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2A1C5F6" w14:textId="77777777" w:rsidR="007D053B" w:rsidRDefault="00000000">
            <w:pPr>
              <w:ind w:left="56"/>
              <w:jc w:val="both"/>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53344356" w14:textId="77777777" w:rsidR="007D053B" w:rsidRDefault="00000000">
            <w:pPr>
              <w:ind w:left="-80"/>
            </w:pPr>
            <w:proofErr w:type="gramStart"/>
            <w:r>
              <w:rPr>
                <w:rFonts w:ascii="Arial" w:eastAsia="Arial" w:hAnsi="Arial" w:cs="Arial"/>
                <w:b/>
                <w:color w:val="0070C0"/>
                <w:sz w:val="18"/>
              </w:rPr>
              <w:t>yran</w:t>
            </w:r>
            <w:proofErr w:type="gramEnd"/>
            <w:r>
              <w:rPr>
                <w:rFonts w:ascii="Arial" w:eastAsia="Arial" w:hAnsi="Arial" w:cs="Arial"/>
                <w:b/>
                <w:color w:val="0070C0"/>
                <w:sz w:val="18"/>
              </w:rPr>
              <w:t xml:space="preserve">-4-ol (63500-71-0) </w:t>
            </w:r>
          </w:p>
        </w:tc>
      </w:tr>
      <w:tr w:rsidR="007D053B" w14:paraId="0159E5F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DA7C98" w14:textId="77777777" w:rsidR="007D053B" w:rsidRDefault="00000000">
            <w:pPr>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7EAAF74" w14:textId="77777777" w:rsidR="007D053B" w:rsidRDefault="00000000">
            <w:pPr>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7D053B" w14:paraId="5807984A"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0D8BD26" w14:textId="77777777" w:rsidR="007D053B" w:rsidRDefault="00000000">
            <w:pPr>
              <w:ind w:left="56"/>
            </w:pPr>
            <w:r>
              <w:rPr>
                <w:rFonts w:ascii="Arial" w:eastAsia="Arial" w:hAnsi="Arial" w:cs="Arial"/>
                <w:sz w:val="16"/>
              </w:rP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45DD5B62" w14:textId="77777777" w:rsidR="007D053B" w:rsidRDefault="00000000">
            <w:pPr>
              <w:ind w:left="58"/>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7D053B" w14:paraId="67F5DD6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66A38FB" w14:textId="77777777" w:rsidR="007D053B" w:rsidRDefault="00000000">
            <w:pPr>
              <w:ind w:left="56"/>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2418D6D1" w14:textId="77777777" w:rsidR="007D053B" w:rsidRDefault="007D053B"/>
        </w:tc>
      </w:tr>
      <w:tr w:rsidR="007D053B" w14:paraId="38F83AF9"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E3B8B36" w14:textId="77777777" w:rsidR="007D053B" w:rsidRDefault="00000000">
            <w:pPr>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D588BCE" w14:textId="77777777" w:rsidR="007D053B" w:rsidRDefault="00000000">
            <w:pPr>
              <w:ind w:left="58"/>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7D053B" w14:paraId="6F3A42E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5FB33D5" w14:textId="77777777" w:rsidR="007D053B" w:rsidRDefault="00000000">
            <w:pPr>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1002FE5" w14:textId="77777777" w:rsidR="007D053B" w:rsidRDefault="00000000">
            <w:pPr>
              <w:ind w:left="58"/>
            </w:pPr>
            <w:r>
              <w:rPr>
                <w:rFonts w:ascii="Arial" w:eastAsia="Arial" w:hAnsi="Arial" w:cs="Arial"/>
                <w:sz w:val="16"/>
              </w:rPr>
              <w:t xml:space="preserve">2790 mg/kg </w:t>
            </w:r>
          </w:p>
        </w:tc>
      </w:tr>
      <w:tr w:rsidR="007D053B" w14:paraId="59C1EECE"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925622C" w14:textId="77777777" w:rsidR="007D053B" w:rsidRDefault="00000000">
            <w:pPr>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1A340C20" w14:textId="77777777" w:rsidR="007D053B" w:rsidRDefault="00000000">
            <w:pPr>
              <w:ind w:left="58"/>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7D053B" w14:paraId="3BF7387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FF3441A" w14:textId="77777777" w:rsidR="007D053B" w:rsidRDefault="00000000">
            <w:pPr>
              <w:ind w:left="56"/>
              <w:jc w:val="both"/>
            </w:pPr>
            <w:r>
              <w:rPr>
                <w:rFonts w:ascii="Arial" w:eastAsia="Arial" w:hAnsi="Arial" w:cs="Arial"/>
                <w:b/>
                <w:color w:val="0070C0"/>
                <w:sz w:val="18"/>
              </w:rPr>
              <w:t xml:space="preserve">2,2,2-Trichloro-1-phenylethyl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(90-17-5</w:t>
            </w:r>
          </w:p>
        </w:tc>
        <w:tc>
          <w:tcPr>
            <w:tcW w:w="6519" w:type="dxa"/>
            <w:tcBorders>
              <w:top w:val="double" w:sz="4" w:space="0" w:color="0070C0"/>
              <w:left w:val="nil"/>
              <w:bottom w:val="single" w:sz="4" w:space="0" w:color="0070C0"/>
              <w:right w:val="single" w:sz="4" w:space="0" w:color="0070C0"/>
            </w:tcBorders>
            <w:shd w:val="clear" w:color="auto" w:fill="BDD6EE"/>
          </w:tcPr>
          <w:p w14:paraId="32888F89" w14:textId="77777777" w:rsidR="007D053B" w:rsidRDefault="00000000">
            <w:pPr>
              <w:ind w:left="-19"/>
            </w:pPr>
            <w:r>
              <w:rPr>
                <w:rFonts w:ascii="Arial" w:eastAsia="Arial" w:hAnsi="Arial" w:cs="Arial"/>
                <w:b/>
                <w:color w:val="0070C0"/>
                <w:sz w:val="18"/>
              </w:rPr>
              <w:t xml:space="preserve">) </w:t>
            </w:r>
          </w:p>
        </w:tc>
      </w:tr>
      <w:tr w:rsidR="007D053B" w14:paraId="7099F66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63CE6F9" w14:textId="77777777" w:rsidR="007D053B" w:rsidRDefault="00000000">
            <w:pPr>
              <w:ind w:left="56"/>
            </w:pPr>
            <w:r>
              <w:rPr>
                <w:rFonts w:ascii="Arial" w:eastAsia="Arial" w:hAnsi="Arial" w:cs="Arial"/>
                <w:sz w:val="16"/>
              </w:rP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975A078" w14:textId="77777777" w:rsidR="007D053B" w:rsidRDefault="00000000">
            <w:pPr>
              <w:ind w:left="58"/>
            </w:pPr>
            <w:r>
              <w:rPr>
                <w:rFonts w:ascii="Arial" w:eastAsia="Arial" w:hAnsi="Arial" w:cs="Arial"/>
                <w:sz w:val="16"/>
              </w:rPr>
              <w:t xml:space="preserve">6800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Registry</w:t>
            </w:r>
            <w:proofErr w:type="spellEnd"/>
            <w:r>
              <w:rPr>
                <w:rFonts w:ascii="Arial" w:eastAsia="Arial" w:hAnsi="Arial" w:cs="Arial"/>
                <w:sz w:val="16"/>
              </w:rPr>
              <w:t xml:space="preserve"> of </w:t>
            </w:r>
            <w:proofErr w:type="spellStart"/>
            <w:r>
              <w:rPr>
                <w:rFonts w:ascii="Arial" w:eastAsia="Arial" w:hAnsi="Arial" w:cs="Arial"/>
                <w:sz w:val="16"/>
              </w:rPr>
              <w:t>Toxic</w:t>
            </w:r>
            <w:proofErr w:type="spellEnd"/>
            <w:r>
              <w:rPr>
                <w:rFonts w:ascii="Arial" w:eastAsia="Arial" w:hAnsi="Arial" w:cs="Arial"/>
                <w:sz w:val="16"/>
              </w:rPr>
              <w:t xml:space="preserve"> </w:t>
            </w:r>
            <w:proofErr w:type="spellStart"/>
            <w:r>
              <w:rPr>
                <w:rFonts w:ascii="Arial" w:eastAsia="Arial" w:hAnsi="Arial" w:cs="Arial"/>
                <w:sz w:val="16"/>
              </w:rPr>
              <w:t>Effects</w:t>
            </w:r>
            <w:proofErr w:type="spellEnd"/>
            <w:r>
              <w:rPr>
                <w:rFonts w:ascii="Arial" w:eastAsia="Arial" w:hAnsi="Arial" w:cs="Arial"/>
                <w:sz w:val="16"/>
              </w:rPr>
              <w:t xml:space="preserve"> of Chemical Substances| </w:t>
            </w:r>
          </w:p>
        </w:tc>
      </w:tr>
      <w:tr w:rsidR="007D053B" w14:paraId="7A4DB14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D8ED350" w14:textId="77777777" w:rsidR="007D053B" w:rsidRDefault="00000000">
            <w:pPr>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B4D94AE" w14:textId="77777777" w:rsidR="007D053B" w:rsidRDefault="00000000">
            <w:pPr>
              <w:ind w:left="58"/>
            </w:pPr>
            <w:r>
              <w:rPr>
                <w:rFonts w:ascii="Arial" w:eastAsia="Arial" w:hAnsi="Arial" w:cs="Arial"/>
                <w:sz w:val="16"/>
              </w:rPr>
              <w:t xml:space="preserve">2000 mg/kg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Registry</w:t>
            </w:r>
            <w:proofErr w:type="spellEnd"/>
            <w:r>
              <w:rPr>
                <w:rFonts w:ascii="Arial" w:eastAsia="Arial" w:hAnsi="Arial" w:cs="Arial"/>
                <w:sz w:val="16"/>
              </w:rPr>
              <w:t xml:space="preserve"> of </w:t>
            </w:r>
            <w:proofErr w:type="spellStart"/>
            <w:r>
              <w:rPr>
                <w:rFonts w:ascii="Arial" w:eastAsia="Arial" w:hAnsi="Arial" w:cs="Arial"/>
                <w:sz w:val="16"/>
              </w:rPr>
              <w:t>Toxic</w:t>
            </w:r>
            <w:proofErr w:type="spellEnd"/>
            <w:r>
              <w:rPr>
                <w:rFonts w:ascii="Arial" w:eastAsia="Arial" w:hAnsi="Arial" w:cs="Arial"/>
                <w:sz w:val="16"/>
              </w:rPr>
              <w:t xml:space="preserve"> </w:t>
            </w:r>
            <w:proofErr w:type="spellStart"/>
            <w:r>
              <w:rPr>
                <w:rFonts w:ascii="Arial" w:eastAsia="Arial" w:hAnsi="Arial" w:cs="Arial"/>
                <w:sz w:val="16"/>
              </w:rPr>
              <w:t>Effects</w:t>
            </w:r>
            <w:proofErr w:type="spellEnd"/>
            <w:r>
              <w:rPr>
                <w:rFonts w:ascii="Arial" w:eastAsia="Arial" w:hAnsi="Arial" w:cs="Arial"/>
                <w:sz w:val="16"/>
              </w:rPr>
              <w:t xml:space="preserve"> of Chemical Substances| </w:t>
            </w:r>
          </w:p>
        </w:tc>
      </w:tr>
      <w:tr w:rsidR="007D053B" w14:paraId="7FA2A95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196B102" w14:textId="77777777" w:rsidR="007D053B" w:rsidRDefault="00000000">
            <w:pPr>
              <w:ind w:left="56"/>
            </w:pPr>
            <w:r>
              <w:rPr>
                <w:rFonts w:ascii="Arial" w:eastAsia="Arial" w:hAnsi="Arial" w:cs="Arial"/>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5D1166D4" w14:textId="77777777" w:rsidR="007D053B" w:rsidRDefault="007D053B"/>
        </w:tc>
      </w:tr>
      <w:tr w:rsidR="007D053B" w14:paraId="0CE6DA3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E470550" w14:textId="77777777" w:rsidR="007D053B" w:rsidRDefault="00000000">
            <w:pPr>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5A3830A" w14:textId="77777777" w:rsidR="007D053B" w:rsidRDefault="00000000">
            <w:pPr>
              <w:ind w:left="58"/>
            </w:pPr>
            <w:r>
              <w:rPr>
                <w:rFonts w:ascii="Arial" w:eastAsia="Arial" w:hAnsi="Arial" w:cs="Arial"/>
                <w:sz w:val="16"/>
              </w:rPr>
              <w:t xml:space="preserve">1500 mg/kg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7D053B" w14:paraId="0EC069B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F4E6A0B" w14:textId="77777777" w:rsidR="007D053B" w:rsidRDefault="00000000">
            <w:pPr>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E46D75A" w14:textId="77777777" w:rsidR="007D053B" w:rsidRDefault="00000000">
            <w:pPr>
              <w:ind w:left="58"/>
            </w:pPr>
            <w:r>
              <w:rPr>
                <w:rFonts w:ascii="Arial" w:eastAsia="Arial" w:hAnsi="Arial" w:cs="Arial"/>
                <w:sz w:val="16"/>
              </w:rPr>
              <w:t xml:space="preserve">1610 mg/kg </w:t>
            </w:r>
          </w:p>
        </w:tc>
      </w:tr>
      <w:tr w:rsidR="007D053B" w14:paraId="218CE63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6A573E5" w14:textId="77777777" w:rsidR="007D053B" w:rsidRDefault="00000000">
            <w:pPr>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45BD1D0" w14:textId="77777777" w:rsidR="007D053B" w:rsidRDefault="00000000">
            <w:pPr>
              <w:ind w:left="58"/>
            </w:pPr>
            <w:r>
              <w:rPr>
                <w:rFonts w:ascii="Arial" w:eastAsia="Arial" w:hAnsi="Arial" w:cs="Arial"/>
                <w:sz w:val="16"/>
              </w:rPr>
              <w:t xml:space="preserve">805 mg/kg </w:t>
            </w:r>
            <w:proofErr w:type="gramStart"/>
            <w:r>
              <w:rPr>
                <w:rFonts w:ascii="Arial" w:eastAsia="Arial" w:hAnsi="Arial" w:cs="Arial"/>
                <w:sz w:val="16"/>
              </w:rPr>
              <w:t>Source:</w:t>
            </w:r>
            <w:proofErr w:type="gramEnd"/>
            <w:r>
              <w:rPr>
                <w:rFonts w:ascii="Arial" w:eastAsia="Arial" w:hAnsi="Arial" w:cs="Arial"/>
                <w:sz w:val="16"/>
              </w:rPr>
              <w:t xml:space="preserve"> NITE </w:t>
            </w:r>
          </w:p>
        </w:tc>
      </w:tr>
      <w:tr w:rsidR="007D053B" w14:paraId="209C5E90"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3567A02C" w14:textId="77777777" w:rsidR="007D053B" w:rsidRDefault="00000000">
            <w:pPr>
              <w:ind w:left="56"/>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63787E91" w14:textId="77777777" w:rsidR="007D053B" w:rsidRDefault="00000000">
            <w:pPr>
              <w:ind w:left="58"/>
            </w:pPr>
            <w:r>
              <w:rPr>
                <w:rFonts w:ascii="Arial" w:eastAsia="Arial" w:hAnsi="Arial" w:cs="Arial"/>
                <w:sz w:val="16"/>
              </w:rPr>
              <w:t xml:space="preserve">&gt; 1,38 mg/l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29E484A5" w14:textId="77777777" w:rsidR="007D053B" w:rsidRDefault="00000000">
      <w:pPr>
        <w:spacing w:after="146"/>
      </w:pPr>
      <w:r>
        <w:rPr>
          <w:rFonts w:ascii="Arial" w:eastAsia="Arial" w:hAnsi="Arial" w:cs="Arial"/>
          <w:sz w:val="2"/>
        </w:rPr>
        <w:t xml:space="preserve"> </w:t>
      </w:r>
    </w:p>
    <w:p w14:paraId="3EC1689C" w14:textId="77777777" w:rsidR="007D053B" w:rsidRDefault="00000000">
      <w:pPr>
        <w:tabs>
          <w:tab w:val="right" w:pos="6238"/>
        </w:tabs>
        <w:spacing w:after="20"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Provoque une irritation cutanée. </w:t>
      </w:r>
    </w:p>
    <w:p w14:paraId="1CD70B21" w14:textId="77777777" w:rsidR="007D053B" w:rsidRDefault="00000000">
      <w:pPr>
        <w:spacing w:after="4"/>
      </w:pPr>
      <w:r>
        <w:rPr>
          <w:rFonts w:ascii="Arial" w:eastAsia="Arial" w:hAnsi="Arial" w:cs="Arial"/>
          <w:sz w:val="2"/>
        </w:rPr>
        <w:t xml:space="preserve"> </w:t>
      </w:r>
    </w:p>
    <w:tbl>
      <w:tblPr>
        <w:tblStyle w:val="TableGrid"/>
        <w:tblW w:w="10494" w:type="dxa"/>
        <w:tblInd w:w="2" w:type="dxa"/>
        <w:tblCellMar>
          <w:top w:w="46" w:type="dxa"/>
          <w:right w:w="79" w:type="dxa"/>
        </w:tblCellMar>
        <w:tblLook w:val="04A0" w:firstRow="1" w:lastRow="0" w:firstColumn="1" w:lastColumn="0" w:noHBand="0" w:noVBand="1"/>
      </w:tblPr>
      <w:tblGrid>
        <w:gridCol w:w="3803"/>
        <w:gridCol w:w="169"/>
        <w:gridCol w:w="6522"/>
      </w:tblGrid>
      <w:tr w:rsidR="007D053B" w14:paraId="0200DB96"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00D2BE65" w14:textId="77777777" w:rsidR="007D053B" w:rsidRDefault="00000000">
            <w:pPr>
              <w:ind w:left="60"/>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2FDECE28" w14:textId="77777777" w:rsidR="007D053B" w:rsidRDefault="007D053B"/>
        </w:tc>
        <w:tc>
          <w:tcPr>
            <w:tcW w:w="6522" w:type="dxa"/>
            <w:tcBorders>
              <w:top w:val="single" w:sz="4" w:space="0" w:color="0070C0"/>
              <w:left w:val="nil"/>
              <w:bottom w:val="single" w:sz="4" w:space="0" w:color="0070C0"/>
              <w:right w:val="single" w:sz="4" w:space="0" w:color="0070C0"/>
            </w:tcBorders>
            <w:shd w:val="clear" w:color="auto" w:fill="BDD6EE"/>
          </w:tcPr>
          <w:p w14:paraId="1197A77B" w14:textId="77777777" w:rsidR="007D053B" w:rsidRDefault="007D053B"/>
        </w:tc>
      </w:tr>
      <w:tr w:rsidR="007D053B" w14:paraId="268A4711" w14:textId="77777777">
        <w:trPr>
          <w:trHeight w:val="368"/>
        </w:trPr>
        <w:tc>
          <w:tcPr>
            <w:tcW w:w="3803" w:type="dxa"/>
            <w:tcBorders>
              <w:top w:val="single" w:sz="4" w:space="0" w:color="0070C0"/>
              <w:left w:val="single" w:sz="4" w:space="0" w:color="0070C0"/>
              <w:bottom w:val="single" w:sz="4" w:space="0" w:color="0070C0"/>
              <w:right w:val="nil"/>
            </w:tcBorders>
          </w:tcPr>
          <w:p w14:paraId="75F4C6AB" w14:textId="77777777" w:rsidR="007D053B" w:rsidRDefault="00000000">
            <w:pPr>
              <w:ind w:left="60"/>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4A768705" w14:textId="77777777" w:rsidR="007D053B" w:rsidRDefault="007D053B"/>
        </w:tc>
        <w:tc>
          <w:tcPr>
            <w:tcW w:w="6522" w:type="dxa"/>
            <w:tcBorders>
              <w:top w:val="single" w:sz="4" w:space="0" w:color="0070C0"/>
              <w:left w:val="single" w:sz="4" w:space="0" w:color="0070C0"/>
              <w:bottom w:val="single" w:sz="4" w:space="0" w:color="0070C0"/>
              <w:right w:val="single" w:sz="4" w:space="0" w:color="0070C0"/>
            </w:tcBorders>
          </w:tcPr>
          <w:p w14:paraId="4026AB66" w14:textId="77777777" w:rsidR="007D053B" w:rsidRDefault="00000000">
            <w:pPr>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7D053B" w14:paraId="28314A1E" w14:textId="77777777">
        <w:trPr>
          <w:trHeight w:val="299"/>
        </w:trPr>
        <w:tc>
          <w:tcPr>
            <w:tcW w:w="3803" w:type="dxa"/>
            <w:tcBorders>
              <w:top w:val="single" w:sz="4" w:space="0" w:color="0070C0"/>
              <w:left w:val="nil"/>
              <w:bottom w:val="single" w:sz="4" w:space="0" w:color="0070C0"/>
              <w:right w:val="nil"/>
            </w:tcBorders>
          </w:tcPr>
          <w:p w14:paraId="21D516F1" w14:textId="77777777" w:rsidR="007D053B" w:rsidRDefault="00000000">
            <w:pPr>
              <w:ind w:left="-2"/>
            </w:pPr>
            <w:r>
              <w:rPr>
                <w:rFonts w:ascii="Arial" w:eastAsia="Arial" w:hAnsi="Arial" w:cs="Arial"/>
                <w:sz w:val="16"/>
              </w:rPr>
              <w:t xml:space="preserve">Lésions oculaires graves/irritation oculaire </w:t>
            </w:r>
          </w:p>
        </w:tc>
        <w:tc>
          <w:tcPr>
            <w:tcW w:w="169" w:type="dxa"/>
            <w:tcBorders>
              <w:top w:val="single" w:sz="4" w:space="0" w:color="0070C0"/>
              <w:left w:val="nil"/>
              <w:bottom w:val="single" w:sz="4" w:space="0" w:color="0070C0"/>
              <w:right w:val="nil"/>
            </w:tcBorders>
          </w:tcPr>
          <w:p w14:paraId="06DDE522" w14:textId="77777777" w:rsidR="007D053B" w:rsidRDefault="00000000">
            <w:r>
              <w:rPr>
                <w:rFonts w:ascii="Arial" w:eastAsia="Arial" w:hAnsi="Arial" w:cs="Arial"/>
                <w:sz w:val="16"/>
              </w:rPr>
              <w:t xml:space="preserve">: </w:t>
            </w:r>
          </w:p>
        </w:tc>
        <w:tc>
          <w:tcPr>
            <w:tcW w:w="6522" w:type="dxa"/>
            <w:tcBorders>
              <w:top w:val="single" w:sz="4" w:space="0" w:color="0070C0"/>
              <w:left w:val="nil"/>
              <w:bottom w:val="single" w:sz="4" w:space="0" w:color="0070C0"/>
              <w:right w:val="nil"/>
            </w:tcBorders>
          </w:tcPr>
          <w:p w14:paraId="09AC0B11" w14:textId="77777777" w:rsidR="007D053B" w:rsidRDefault="00000000">
            <w:pPr>
              <w:ind w:left="-4"/>
            </w:pPr>
            <w:r>
              <w:rPr>
                <w:rFonts w:ascii="Arial" w:eastAsia="Arial" w:hAnsi="Arial" w:cs="Arial"/>
                <w:sz w:val="16"/>
              </w:rPr>
              <w:t xml:space="preserve">Provoque de graves lésions des yeux. </w:t>
            </w:r>
          </w:p>
        </w:tc>
      </w:tr>
      <w:tr w:rsidR="007D053B" w14:paraId="073E5D7F"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05F52A8F" w14:textId="77777777" w:rsidR="007D053B" w:rsidRDefault="00000000">
            <w:pPr>
              <w:ind w:left="60"/>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296E5245" w14:textId="77777777" w:rsidR="007D053B" w:rsidRDefault="007D053B"/>
        </w:tc>
        <w:tc>
          <w:tcPr>
            <w:tcW w:w="6522" w:type="dxa"/>
            <w:tcBorders>
              <w:top w:val="single" w:sz="4" w:space="0" w:color="0070C0"/>
              <w:left w:val="nil"/>
              <w:bottom w:val="single" w:sz="4" w:space="0" w:color="0070C0"/>
              <w:right w:val="single" w:sz="4" w:space="0" w:color="0070C0"/>
            </w:tcBorders>
            <w:shd w:val="clear" w:color="auto" w:fill="BDD6EE"/>
          </w:tcPr>
          <w:p w14:paraId="0856DBE4" w14:textId="77777777" w:rsidR="007D053B" w:rsidRDefault="007D053B"/>
        </w:tc>
      </w:tr>
      <w:tr w:rsidR="007D053B" w14:paraId="52746A85" w14:textId="77777777">
        <w:trPr>
          <w:trHeight w:val="368"/>
        </w:trPr>
        <w:tc>
          <w:tcPr>
            <w:tcW w:w="3803" w:type="dxa"/>
            <w:tcBorders>
              <w:top w:val="single" w:sz="4" w:space="0" w:color="0070C0"/>
              <w:left w:val="single" w:sz="4" w:space="0" w:color="0070C0"/>
              <w:bottom w:val="single" w:sz="4" w:space="0" w:color="0070C0"/>
              <w:right w:val="nil"/>
            </w:tcBorders>
          </w:tcPr>
          <w:p w14:paraId="7E95964B" w14:textId="77777777" w:rsidR="007D053B" w:rsidRDefault="00000000">
            <w:pPr>
              <w:ind w:left="60"/>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4BB3AE30" w14:textId="77777777" w:rsidR="007D053B" w:rsidRDefault="007D053B"/>
        </w:tc>
        <w:tc>
          <w:tcPr>
            <w:tcW w:w="6522" w:type="dxa"/>
            <w:tcBorders>
              <w:top w:val="single" w:sz="4" w:space="0" w:color="0070C0"/>
              <w:left w:val="single" w:sz="4" w:space="0" w:color="0070C0"/>
              <w:bottom w:val="single" w:sz="4" w:space="0" w:color="0070C0"/>
              <w:right w:val="single" w:sz="4" w:space="0" w:color="0070C0"/>
            </w:tcBorders>
          </w:tcPr>
          <w:p w14:paraId="472E3357" w14:textId="77777777" w:rsidR="007D053B" w:rsidRDefault="00000000">
            <w:pPr>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7D053B" w14:paraId="0613EB24" w14:textId="77777777">
        <w:trPr>
          <w:trHeight w:val="259"/>
        </w:trPr>
        <w:tc>
          <w:tcPr>
            <w:tcW w:w="3803" w:type="dxa"/>
            <w:tcBorders>
              <w:top w:val="single" w:sz="4" w:space="0" w:color="0070C0"/>
              <w:left w:val="nil"/>
              <w:bottom w:val="nil"/>
              <w:right w:val="nil"/>
            </w:tcBorders>
          </w:tcPr>
          <w:p w14:paraId="572748F5" w14:textId="77777777" w:rsidR="007D053B" w:rsidRDefault="00000000">
            <w:pPr>
              <w:ind w:left="-2"/>
            </w:pPr>
            <w:r>
              <w:rPr>
                <w:rFonts w:ascii="Arial" w:eastAsia="Arial" w:hAnsi="Arial" w:cs="Arial"/>
                <w:sz w:val="16"/>
              </w:rPr>
              <w:t xml:space="preserve">Sensibilisation respiratoire ou cutanée </w:t>
            </w:r>
          </w:p>
        </w:tc>
        <w:tc>
          <w:tcPr>
            <w:tcW w:w="169" w:type="dxa"/>
            <w:tcBorders>
              <w:top w:val="single" w:sz="4" w:space="0" w:color="0070C0"/>
              <w:left w:val="nil"/>
              <w:bottom w:val="nil"/>
              <w:right w:val="nil"/>
            </w:tcBorders>
          </w:tcPr>
          <w:p w14:paraId="1926B446" w14:textId="77777777" w:rsidR="007D053B" w:rsidRDefault="00000000">
            <w:r>
              <w:rPr>
                <w:rFonts w:ascii="Arial" w:eastAsia="Arial" w:hAnsi="Arial" w:cs="Arial"/>
                <w:sz w:val="16"/>
              </w:rPr>
              <w:t xml:space="preserve">: </w:t>
            </w:r>
          </w:p>
        </w:tc>
        <w:tc>
          <w:tcPr>
            <w:tcW w:w="6522" w:type="dxa"/>
            <w:tcBorders>
              <w:top w:val="single" w:sz="4" w:space="0" w:color="0070C0"/>
              <w:left w:val="nil"/>
              <w:bottom w:val="nil"/>
              <w:right w:val="nil"/>
            </w:tcBorders>
          </w:tcPr>
          <w:p w14:paraId="7CDEB007" w14:textId="77777777" w:rsidR="007D053B" w:rsidRDefault="00000000">
            <w:pPr>
              <w:ind w:left="-4"/>
            </w:pPr>
            <w:r>
              <w:rPr>
                <w:rFonts w:ascii="Arial" w:eastAsia="Arial" w:hAnsi="Arial" w:cs="Arial"/>
                <w:sz w:val="16"/>
              </w:rPr>
              <w:t xml:space="preserve">Peut provoquer une allergie cutanée. </w:t>
            </w:r>
          </w:p>
        </w:tc>
      </w:tr>
      <w:tr w:rsidR="007D053B" w14:paraId="6B10CBFD" w14:textId="77777777">
        <w:trPr>
          <w:trHeight w:val="244"/>
        </w:trPr>
        <w:tc>
          <w:tcPr>
            <w:tcW w:w="3803" w:type="dxa"/>
            <w:tcBorders>
              <w:top w:val="nil"/>
              <w:left w:val="nil"/>
              <w:bottom w:val="nil"/>
              <w:right w:val="nil"/>
            </w:tcBorders>
          </w:tcPr>
          <w:p w14:paraId="45307B73" w14:textId="77777777" w:rsidR="007D053B" w:rsidRDefault="00000000">
            <w:pPr>
              <w:ind w:left="-2"/>
            </w:pPr>
            <w:r>
              <w:rPr>
                <w:rFonts w:ascii="Arial" w:eastAsia="Arial" w:hAnsi="Arial" w:cs="Arial"/>
                <w:sz w:val="16"/>
              </w:rPr>
              <w:t xml:space="preserve">Mutagénicité sur les cellules germinales </w:t>
            </w:r>
          </w:p>
        </w:tc>
        <w:tc>
          <w:tcPr>
            <w:tcW w:w="169" w:type="dxa"/>
            <w:tcBorders>
              <w:top w:val="nil"/>
              <w:left w:val="nil"/>
              <w:bottom w:val="nil"/>
              <w:right w:val="nil"/>
            </w:tcBorders>
          </w:tcPr>
          <w:p w14:paraId="6FFCCD88" w14:textId="77777777" w:rsidR="007D053B" w:rsidRDefault="00000000">
            <w:r>
              <w:rPr>
                <w:rFonts w:ascii="Arial" w:eastAsia="Arial" w:hAnsi="Arial" w:cs="Arial"/>
                <w:sz w:val="16"/>
              </w:rPr>
              <w:t xml:space="preserve">: </w:t>
            </w:r>
          </w:p>
        </w:tc>
        <w:tc>
          <w:tcPr>
            <w:tcW w:w="6522" w:type="dxa"/>
            <w:tcBorders>
              <w:top w:val="nil"/>
              <w:left w:val="nil"/>
              <w:bottom w:val="nil"/>
              <w:right w:val="nil"/>
            </w:tcBorders>
          </w:tcPr>
          <w:p w14:paraId="5065C3AE" w14:textId="77777777" w:rsidR="007D053B" w:rsidRDefault="00000000">
            <w:pPr>
              <w:ind w:left="-4"/>
            </w:pPr>
            <w:r>
              <w:rPr>
                <w:rFonts w:ascii="Arial" w:eastAsia="Arial" w:hAnsi="Arial" w:cs="Arial"/>
                <w:sz w:val="16"/>
              </w:rPr>
              <w:t xml:space="preserve">Non classé </w:t>
            </w:r>
          </w:p>
        </w:tc>
      </w:tr>
      <w:tr w:rsidR="007D053B" w14:paraId="46A1A55F" w14:textId="77777777">
        <w:trPr>
          <w:trHeight w:val="284"/>
        </w:trPr>
        <w:tc>
          <w:tcPr>
            <w:tcW w:w="3803" w:type="dxa"/>
            <w:tcBorders>
              <w:top w:val="nil"/>
              <w:left w:val="nil"/>
              <w:bottom w:val="single" w:sz="4" w:space="0" w:color="0070C0"/>
              <w:right w:val="nil"/>
            </w:tcBorders>
          </w:tcPr>
          <w:p w14:paraId="7E6EAAAF" w14:textId="77777777" w:rsidR="007D053B" w:rsidRDefault="00000000">
            <w:pPr>
              <w:ind w:left="-2"/>
            </w:pPr>
            <w:r>
              <w:rPr>
                <w:rFonts w:ascii="Arial" w:eastAsia="Arial" w:hAnsi="Arial" w:cs="Arial"/>
                <w:sz w:val="16"/>
              </w:rPr>
              <w:t xml:space="preserve">Cancérogénicité </w:t>
            </w:r>
          </w:p>
        </w:tc>
        <w:tc>
          <w:tcPr>
            <w:tcW w:w="169" w:type="dxa"/>
            <w:tcBorders>
              <w:top w:val="nil"/>
              <w:left w:val="nil"/>
              <w:bottom w:val="single" w:sz="4" w:space="0" w:color="0070C0"/>
              <w:right w:val="nil"/>
            </w:tcBorders>
          </w:tcPr>
          <w:p w14:paraId="7696EC7D" w14:textId="77777777" w:rsidR="007D053B" w:rsidRDefault="00000000">
            <w:r>
              <w:rPr>
                <w:rFonts w:ascii="Arial" w:eastAsia="Arial" w:hAnsi="Arial" w:cs="Arial"/>
                <w:sz w:val="16"/>
              </w:rPr>
              <w:t xml:space="preserve">: </w:t>
            </w:r>
          </w:p>
        </w:tc>
        <w:tc>
          <w:tcPr>
            <w:tcW w:w="6522" w:type="dxa"/>
            <w:tcBorders>
              <w:top w:val="nil"/>
              <w:left w:val="nil"/>
              <w:bottom w:val="single" w:sz="4" w:space="0" w:color="0070C0"/>
              <w:right w:val="nil"/>
            </w:tcBorders>
          </w:tcPr>
          <w:p w14:paraId="16FB6D6D" w14:textId="77777777" w:rsidR="007D053B" w:rsidRDefault="00000000">
            <w:pPr>
              <w:ind w:left="-4"/>
            </w:pPr>
            <w:r>
              <w:rPr>
                <w:rFonts w:ascii="Arial" w:eastAsia="Arial" w:hAnsi="Arial" w:cs="Arial"/>
                <w:sz w:val="16"/>
              </w:rPr>
              <w:t xml:space="preserve">Non classé </w:t>
            </w:r>
          </w:p>
        </w:tc>
      </w:tr>
      <w:tr w:rsidR="007D053B" w14:paraId="0A044973"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4251FEE2" w14:textId="77777777" w:rsidR="007D053B" w:rsidRDefault="00000000">
            <w:pPr>
              <w:ind w:left="60"/>
            </w:pPr>
            <w:r>
              <w:rPr>
                <w:rFonts w:ascii="Arial" w:eastAsia="Arial" w:hAnsi="Arial" w:cs="Arial"/>
                <w:b/>
                <w:color w:val="0070C0"/>
                <w:sz w:val="18"/>
              </w:rPr>
              <w:t xml:space="preserve">(R)-p-Mentha-1,8-diene (5989-27-5) </w:t>
            </w:r>
          </w:p>
        </w:tc>
        <w:tc>
          <w:tcPr>
            <w:tcW w:w="169" w:type="dxa"/>
            <w:tcBorders>
              <w:top w:val="single" w:sz="4" w:space="0" w:color="0070C0"/>
              <w:left w:val="nil"/>
              <w:bottom w:val="single" w:sz="4" w:space="0" w:color="0070C0"/>
              <w:right w:val="nil"/>
            </w:tcBorders>
            <w:shd w:val="clear" w:color="auto" w:fill="BDD6EE"/>
          </w:tcPr>
          <w:p w14:paraId="5EAC07FB" w14:textId="77777777" w:rsidR="007D053B" w:rsidRDefault="007D053B"/>
        </w:tc>
        <w:tc>
          <w:tcPr>
            <w:tcW w:w="6522" w:type="dxa"/>
            <w:tcBorders>
              <w:top w:val="single" w:sz="4" w:space="0" w:color="0070C0"/>
              <w:left w:val="nil"/>
              <w:bottom w:val="single" w:sz="4" w:space="0" w:color="0070C0"/>
              <w:right w:val="single" w:sz="4" w:space="0" w:color="0070C0"/>
            </w:tcBorders>
            <w:shd w:val="clear" w:color="auto" w:fill="BDD6EE"/>
          </w:tcPr>
          <w:p w14:paraId="08BB06E6" w14:textId="77777777" w:rsidR="007D053B" w:rsidRDefault="007D053B"/>
        </w:tc>
      </w:tr>
      <w:tr w:rsidR="007D053B" w14:paraId="1004397B" w14:textId="77777777">
        <w:trPr>
          <w:trHeight w:val="409"/>
        </w:trPr>
        <w:tc>
          <w:tcPr>
            <w:tcW w:w="3803" w:type="dxa"/>
            <w:tcBorders>
              <w:top w:val="single" w:sz="4" w:space="0" w:color="0070C0"/>
              <w:left w:val="single" w:sz="4" w:space="0" w:color="0070C0"/>
              <w:bottom w:val="double" w:sz="4" w:space="0" w:color="0070C0"/>
              <w:right w:val="nil"/>
            </w:tcBorders>
            <w:vAlign w:val="center"/>
          </w:tcPr>
          <w:p w14:paraId="6182747A" w14:textId="77777777" w:rsidR="007D053B" w:rsidRDefault="00000000">
            <w:pPr>
              <w:ind w:left="60"/>
            </w:pPr>
            <w:r>
              <w:rPr>
                <w:rFonts w:ascii="Arial" w:eastAsia="Arial" w:hAnsi="Arial" w:cs="Arial"/>
                <w:sz w:val="16"/>
              </w:rPr>
              <w:t xml:space="preserve">Groupe IARC </w:t>
            </w:r>
          </w:p>
        </w:tc>
        <w:tc>
          <w:tcPr>
            <w:tcW w:w="169" w:type="dxa"/>
            <w:tcBorders>
              <w:top w:val="single" w:sz="4" w:space="0" w:color="0070C0"/>
              <w:left w:val="nil"/>
              <w:bottom w:val="double" w:sz="4" w:space="0" w:color="0070C0"/>
              <w:right w:val="single" w:sz="4" w:space="0" w:color="0070C0"/>
            </w:tcBorders>
          </w:tcPr>
          <w:p w14:paraId="64BB52E5" w14:textId="77777777" w:rsidR="007D053B" w:rsidRDefault="007D053B"/>
        </w:tc>
        <w:tc>
          <w:tcPr>
            <w:tcW w:w="6522" w:type="dxa"/>
            <w:tcBorders>
              <w:top w:val="single" w:sz="4" w:space="0" w:color="0070C0"/>
              <w:left w:val="single" w:sz="4" w:space="0" w:color="0070C0"/>
              <w:bottom w:val="double" w:sz="4" w:space="0" w:color="0070C0"/>
              <w:right w:val="single" w:sz="4" w:space="0" w:color="0070C0"/>
            </w:tcBorders>
            <w:vAlign w:val="center"/>
          </w:tcPr>
          <w:p w14:paraId="01680E96" w14:textId="77777777" w:rsidR="007D053B" w:rsidRDefault="00000000">
            <w:pPr>
              <w:ind w:left="59"/>
            </w:pPr>
            <w:r>
              <w:rPr>
                <w:rFonts w:ascii="Arial" w:eastAsia="Arial" w:hAnsi="Arial" w:cs="Arial"/>
                <w:sz w:val="16"/>
              </w:rPr>
              <w:t xml:space="preserve">3 - Inclassable </w:t>
            </w:r>
          </w:p>
        </w:tc>
      </w:tr>
      <w:tr w:rsidR="007D053B" w14:paraId="256B4AC3" w14:textId="77777777">
        <w:trPr>
          <w:trHeight w:val="343"/>
        </w:trPr>
        <w:tc>
          <w:tcPr>
            <w:tcW w:w="3803" w:type="dxa"/>
            <w:tcBorders>
              <w:top w:val="double" w:sz="4" w:space="0" w:color="0070C0"/>
              <w:left w:val="single" w:sz="4" w:space="0" w:color="0070C0"/>
              <w:bottom w:val="single" w:sz="4" w:space="0" w:color="0070C0"/>
              <w:right w:val="nil"/>
            </w:tcBorders>
            <w:shd w:val="clear" w:color="auto" w:fill="BDD6EE"/>
          </w:tcPr>
          <w:p w14:paraId="0D1DE4E0" w14:textId="77777777" w:rsidR="007D053B" w:rsidRDefault="00000000">
            <w:pPr>
              <w:ind w:left="60"/>
            </w:pPr>
            <w:r>
              <w:rPr>
                <w:rFonts w:ascii="Arial" w:eastAsia="Arial" w:hAnsi="Arial" w:cs="Arial"/>
                <w:b/>
                <w:color w:val="0070C0"/>
                <w:sz w:val="18"/>
              </w:rPr>
              <w:t xml:space="preserve">2-methoxy-4-prop-2-enylphenol (97-53-0) </w:t>
            </w:r>
          </w:p>
        </w:tc>
        <w:tc>
          <w:tcPr>
            <w:tcW w:w="169" w:type="dxa"/>
            <w:tcBorders>
              <w:top w:val="double" w:sz="4" w:space="0" w:color="0070C0"/>
              <w:left w:val="nil"/>
              <w:bottom w:val="single" w:sz="4" w:space="0" w:color="0070C0"/>
              <w:right w:val="nil"/>
            </w:tcBorders>
            <w:shd w:val="clear" w:color="auto" w:fill="BDD6EE"/>
          </w:tcPr>
          <w:p w14:paraId="4EE22567" w14:textId="77777777" w:rsidR="007D053B" w:rsidRDefault="007D053B"/>
        </w:tc>
        <w:tc>
          <w:tcPr>
            <w:tcW w:w="6522" w:type="dxa"/>
            <w:tcBorders>
              <w:top w:val="double" w:sz="4" w:space="0" w:color="0070C0"/>
              <w:left w:val="nil"/>
              <w:bottom w:val="single" w:sz="4" w:space="0" w:color="0070C0"/>
              <w:right w:val="single" w:sz="4" w:space="0" w:color="0070C0"/>
            </w:tcBorders>
            <w:shd w:val="clear" w:color="auto" w:fill="BDD6EE"/>
          </w:tcPr>
          <w:p w14:paraId="54C1AF34" w14:textId="77777777" w:rsidR="007D053B" w:rsidRDefault="007D053B"/>
        </w:tc>
      </w:tr>
      <w:tr w:rsidR="007D053B" w14:paraId="40BEBB17" w14:textId="77777777">
        <w:trPr>
          <w:trHeight w:val="368"/>
        </w:trPr>
        <w:tc>
          <w:tcPr>
            <w:tcW w:w="3803" w:type="dxa"/>
            <w:tcBorders>
              <w:top w:val="single" w:sz="4" w:space="0" w:color="0070C0"/>
              <w:left w:val="single" w:sz="4" w:space="0" w:color="0070C0"/>
              <w:bottom w:val="single" w:sz="4" w:space="0" w:color="0070C0"/>
              <w:right w:val="nil"/>
            </w:tcBorders>
          </w:tcPr>
          <w:p w14:paraId="201FF1C2" w14:textId="77777777" w:rsidR="007D053B" w:rsidRDefault="00000000">
            <w:pPr>
              <w:ind w:left="60"/>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048A6DEE" w14:textId="77777777" w:rsidR="007D053B" w:rsidRDefault="007D053B"/>
        </w:tc>
        <w:tc>
          <w:tcPr>
            <w:tcW w:w="6522" w:type="dxa"/>
            <w:tcBorders>
              <w:top w:val="single" w:sz="4" w:space="0" w:color="0070C0"/>
              <w:left w:val="single" w:sz="4" w:space="0" w:color="0070C0"/>
              <w:bottom w:val="single" w:sz="4" w:space="0" w:color="0070C0"/>
              <w:right w:val="single" w:sz="4" w:space="0" w:color="0070C0"/>
            </w:tcBorders>
          </w:tcPr>
          <w:p w14:paraId="4DA7FDC1" w14:textId="77777777" w:rsidR="007D053B" w:rsidRDefault="00000000">
            <w:pPr>
              <w:ind w:left="59"/>
            </w:pPr>
            <w:r>
              <w:rPr>
                <w:rFonts w:ascii="Arial" w:eastAsia="Arial" w:hAnsi="Arial" w:cs="Arial"/>
                <w:sz w:val="16"/>
              </w:rPr>
              <w:t xml:space="preserve">3 - Inclassable </w:t>
            </w:r>
          </w:p>
        </w:tc>
      </w:tr>
      <w:tr w:rsidR="007D053B" w14:paraId="1EB0798D" w14:textId="77777777">
        <w:trPr>
          <w:trHeight w:val="259"/>
        </w:trPr>
        <w:tc>
          <w:tcPr>
            <w:tcW w:w="3803" w:type="dxa"/>
            <w:tcBorders>
              <w:top w:val="single" w:sz="4" w:space="0" w:color="0070C0"/>
              <w:left w:val="nil"/>
              <w:bottom w:val="nil"/>
              <w:right w:val="nil"/>
            </w:tcBorders>
          </w:tcPr>
          <w:p w14:paraId="701C435C" w14:textId="77777777" w:rsidR="007D053B" w:rsidRDefault="00000000">
            <w:pPr>
              <w:ind w:left="-2"/>
            </w:pPr>
            <w:r>
              <w:rPr>
                <w:rFonts w:ascii="Arial" w:eastAsia="Arial" w:hAnsi="Arial" w:cs="Arial"/>
                <w:sz w:val="16"/>
              </w:rPr>
              <w:t xml:space="preserve">Toxicité pour la reproduction </w:t>
            </w:r>
          </w:p>
        </w:tc>
        <w:tc>
          <w:tcPr>
            <w:tcW w:w="169" w:type="dxa"/>
            <w:tcBorders>
              <w:top w:val="single" w:sz="4" w:space="0" w:color="0070C0"/>
              <w:left w:val="nil"/>
              <w:bottom w:val="nil"/>
              <w:right w:val="nil"/>
            </w:tcBorders>
          </w:tcPr>
          <w:p w14:paraId="075110BE" w14:textId="77777777" w:rsidR="007D053B" w:rsidRDefault="00000000">
            <w:r>
              <w:rPr>
                <w:rFonts w:ascii="Arial" w:eastAsia="Arial" w:hAnsi="Arial" w:cs="Arial"/>
                <w:sz w:val="16"/>
              </w:rPr>
              <w:t xml:space="preserve">: </w:t>
            </w:r>
          </w:p>
        </w:tc>
        <w:tc>
          <w:tcPr>
            <w:tcW w:w="6522" w:type="dxa"/>
            <w:tcBorders>
              <w:top w:val="single" w:sz="4" w:space="0" w:color="0070C0"/>
              <w:left w:val="nil"/>
              <w:bottom w:val="nil"/>
              <w:right w:val="nil"/>
            </w:tcBorders>
          </w:tcPr>
          <w:p w14:paraId="4BFC074A" w14:textId="77777777" w:rsidR="007D053B" w:rsidRDefault="00000000">
            <w:pPr>
              <w:ind w:left="-4"/>
            </w:pPr>
            <w:r>
              <w:rPr>
                <w:rFonts w:ascii="Arial" w:eastAsia="Arial" w:hAnsi="Arial" w:cs="Arial"/>
                <w:sz w:val="16"/>
              </w:rPr>
              <w:t xml:space="preserve">Non classé </w:t>
            </w:r>
          </w:p>
        </w:tc>
      </w:tr>
      <w:tr w:rsidR="007D053B" w14:paraId="3EC2C6FD" w14:textId="77777777">
        <w:trPr>
          <w:trHeight w:val="464"/>
        </w:trPr>
        <w:tc>
          <w:tcPr>
            <w:tcW w:w="3803" w:type="dxa"/>
            <w:tcBorders>
              <w:top w:val="nil"/>
              <w:left w:val="nil"/>
              <w:bottom w:val="nil"/>
              <w:right w:val="nil"/>
            </w:tcBorders>
          </w:tcPr>
          <w:p w14:paraId="7333DDA0" w14:textId="77777777" w:rsidR="007D053B" w:rsidRDefault="00000000">
            <w:pPr>
              <w:spacing w:after="21"/>
              <w:ind w:left="-2"/>
            </w:pPr>
            <w:r>
              <w:rPr>
                <w:rFonts w:ascii="Arial" w:eastAsia="Arial" w:hAnsi="Arial" w:cs="Arial"/>
                <w:sz w:val="16"/>
              </w:rPr>
              <w:t xml:space="preserve">Toxicité spécifique pour certains organes cibles </w:t>
            </w:r>
          </w:p>
          <w:p w14:paraId="27CA474D" w14:textId="77777777" w:rsidR="007D053B" w:rsidRDefault="00000000">
            <w:pPr>
              <w:ind w:left="-2"/>
            </w:pPr>
            <w:r>
              <w:rPr>
                <w:rFonts w:ascii="Arial" w:eastAsia="Arial" w:hAnsi="Arial" w:cs="Arial"/>
                <w:sz w:val="16"/>
              </w:rPr>
              <w:t xml:space="preserve">(STOT) (exposition unique) </w:t>
            </w:r>
          </w:p>
        </w:tc>
        <w:tc>
          <w:tcPr>
            <w:tcW w:w="169" w:type="dxa"/>
            <w:tcBorders>
              <w:top w:val="nil"/>
              <w:left w:val="nil"/>
              <w:bottom w:val="nil"/>
              <w:right w:val="nil"/>
            </w:tcBorders>
          </w:tcPr>
          <w:p w14:paraId="161E1856" w14:textId="77777777" w:rsidR="007D053B" w:rsidRDefault="00000000">
            <w:r>
              <w:rPr>
                <w:rFonts w:ascii="Arial" w:eastAsia="Arial" w:hAnsi="Arial" w:cs="Arial"/>
                <w:sz w:val="16"/>
              </w:rPr>
              <w:t xml:space="preserve">: </w:t>
            </w:r>
          </w:p>
        </w:tc>
        <w:tc>
          <w:tcPr>
            <w:tcW w:w="6522" w:type="dxa"/>
            <w:tcBorders>
              <w:top w:val="nil"/>
              <w:left w:val="nil"/>
              <w:bottom w:val="nil"/>
              <w:right w:val="nil"/>
            </w:tcBorders>
          </w:tcPr>
          <w:p w14:paraId="1B985A09" w14:textId="77777777" w:rsidR="007D053B" w:rsidRDefault="00000000">
            <w:pPr>
              <w:ind w:left="-4"/>
            </w:pPr>
            <w:r>
              <w:rPr>
                <w:rFonts w:ascii="Arial" w:eastAsia="Arial" w:hAnsi="Arial" w:cs="Arial"/>
                <w:sz w:val="16"/>
              </w:rPr>
              <w:t xml:space="preserve">Non classé </w:t>
            </w:r>
          </w:p>
        </w:tc>
      </w:tr>
      <w:tr w:rsidR="007D053B" w14:paraId="3C7D8F8A" w14:textId="77777777">
        <w:trPr>
          <w:trHeight w:val="464"/>
        </w:trPr>
        <w:tc>
          <w:tcPr>
            <w:tcW w:w="3803" w:type="dxa"/>
            <w:tcBorders>
              <w:top w:val="nil"/>
              <w:left w:val="nil"/>
              <w:bottom w:val="nil"/>
              <w:right w:val="nil"/>
            </w:tcBorders>
          </w:tcPr>
          <w:p w14:paraId="5158A8D5" w14:textId="77777777" w:rsidR="007D053B" w:rsidRDefault="00000000">
            <w:pPr>
              <w:spacing w:after="21"/>
              <w:ind w:left="-2"/>
            </w:pPr>
            <w:r>
              <w:rPr>
                <w:rFonts w:ascii="Arial" w:eastAsia="Arial" w:hAnsi="Arial" w:cs="Arial"/>
                <w:sz w:val="16"/>
              </w:rPr>
              <w:t xml:space="preserve">Toxicité spécifique pour certains organes cibles </w:t>
            </w:r>
          </w:p>
          <w:p w14:paraId="5151D3D0" w14:textId="77777777" w:rsidR="007D053B" w:rsidRDefault="00000000">
            <w:pPr>
              <w:ind w:left="-2"/>
            </w:pPr>
            <w:r>
              <w:rPr>
                <w:rFonts w:ascii="Arial" w:eastAsia="Arial" w:hAnsi="Arial" w:cs="Arial"/>
                <w:sz w:val="16"/>
              </w:rPr>
              <w:t xml:space="preserve">(STOT) (exposition répétée) </w:t>
            </w:r>
          </w:p>
        </w:tc>
        <w:tc>
          <w:tcPr>
            <w:tcW w:w="169" w:type="dxa"/>
            <w:tcBorders>
              <w:top w:val="nil"/>
              <w:left w:val="nil"/>
              <w:bottom w:val="nil"/>
              <w:right w:val="nil"/>
            </w:tcBorders>
          </w:tcPr>
          <w:p w14:paraId="4B37A3A2" w14:textId="77777777" w:rsidR="007D053B" w:rsidRDefault="00000000">
            <w:r>
              <w:rPr>
                <w:rFonts w:ascii="Arial" w:eastAsia="Arial" w:hAnsi="Arial" w:cs="Arial"/>
                <w:sz w:val="16"/>
              </w:rPr>
              <w:t xml:space="preserve">: </w:t>
            </w:r>
          </w:p>
        </w:tc>
        <w:tc>
          <w:tcPr>
            <w:tcW w:w="6522" w:type="dxa"/>
            <w:tcBorders>
              <w:top w:val="nil"/>
              <w:left w:val="nil"/>
              <w:bottom w:val="nil"/>
              <w:right w:val="nil"/>
            </w:tcBorders>
          </w:tcPr>
          <w:p w14:paraId="308D6C39" w14:textId="77777777" w:rsidR="007D053B" w:rsidRDefault="00000000">
            <w:pPr>
              <w:ind w:left="-4"/>
            </w:pPr>
            <w:r>
              <w:rPr>
                <w:rFonts w:ascii="Arial" w:eastAsia="Arial" w:hAnsi="Arial" w:cs="Arial"/>
                <w:sz w:val="16"/>
              </w:rPr>
              <w:t xml:space="preserve">Non classé </w:t>
            </w:r>
          </w:p>
        </w:tc>
      </w:tr>
      <w:tr w:rsidR="007D053B" w14:paraId="255DBC3C" w14:textId="77777777">
        <w:trPr>
          <w:trHeight w:val="356"/>
        </w:trPr>
        <w:tc>
          <w:tcPr>
            <w:tcW w:w="3803" w:type="dxa"/>
            <w:tcBorders>
              <w:top w:val="nil"/>
              <w:left w:val="nil"/>
              <w:bottom w:val="nil"/>
              <w:right w:val="nil"/>
            </w:tcBorders>
          </w:tcPr>
          <w:p w14:paraId="37F869E4" w14:textId="77777777" w:rsidR="007D053B" w:rsidRDefault="00000000">
            <w:pPr>
              <w:ind w:left="-2"/>
            </w:pPr>
            <w:r>
              <w:rPr>
                <w:rFonts w:ascii="Arial" w:eastAsia="Arial" w:hAnsi="Arial" w:cs="Arial"/>
                <w:sz w:val="16"/>
              </w:rPr>
              <w:t xml:space="preserve">Danger par aspiration </w:t>
            </w:r>
          </w:p>
        </w:tc>
        <w:tc>
          <w:tcPr>
            <w:tcW w:w="169" w:type="dxa"/>
            <w:tcBorders>
              <w:top w:val="nil"/>
              <w:left w:val="nil"/>
              <w:bottom w:val="nil"/>
              <w:right w:val="nil"/>
            </w:tcBorders>
          </w:tcPr>
          <w:p w14:paraId="5003119D" w14:textId="77777777" w:rsidR="007D053B" w:rsidRDefault="00000000">
            <w:r>
              <w:rPr>
                <w:rFonts w:ascii="Arial" w:eastAsia="Arial" w:hAnsi="Arial" w:cs="Arial"/>
                <w:sz w:val="16"/>
              </w:rPr>
              <w:t xml:space="preserve">: </w:t>
            </w:r>
          </w:p>
        </w:tc>
        <w:tc>
          <w:tcPr>
            <w:tcW w:w="6522" w:type="dxa"/>
            <w:tcBorders>
              <w:top w:val="nil"/>
              <w:left w:val="nil"/>
              <w:bottom w:val="nil"/>
              <w:right w:val="nil"/>
            </w:tcBorders>
          </w:tcPr>
          <w:p w14:paraId="20C7A04F" w14:textId="77777777" w:rsidR="007D053B" w:rsidRDefault="00000000">
            <w:pPr>
              <w:ind w:left="-4"/>
            </w:pPr>
            <w:r>
              <w:rPr>
                <w:rFonts w:ascii="Arial" w:eastAsia="Arial" w:hAnsi="Arial" w:cs="Arial"/>
                <w:sz w:val="16"/>
              </w:rPr>
              <w:t xml:space="preserve">Non classé </w:t>
            </w:r>
          </w:p>
        </w:tc>
      </w:tr>
      <w:tr w:rsidR="007D053B" w14:paraId="22CF1871" w14:textId="77777777">
        <w:trPr>
          <w:trHeight w:val="293"/>
        </w:trPr>
        <w:tc>
          <w:tcPr>
            <w:tcW w:w="3803" w:type="dxa"/>
            <w:tcBorders>
              <w:top w:val="nil"/>
              <w:left w:val="nil"/>
              <w:bottom w:val="nil"/>
              <w:right w:val="nil"/>
            </w:tcBorders>
            <w:shd w:val="clear" w:color="auto" w:fill="9CC2E5"/>
          </w:tcPr>
          <w:p w14:paraId="180B12DB" w14:textId="77777777" w:rsidR="007D053B" w:rsidRDefault="00000000">
            <w:pPr>
              <w:ind w:left="26"/>
            </w:pPr>
            <w:r>
              <w:rPr>
                <w:rFonts w:ascii="Arial" w:eastAsia="Arial" w:hAnsi="Arial" w:cs="Arial"/>
                <w:b/>
                <w:color w:val="0070C0"/>
                <w:sz w:val="18"/>
              </w:rPr>
              <w:t xml:space="preserve">11.2. Informations sur les autres dangers </w:t>
            </w:r>
          </w:p>
        </w:tc>
        <w:tc>
          <w:tcPr>
            <w:tcW w:w="169" w:type="dxa"/>
            <w:tcBorders>
              <w:top w:val="nil"/>
              <w:left w:val="nil"/>
              <w:bottom w:val="nil"/>
              <w:right w:val="nil"/>
            </w:tcBorders>
            <w:shd w:val="clear" w:color="auto" w:fill="9CC2E5"/>
          </w:tcPr>
          <w:p w14:paraId="7BDF12DA" w14:textId="77777777" w:rsidR="007D053B" w:rsidRDefault="007D053B"/>
        </w:tc>
        <w:tc>
          <w:tcPr>
            <w:tcW w:w="6522" w:type="dxa"/>
            <w:tcBorders>
              <w:top w:val="nil"/>
              <w:left w:val="nil"/>
              <w:bottom w:val="nil"/>
              <w:right w:val="nil"/>
            </w:tcBorders>
            <w:shd w:val="clear" w:color="auto" w:fill="9CC2E5"/>
          </w:tcPr>
          <w:p w14:paraId="37E33759" w14:textId="77777777" w:rsidR="007D053B" w:rsidRDefault="007D053B"/>
        </w:tc>
      </w:tr>
    </w:tbl>
    <w:p w14:paraId="7DE968FC" w14:textId="77777777" w:rsidR="007D053B" w:rsidRDefault="00000000">
      <w:pPr>
        <w:spacing w:after="243" w:line="265" w:lineRule="auto"/>
        <w:ind w:left="-5" w:hanging="10"/>
      </w:pPr>
      <w:r>
        <w:rPr>
          <w:rFonts w:ascii="Arial" w:eastAsia="Arial" w:hAnsi="Arial" w:cs="Arial"/>
          <w:sz w:val="16"/>
        </w:rPr>
        <w:t xml:space="preserve">Pas d’informations complémentaires disponibles </w:t>
      </w:r>
    </w:p>
    <w:p w14:paraId="7E6D85C0" w14:textId="77777777" w:rsidR="007D053B" w:rsidRDefault="00000000">
      <w:pPr>
        <w:spacing w:after="214"/>
      </w:pPr>
      <w:r>
        <w:rPr>
          <w:rFonts w:ascii="Arial" w:eastAsia="Arial" w:hAnsi="Arial" w:cs="Arial"/>
          <w:sz w:val="2"/>
        </w:rPr>
        <w:t xml:space="preserve"> </w:t>
      </w:r>
    </w:p>
    <w:p w14:paraId="4AB120D8" w14:textId="77777777" w:rsidR="007D053B" w:rsidRDefault="00000000">
      <w:pPr>
        <w:spacing w:after="107"/>
        <w:ind w:left="-5" w:hanging="10"/>
      </w:pPr>
      <w:r>
        <w:rPr>
          <w:rFonts w:ascii="Arial" w:eastAsia="Arial" w:hAnsi="Arial" w:cs="Arial"/>
          <w:sz w:val="14"/>
        </w:rPr>
        <w:t>24/11/2025 (Date d’émission)</w:t>
      </w:r>
    </w:p>
    <w:p w14:paraId="0845CF52" w14:textId="77777777" w:rsidR="007D053B" w:rsidRDefault="00000000">
      <w:pPr>
        <w:pStyle w:val="Titre1"/>
        <w:ind w:left="24"/>
      </w:pPr>
      <w:r>
        <w:t xml:space="preserve">RUBRIQUE </w:t>
      </w:r>
      <w:proofErr w:type="gramStart"/>
      <w:r>
        <w:t>12:</w:t>
      </w:r>
      <w:proofErr w:type="gramEnd"/>
      <w:r>
        <w:t xml:space="preserve"> Informations écologiques </w:t>
      </w:r>
    </w:p>
    <w:tbl>
      <w:tblPr>
        <w:tblStyle w:val="TableGrid"/>
        <w:tblW w:w="10507" w:type="dxa"/>
        <w:tblInd w:w="-5" w:type="dxa"/>
        <w:tblCellMar>
          <w:top w:w="35" w:type="dxa"/>
          <w:right w:w="49" w:type="dxa"/>
        </w:tblCellMar>
        <w:tblLook w:val="04A0" w:firstRow="1" w:lastRow="0" w:firstColumn="1" w:lastColumn="0" w:noHBand="0" w:noVBand="1"/>
      </w:tblPr>
      <w:tblGrid>
        <w:gridCol w:w="11"/>
        <w:gridCol w:w="3795"/>
        <w:gridCol w:w="166"/>
        <w:gridCol w:w="10"/>
        <w:gridCol w:w="6514"/>
        <w:gridCol w:w="11"/>
      </w:tblGrid>
      <w:tr w:rsidR="007D053B" w14:paraId="795F9BC8" w14:textId="77777777">
        <w:trPr>
          <w:gridAfter w:val="1"/>
          <w:wAfter w:w="10" w:type="dxa"/>
          <w:trHeight w:val="293"/>
        </w:trPr>
        <w:tc>
          <w:tcPr>
            <w:tcW w:w="3810" w:type="dxa"/>
            <w:gridSpan w:val="2"/>
            <w:tcBorders>
              <w:top w:val="nil"/>
              <w:left w:val="nil"/>
              <w:bottom w:val="nil"/>
              <w:right w:val="nil"/>
            </w:tcBorders>
            <w:shd w:val="clear" w:color="auto" w:fill="9CC2E5"/>
          </w:tcPr>
          <w:p w14:paraId="792F2FE3" w14:textId="77777777" w:rsidR="007D053B" w:rsidRDefault="00000000">
            <w:pPr>
              <w:ind w:left="34"/>
            </w:pPr>
            <w:r>
              <w:rPr>
                <w:rFonts w:ascii="Arial" w:eastAsia="Arial" w:hAnsi="Arial" w:cs="Arial"/>
                <w:b/>
                <w:color w:val="0070C0"/>
                <w:sz w:val="18"/>
              </w:rPr>
              <w:t xml:space="preserve">12.1. Toxicité </w:t>
            </w:r>
          </w:p>
        </w:tc>
        <w:tc>
          <w:tcPr>
            <w:tcW w:w="166" w:type="dxa"/>
            <w:tcBorders>
              <w:top w:val="nil"/>
              <w:left w:val="nil"/>
              <w:bottom w:val="nil"/>
              <w:right w:val="nil"/>
            </w:tcBorders>
            <w:shd w:val="clear" w:color="auto" w:fill="9CC2E5"/>
          </w:tcPr>
          <w:p w14:paraId="224D1306" w14:textId="77777777" w:rsidR="007D053B" w:rsidRDefault="007D053B"/>
        </w:tc>
        <w:tc>
          <w:tcPr>
            <w:tcW w:w="6531" w:type="dxa"/>
            <w:gridSpan w:val="2"/>
            <w:tcBorders>
              <w:top w:val="nil"/>
              <w:left w:val="nil"/>
              <w:bottom w:val="nil"/>
              <w:right w:val="nil"/>
            </w:tcBorders>
            <w:shd w:val="clear" w:color="auto" w:fill="9CC2E5"/>
          </w:tcPr>
          <w:p w14:paraId="01DF94E4" w14:textId="77777777" w:rsidR="007D053B" w:rsidRDefault="007D053B"/>
        </w:tc>
      </w:tr>
      <w:tr w:rsidR="007D053B" w14:paraId="703CFDB5" w14:textId="77777777">
        <w:trPr>
          <w:gridAfter w:val="1"/>
          <w:wAfter w:w="10" w:type="dxa"/>
          <w:trHeight w:val="343"/>
        </w:trPr>
        <w:tc>
          <w:tcPr>
            <w:tcW w:w="3810" w:type="dxa"/>
            <w:gridSpan w:val="2"/>
            <w:tcBorders>
              <w:top w:val="nil"/>
              <w:left w:val="nil"/>
              <w:bottom w:val="nil"/>
              <w:right w:val="nil"/>
            </w:tcBorders>
            <w:vAlign w:val="bottom"/>
          </w:tcPr>
          <w:p w14:paraId="63E84742" w14:textId="77777777" w:rsidR="007D053B" w:rsidRDefault="00000000">
            <w:pPr>
              <w:ind w:left="5"/>
            </w:pPr>
            <w:proofErr w:type="spellStart"/>
            <w:r>
              <w:rPr>
                <w:rFonts w:ascii="Arial" w:eastAsia="Arial" w:hAnsi="Arial" w:cs="Arial"/>
                <w:sz w:val="16"/>
              </w:rPr>
              <w:lastRenderedPageBreak/>
              <w:t>Ecologie</w:t>
            </w:r>
            <w:proofErr w:type="spellEnd"/>
            <w:r>
              <w:rPr>
                <w:rFonts w:ascii="Arial" w:eastAsia="Arial" w:hAnsi="Arial" w:cs="Arial"/>
                <w:sz w:val="16"/>
              </w:rPr>
              <w:t xml:space="preserve"> - général </w:t>
            </w:r>
          </w:p>
        </w:tc>
        <w:tc>
          <w:tcPr>
            <w:tcW w:w="166" w:type="dxa"/>
            <w:tcBorders>
              <w:top w:val="nil"/>
              <w:left w:val="nil"/>
              <w:bottom w:val="nil"/>
              <w:right w:val="nil"/>
            </w:tcBorders>
            <w:vAlign w:val="bottom"/>
          </w:tcPr>
          <w:p w14:paraId="6102ACA1" w14:textId="77777777" w:rsidR="007D053B" w:rsidRDefault="00000000">
            <w:r>
              <w:rPr>
                <w:rFonts w:ascii="Arial" w:eastAsia="Arial" w:hAnsi="Arial" w:cs="Arial"/>
                <w:sz w:val="16"/>
              </w:rPr>
              <w:t xml:space="preserve">: </w:t>
            </w:r>
          </w:p>
        </w:tc>
        <w:tc>
          <w:tcPr>
            <w:tcW w:w="6531" w:type="dxa"/>
            <w:gridSpan w:val="2"/>
            <w:tcBorders>
              <w:top w:val="nil"/>
              <w:left w:val="nil"/>
              <w:bottom w:val="nil"/>
              <w:right w:val="nil"/>
            </w:tcBorders>
            <w:vAlign w:val="bottom"/>
          </w:tcPr>
          <w:p w14:paraId="3EA58DC8" w14:textId="77777777" w:rsidR="007D053B" w:rsidRDefault="00000000">
            <w:r>
              <w:rPr>
                <w:rFonts w:ascii="Arial" w:eastAsia="Arial" w:hAnsi="Arial" w:cs="Arial"/>
                <w:sz w:val="16"/>
              </w:rPr>
              <w:t xml:space="preserve">Toxique pour les organismes aquatiques, entraîne des effets néfastes à long terme. </w:t>
            </w:r>
          </w:p>
        </w:tc>
      </w:tr>
      <w:tr w:rsidR="007D053B" w14:paraId="0E6930B0" w14:textId="77777777">
        <w:trPr>
          <w:gridAfter w:val="1"/>
          <w:wAfter w:w="10" w:type="dxa"/>
          <w:trHeight w:val="442"/>
        </w:trPr>
        <w:tc>
          <w:tcPr>
            <w:tcW w:w="3810" w:type="dxa"/>
            <w:gridSpan w:val="2"/>
            <w:tcBorders>
              <w:top w:val="nil"/>
              <w:left w:val="nil"/>
              <w:bottom w:val="nil"/>
              <w:right w:val="nil"/>
            </w:tcBorders>
          </w:tcPr>
          <w:p w14:paraId="6EDDF09A" w14:textId="77777777" w:rsidR="007D053B" w:rsidRDefault="00000000">
            <w:pPr>
              <w:spacing w:after="21"/>
              <w:ind w:left="5"/>
            </w:pPr>
            <w:r>
              <w:rPr>
                <w:rFonts w:ascii="Arial" w:eastAsia="Arial" w:hAnsi="Arial" w:cs="Arial"/>
                <w:sz w:val="16"/>
              </w:rPr>
              <w:t xml:space="preserve">Dangers pour le milieu aquatique, à court terme </w:t>
            </w:r>
          </w:p>
          <w:p w14:paraId="53643AB5" w14:textId="77777777" w:rsidR="007D053B" w:rsidRDefault="00000000">
            <w:pPr>
              <w:ind w:left="5"/>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6" w:type="dxa"/>
            <w:tcBorders>
              <w:top w:val="nil"/>
              <w:left w:val="nil"/>
              <w:bottom w:val="nil"/>
              <w:right w:val="nil"/>
            </w:tcBorders>
          </w:tcPr>
          <w:p w14:paraId="472D07D9" w14:textId="77777777" w:rsidR="007D053B" w:rsidRDefault="00000000">
            <w:r>
              <w:rPr>
                <w:rFonts w:ascii="Arial" w:eastAsia="Arial" w:hAnsi="Arial" w:cs="Arial"/>
                <w:sz w:val="16"/>
              </w:rPr>
              <w:t xml:space="preserve">: </w:t>
            </w:r>
          </w:p>
        </w:tc>
        <w:tc>
          <w:tcPr>
            <w:tcW w:w="6531" w:type="dxa"/>
            <w:gridSpan w:val="2"/>
            <w:tcBorders>
              <w:top w:val="nil"/>
              <w:left w:val="nil"/>
              <w:bottom w:val="nil"/>
              <w:right w:val="nil"/>
            </w:tcBorders>
          </w:tcPr>
          <w:p w14:paraId="2592DE5C" w14:textId="77777777" w:rsidR="007D053B" w:rsidRDefault="00000000">
            <w:r>
              <w:rPr>
                <w:rFonts w:ascii="Arial" w:eastAsia="Arial" w:hAnsi="Arial" w:cs="Arial"/>
                <w:sz w:val="16"/>
              </w:rPr>
              <w:t xml:space="preserve">Non classé </w:t>
            </w:r>
          </w:p>
        </w:tc>
      </w:tr>
      <w:tr w:rsidR="007D053B" w14:paraId="006CAC9D" w14:textId="77777777">
        <w:trPr>
          <w:gridAfter w:val="1"/>
          <w:wAfter w:w="10" w:type="dxa"/>
          <w:trHeight w:val="565"/>
        </w:trPr>
        <w:tc>
          <w:tcPr>
            <w:tcW w:w="3810" w:type="dxa"/>
            <w:gridSpan w:val="2"/>
            <w:tcBorders>
              <w:top w:val="nil"/>
              <w:left w:val="nil"/>
              <w:bottom w:val="nil"/>
              <w:right w:val="nil"/>
            </w:tcBorders>
          </w:tcPr>
          <w:p w14:paraId="747D8B6D" w14:textId="77777777" w:rsidR="007D053B" w:rsidRDefault="00000000">
            <w:pPr>
              <w:spacing w:after="21"/>
              <w:ind w:left="5"/>
            </w:pPr>
            <w:r>
              <w:rPr>
                <w:rFonts w:ascii="Arial" w:eastAsia="Arial" w:hAnsi="Arial" w:cs="Arial"/>
                <w:sz w:val="16"/>
              </w:rPr>
              <w:t xml:space="preserve">Dangers pour le milieu aquatique, à long terme </w:t>
            </w:r>
          </w:p>
          <w:p w14:paraId="0F5ADD58" w14:textId="77777777" w:rsidR="007D053B" w:rsidRDefault="00000000">
            <w:pPr>
              <w:ind w:left="5"/>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6" w:type="dxa"/>
            <w:tcBorders>
              <w:top w:val="nil"/>
              <w:left w:val="nil"/>
              <w:bottom w:val="nil"/>
              <w:right w:val="nil"/>
            </w:tcBorders>
          </w:tcPr>
          <w:p w14:paraId="2BEA3F7A" w14:textId="77777777" w:rsidR="007D053B" w:rsidRDefault="00000000">
            <w:r>
              <w:rPr>
                <w:rFonts w:ascii="Arial" w:eastAsia="Arial" w:hAnsi="Arial" w:cs="Arial"/>
                <w:sz w:val="16"/>
              </w:rPr>
              <w:t xml:space="preserve">: </w:t>
            </w:r>
          </w:p>
        </w:tc>
        <w:tc>
          <w:tcPr>
            <w:tcW w:w="6531" w:type="dxa"/>
            <w:gridSpan w:val="2"/>
            <w:tcBorders>
              <w:top w:val="nil"/>
              <w:left w:val="nil"/>
              <w:bottom w:val="nil"/>
              <w:right w:val="nil"/>
            </w:tcBorders>
          </w:tcPr>
          <w:p w14:paraId="5492023C" w14:textId="77777777" w:rsidR="007D053B" w:rsidRDefault="00000000">
            <w:r>
              <w:rPr>
                <w:rFonts w:ascii="Arial" w:eastAsia="Arial" w:hAnsi="Arial" w:cs="Arial"/>
                <w:sz w:val="16"/>
              </w:rPr>
              <w:t xml:space="preserve">Toxique pour les organismes aquatiques, entraîne des effets néfastes à long terme. </w:t>
            </w:r>
          </w:p>
        </w:tc>
      </w:tr>
      <w:tr w:rsidR="007D053B" w14:paraId="495672D3" w14:textId="77777777">
        <w:trPr>
          <w:gridAfter w:val="1"/>
          <w:wAfter w:w="10" w:type="dxa"/>
          <w:trHeight w:val="293"/>
        </w:trPr>
        <w:tc>
          <w:tcPr>
            <w:tcW w:w="3810" w:type="dxa"/>
            <w:gridSpan w:val="2"/>
            <w:tcBorders>
              <w:top w:val="nil"/>
              <w:left w:val="nil"/>
              <w:bottom w:val="nil"/>
              <w:right w:val="nil"/>
            </w:tcBorders>
            <w:shd w:val="clear" w:color="auto" w:fill="9CC2E5"/>
          </w:tcPr>
          <w:p w14:paraId="6426BD54" w14:textId="77777777" w:rsidR="007D053B" w:rsidRDefault="00000000">
            <w:pPr>
              <w:ind w:left="34"/>
            </w:pPr>
            <w:r>
              <w:rPr>
                <w:rFonts w:ascii="Arial" w:eastAsia="Arial" w:hAnsi="Arial" w:cs="Arial"/>
                <w:b/>
                <w:color w:val="0070C0"/>
                <w:sz w:val="18"/>
              </w:rPr>
              <w:t xml:space="preserve">12.2. Persistance et dégradabilité </w:t>
            </w:r>
          </w:p>
        </w:tc>
        <w:tc>
          <w:tcPr>
            <w:tcW w:w="166" w:type="dxa"/>
            <w:tcBorders>
              <w:top w:val="nil"/>
              <w:left w:val="nil"/>
              <w:bottom w:val="nil"/>
              <w:right w:val="nil"/>
            </w:tcBorders>
            <w:shd w:val="clear" w:color="auto" w:fill="9CC2E5"/>
          </w:tcPr>
          <w:p w14:paraId="3D3A257F" w14:textId="77777777" w:rsidR="007D053B" w:rsidRDefault="007D053B"/>
        </w:tc>
        <w:tc>
          <w:tcPr>
            <w:tcW w:w="6531" w:type="dxa"/>
            <w:gridSpan w:val="2"/>
            <w:tcBorders>
              <w:top w:val="nil"/>
              <w:left w:val="nil"/>
              <w:bottom w:val="nil"/>
              <w:right w:val="nil"/>
            </w:tcBorders>
            <w:shd w:val="clear" w:color="auto" w:fill="9CC2E5"/>
          </w:tcPr>
          <w:p w14:paraId="7ABD403E" w14:textId="77777777" w:rsidR="007D053B" w:rsidRDefault="007D053B"/>
        </w:tc>
      </w:tr>
      <w:tr w:rsidR="007D053B" w14:paraId="083AD7CC" w14:textId="77777777">
        <w:trPr>
          <w:gridBefore w:val="1"/>
          <w:wBefore w:w="11" w:type="dxa"/>
          <w:trHeight w:val="326"/>
        </w:trPr>
        <w:tc>
          <w:tcPr>
            <w:tcW w:w="10507" w:type="dxa"/>
            <w:gridSpan w:val="5"/>
            <w:tcBorders>
              <w:top w:val="single" w:sz="4" w:space="0" w:color="0070C0"/>
              <w:left w:val="single" w:sz="4" w:space="0" w:color="0070C0"/>
              <w:bottom w:val="single" w:sz="4" w:space="0" w:color="0070C0"/>
              <w:right w:val="single" w:sz="4" w:space="0" w:color="0070C0"/>
            </w:tcBorders>
            <w:shd w:val="clear" w:color="auto" w:fill="BDD6EE"/>
          </w:tcPr>
          <w:p w14:paraId="147FDC80" w14:textId="77777777" w:rsidR="007D053B" w:rsidRDefault="00000000">
            <w:pPr>
              <w:ind w:left="56"/>
            </w:pPr>
            <w:r>
              <w:rPr>
                <w:rFonts w:ascii="Arial" w:eastAsia="Arial" w:hAnsi="Arial" w:cs="Arial"/>
                <w:b/>
                <w:color w:val="0070C0"/>
                <w:sz w:val="18"/>
              </w:rPr>
              <w:t xml:space="preserve">ROSES ROUGES 1421954  </w:t>
            </w:r>
          </w:p>
        </w:tc>
      </w:tr>
      <w:tr w:rsidR="007D053B" w14:paraId="1D599C0C"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vAlign w:val="center"/>
          </w:tcPr>
          <w:p w14:paraId="5475508D" w14:textId="77777777" w:rsidR="007D053B" w:rsidRDefault="00000000">
            <w:pPr>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vAlign w:val="center"/>
          </w:tcPr>
          <w:p w14:paraId="33A007D7" w14:textId="77777777" w:rsidR="007D053B" w:rsidRDefault="00000000">
            <w:pPr>
              <w:ind w:left="58"/>
            </w:pPr>
            <w:r>
              <w:rPr>
                <w:rFonts w:ascii="Arial" w:eastAsia="Arial" w:hAnsi="Arial" w:cs="Arial"/>
                <w:sz w:val="16"/>
              </w:rPr>
              <w:t xml:space="preserve">Non rapidement dégradable </w:t>
            </w:r>
          </w:p>
        </w:tc>
      </w:tr>
      <w:tr w:rsidR="007D053B" w14:paraId="776C99E4" w14:textId="77777777">
        <w:trPr>
          <w:gridBefore w:val="1"/>
          <w:wBefore w:w="11" w:type="dxa"/>
          <w:trHeight w:val="343"/>
        </w:trPr>
        <w:tc>
          <w:tcPr>
            <w:tcW w:w="3975" w:type="dxa"/>
            <w:gridSpan w:val="3"/>
            <w:tcBorders>
              <w:top w:val="double" w:sz="4" w:space="0" w:color="0070C0"/>
              <w:left w:val="single" w:sz="4" w:space="0" w:color="0070C0"/>
              <w:bottom w:val="single" w:sz="4" w:space="0" w:color="0070C0"/>
              <w:right w:val="nil"/>
            </w:tcBorders>
            <w:shd w:val="clear" w:color="auto" w:fill="BDD6EE"/>
          </w:tcPr>
          <w:p w14:paraId="11C44324" w14:textId="77777777" w:rsidR="007D053B" w:rsidRDefault="00000000">
            <w:pPr>
              <w:ind w:left="56"/>
              <w:jc w:val="both"/>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3,7-diméthylocta-2,6-dién-1-ol (</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31507A32" w14:textId="77777777" w:rsidR="007D053B" w:rsidRDefault="00000000">
            <w:pPr>
              <w:ind w:left="-49"/>
            </w:pPr>
            <w:r>
              <w:rPr>
                <w:rFonts w:ascii="Arial" w:eastAsia="Arial" w:hAnsi="Arial" w:cs="Arial"/>
                <w:b/>
                <w:color w:val="0070C0"/>
                <w:sz w:val="18"/>
              </w:rPr>
              <w:t xml:space="preserve">106-24-1) </w:t>
            </w:r>
          </w:p>
        </w:tc>
      </w:tr>
      <w:tr w:rsidR="007D053B" w14:paraId="75DBD9E5" w14:textId="77777777">
        <w:trPr>
          <w:gridBefore w:val="1"/>
          <w:wBefore w:w="11" w:type="dxa"/>
          <w:trHeight w:val="368"/>
        </w:trPr>
        <w:tc>
          <w:tcPr>
            <w:tcW w:w="3975" w:type="dxa"/>
            <w:gridSpan w:val="3"/>
            <w:tcBorders>
              <w:top w:val="single" w:sz="4" w:space="0" w:color="0070C0"/>
              <w:left w:val="single" w:sz="4" w:space="0" w:color="0070C0"/>
              <w:bottom w:val="single" w:sz="4" w:space="0" w:color="0070C0"/>
              <w:right w:val="single" w:sz="4" w:space="0" w:color="0070C0"/>
            </w:tcBorders>
          </w:tcPr>
          <w:p w14:paraId="1C58B5D8" w14:textId="77777777" w:rsidR="007D053B" w:rsidRDefault="00000000">
            <w:pPr>
              <w:ind w:left="56"/>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1244D63F" w14:textId="77777777" w:rsidR="007D053B" w:rsidRDefault="00000000">
            <w:pPr>
              <w:ind w:left="58"/>
            </w:pPr>
            <w:r>
              <w:rPr>
                <w:rFonts w:ascii="Arial" w:eastAsia="Arial" w:hAnsi="Arial" w:cs="Arial"/>
                <w:sz w:val="16"/>
              </w:rPr>
              <w:t xml:space="preserve">Non rapidement dégradable </w:t>
            </w:r>
          </w:p>
        </w:tc>
      </w:tr>
    </w:tbl>
    <w:p w14:paraId="0E430A13"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41" w:type="dxa"/>
        </w:tblCellMar>
        <w:tblLook w:val="04A0" w:firstRow="1" w:lastRow="0" w:firstColumn="1" w:lastColumn="0" w:noHBand="0" w:noVBand="1"/>
      </w:tblPr>
      <w:tblGrid>
        <w:gridCol w:w="3969"/>
        <w:gridCol w:w="6520"/>
      </w:tblGrid>
      <w:tr w:rsidR="007D053B" w14:paraId="664BC85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CE63353" w14:textId="77777777" w:rsidR="007D053B" w:rsidRDefault="00000000">
            <w:pPr>
              <w:ind w:left="16"/>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-3,7-Dimethyl-2,6-octadien-1-ol (106-25-2) </w:t>
            </w:r>
          </w:p>
        </w:tc>
      </w:tr>
      <w:tr w:rsidR="007D053B" w14:paraId="3F00B93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452E0D2" w14:textId="77777777" w:rsidR="007D053B" w:rsidRDefault="00000000">
            <w:pPr>
              <w:ind w:left="1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A8798E0" w14:textId="77777777" w:rsidR="007D053B" w:rsidRDefault="00000000">
            <w:pPr>
              <w:ind w:left="17"/>
            </w:pPr>
            <w:r>
              <w:rPr>
                <w:rFonts w:ascii="Arial" w:eastAsia="Arial" w:hAnsi="Arial" w:cs="Arial"/>
                <w:sz w:val="16"/>
              </w:rPr>
              <w:t xml:space="preserve">Non rapidement dégradable </w:t>
            </w:r>
          </w:p>
        </w:tc>
      </w:tr>
      <w:tr w:rsidR="007D053B" w14:paraId="62F2E92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9CF60B5" w14:textId="77777777" w:rsidR="007D053B" w:rsidRDefault="00000000">
            <w:pPr>
              <w:ind w:left="16" w:right="-38"/>
              <w:jc w:val="both"/>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-3,7-Dimethyl-2,6-octadienyl </w:t>
            </w:r>
            <w:proofErr w:type="spellStart"/>
            <w:r>
              <w:rPr>
                <w:rFonts w:ascii="Arial" w:eastAsia="Arial" w:hAnsi="Arial" w:cs="Arial"/>
                <w:b/>
                <w:color w:val="0070C0"/>
                <w:sz w:val="18"/>
              </w:rPr>
              <w:t>ethanoate</w:t>
            </w:r>
            <w:proofErr w:type="spellEnd"/>
            <w:r>
              <w:rPr>
                <w:rFonts w:ascii="Arial" w:eastAsia="Arial" w:hAnsi="Arial" w:cs="Arial"/>
                <w:b/>
                <w:color w:val="0070C0"/>
                <w:sz w:val="18"/>
              </w:rPr>
              <w:t xml:space="preserve"> (141</w:t>
            </w:r>
          </w:p>
        </w:tc>
        <w:tc>
          <w:tcPr>
            <w:tcW w:w="6519" w:type="dxa"/>
            <w:tcBorders>
              <w:top w:val="double" w:sz="4" w:space="0" w:color="0070C0"/>
              <w:left w:val="nil"/>
              <w:bottom w:val="single" w:sz="4" w:space="0" w:color="0070C0"/>
              <w:right w:val="single" w:sz="4" w:space="0" w:color="0070C0"/>
            </w:tcBorders>
            <w:shd w:val="clear" w:color="auto" w:fill="BDD6EE"/>
          </w:tcPr>
          <w:p w14:paraId="43BDC9C8" w14:textId="77777777" w:rsidR="007D053B" w:rsidRDefault="00000000">
            <w:r>
              <w:rPr>
                <w:rFonts w:ascii="Arial" w:eastAsia="Arial" w:hAnsi="Arial" w:cs="Arial"/>
                <w:b/>
                <w:color w:val="0070C0"/>
                <w:sz w:val="18"/>
              </w:rPr>
              <w:t xml:space="preserve">-12-8) </w:t>
            </w:r>
          </w:p>
        </w:tc>
      </w:tr>
      <w:tr w:rsidR="007D053B" w14:paraId="194D98F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BE8564A" w14:textId="77777777" w:rsidR="007D053B" w:rsidRDefault="00000000">
            <w:pPr>
              <w:ind w:left="1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B4320C9" w14:textId="77777777" w:rsidR="007D053B" w:rsidRDefault="00000000">
            <w:pPr>
              <w:ind w:left="17"/>
            </w:pPr>
            <w:r>
              <w:rPr>
                <w:rFonts w:ascii="Arial" w:eastAsia="Arial" w:hAnsi="Arial" w:cs="Arial"/>
                <w:sz w:val="16"/>
              </w:rPr>
              <w:t xml:space="preserve">Non rapidement dégradable </w:t>
            </w:r>
          </w:p>
        </w:tc>
      </w:tr>
    </w:tbl>
    <w:p w14:paraId="50F0E177"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314F75A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4066780" w14:textId="77777777" w:rsidR="007D053B" w:rsidRDefault="00000000">
            <w:r>
              <w:rPr>
                <w:rFonts w:ascii="Arial" w:eastAsia="Arial" w:hAnsi="Arial" w:cs="Arial"/>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44BD681A" w14:textId="77777777" w:rsidR="007D053B" w:rsidRDefault="007D053B"/>
        </w:tc>
      </w:tr>
      <w:tr w:rsidR="007D053B" w14:paraId="5489486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624B95" w14:textId="77777777" w:rsidR="007D053B"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5FA75E2" w14:textId="77777777" w:rsidR="007D053B" w:rsidRDefault="00000000">
            <w:pPr>
              <w:ind w:left="1"/>
            </w:pPr>
            <w:r>
              <w:rPr>
                <w:rFonts w:ascii="Arial" w:eastAsia="Arial" w:hAnsi="Arial" w:cs="Arial"/>
                <w:sz w:val="16"/>
              </w:rPr>
              <w:t xml:space="preserve">Non rapidement dégradable </w:t>
            </w:r>
          </w:p>
        </w:tc>
      </w:tr>
    </w:tbl>
    <w:p w14:paraId="31AA6C95"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28" w:type="dxa"/>
          <w:left w:w="56" w:type="dxa"/>
          <w:right w:w="115" w:type="dxa"/>
        </w:tblCellMar>
        <w:tblLook w:val="04A0" w:firstRow="1" w:lastRow="0" w:firstColumn="1" w:lastColumn="0" w:noHBand="0" w:noVBand="1"/>
      </w:tblPr>
      <w:tblGrid>
        <w:gridCol w:w="3969"/>
        <w:gridCol w:w="6520"/>
      </w:tblGrid>
      <w:tr w:rsidR="007D053B" w14:paraId="13632A1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146492" w14:textId="77777777" w:rsidR="007D053B" w:rsidRDefault="00000000">
            <w:r>
              <w:rPr>
                <w:rFonts w:ascii="Arial" w:eastAsia="Arial" w:hAnsi="Arial" w:cs="Arial"/>
                <w:b/>
                <w:color w:val="0070C0"/>
                <w:sz w:val="18"/>
              </w:rPr>
              <w:t xml:space="preserve">(R)-p-Mentha-1,8-diene (5989-27-5) </w:t>
            </w:r>
          </w:p>
        </w:tc>
      </w:tr>
      <w:tr w:rsidR="007D053B" w14:paraId="0D4E7ED9"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vAlign w:val="center"/>
          </w:tcPr>
          <w:p w14:paraId="5E521077" w14:textId="77777777" w:rsidR="007D053B" w:rsidRDefault="00000000">
            <w:pPr>
              <w:tabs>
                <w:tab w:val="center" w:pos="4931"/>
              </w:tabs>
            </w:pPr>
            <w:r>
              <w:rPr>
                <w:rFonts w:ascii="Arial" w:eastAsia="Arial" w:hAnsi="Arial" w:cs="Arial"/>
                <w:sz w:val="16"/>
              </w:rPr>
              <w:t xml:space="preserve">Persistance et dégradabilité </w:t>
            </w:r>
            <w:r>
              <w:rPr>
                <w:rFonts w:ascii="Arial" w:eastAsia="Arial" w:hAnsi="Arial" w:cs="Arial"/>
                <w:sz w:val="16"/>
              </w:rPr>
              <w:tab/>
            </w:r>
            <w:r>
              <w:rPr>
                <w:noProof/>
              </w:rPr>
              <mc:AlternateContent>
                <mc:Choice Requires="wpg">
                  <w:drawing>
                    <wp:inline distT="0" distB="0" distL="0" distR="0" wp14:anchorId="0A704EA1" wp14:editId="118520E7">
                      <wp:extent cx="6096" cy="213360"/>
                      <wp:effectExtent l="0" t="0" r="0" b="0"/>
                      <wp:docPr id="87806" name="Group 87806"/>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101777" name="Shape 101777"/>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778" name="Shape 101778"/>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7806" style="width:0.479996pt;height:16.8pt;mso-position-horizontal-relative:char;mso-position-vertical-relative:line" coordsize="60,2133">
                      <v:shape id="Shape 101779" style="position:absolute;width:91;height:365;left:0;top:0;" coordsize="9144,36576" path="m0,0l9144,0l9144,36576l0,36576l0,0">
                        <v:stroke weight="0pt" endcap="flat" joinstyle="miter" miterlimit="10" on="false" color="#000000" opacity="0"/>
                        <v:fill on="true" color="#0070c0"/>
                      </v:shape>
                      <v:shape id="Shape 101780"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 xml:space="preserve"> Non rapidement dégradable </w:t>
            </w:r>
          </w:p>
        </w:tc>
      </w:tr>
      <w:tr w:rsidR="007D053B" w14:paraId="19E15E56" w14:textId="77777777">
        <w:trPr>
          <w:trHeight w:val="342"/>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1765079A" w14:textId="77777777" w:rsidR="007D053B" w:rsidRDefault="00000000">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oct-2-ynoate (111-12-6) </w:t>
            </w:r>
          </w:p>
        </w:tc>
      </w:tr>
      <w:tr w:rsidR="007D053B" w14:paraId="6B6207F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ECD657" w14:textId="77777777" w:rsidR="007D053B"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9E7C44A" w14:textId="77777777" w:rsidR="007D053B" w:rsidRDefault="00000000">
            <w:pPr>
              <w:ind w:left="1"/>
            </w:pPr>
            <w:r>
              <w:rPr>
                <w:rFonts w:ascii="Arial" w:eastAsia="Arial" w:hAnsi="Arial" w:cs="Arial"/>
                <w:sz w:val="16"/>
              </w:rPr>
              <w:t xml:space="preserve">Non rapidement dégradable </w:t>
            </w:r>
          </w:p>
        </w:tc>
      </w:tr>
    </w:tbl>
    <w:p w14:paraId="2AD7D08B"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right w:w="109" w:type="dxa"/>
        </w:tblCellMar>
        <w:tblLook w:val="04A0" w:firstRow="1" w:lastRow="0" w:firstColumn="1" w:lastColumn="0" w:noHBand="0" w:noVBand="1"/>
      </w:tblPr>
      <w:tblGrid>
        <w:gridCol w:w="3969"/>
        <w:gridCol w:w="6520"/>
      </w:tblGrid>
      <w:tr w:rsidR="007D053B" w14:paraId="19CB2D5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68211D" w14:textId="77777777" w:rsidR="007D053B" w:rsidRDefault="00000000">
            <w:pPr>
              <w:ind w:left="56"/>
            </w:pPr>
            <w:r>
              <w:rPr>
                <w:rFonts w:ascii="Arial" w:eastAsia="Arial" w:hAnsi="Arial" w:cs="Arial"/>
                <w:b/>
                <w:color w:val="0070C0"/>
                <w:sz w:val="18"/>
              </w:rPr>
              <w:t>1-(2,6,6-Trimethyl-1,3-</w:t>
            </w:r>
            <w:proofErr w:type="gramStart"/>
            <w:r>
              <w:rPr>
                <w:rFonts w:ascii="Arial" w:eastAsia="Arial" w:hAnsi="Arial" w:cs="Arial"/>
                <w:b/>
                <w:color w:val="0070C0"/>
                <w:sz w:val="18"/>
              </w:rPr>
              <w:t>cyclohexadienyl)-</w:t>
            </w:r>
            <w:proofErr w:type="gramEnd"/>
            <w:r>
              <w:rPr>
                <w:rFonts w:ascii="Arial" w:eastAsia="Arial" w:hAnsi="Arial" w:cs="Arial"/>
                <w:b/>
                <w:color w:val="0070C0"/>
                <w:sz w:val="18"/>
              </w:rPr>
              <w:t xml:space="preserve">2-buten-1-one (23696-85-7) </w:t>
            </w:r>
          </w:p>
        </w:tc>
      </w:tr>
      <w:tr w:rsidR="007D053B" w14:paraId="473BB30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297AB0A" w14:textId="77777777" w:rsidR="007D053B"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F897434" w14:textId="77777777" w:rsidR="007D053B" w:rsidRDefault="00000000">
            <w:pPr>
              <w:ind w:left="58"/>
            </w:pPr>
            <w:r>
              <w:rPr>
                <w:rFonts w:ascii="Arial" w:eastAsia="Arial" w:hAnsi="Arial" w:cs="Arial"/>
                <w:sz w:val="16"/>
              </w:rPr>
              <w:t xml:space="preserve">Non rapidement dégradable </w:t>
            </w:r>
          </w:p>
        </w:tc>
      </w:tr>
      <w:tr w:rsidR="007D053B" w14:paraId="68D8647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84EE51C" w14:textId="77777777" w:rsidR="007D053B" w:rsidRDefault="00000000">
            <w:pPr>
              <w:ind w:left="56"/>
            </w:pPr>
            <w:r>
              <w:rPr>
                <w:rFonts w:ascii="Arial" w:eastAsia="Arial" w:hAnsi="Arial" w:cs="Arial"/>
                <w:b/>
                <w:color w:val="0070C0"/>
                <w:sz w:val="18"/>
              </w:rPr>
              <w:t>2,3-dihydro-1,1-1H-dimethyl-indene-ar-propa</w:t>
            </w:r>
          </w:p>
        </w:tc>
        <w:tc>
          <w:tcPr>
            <w:tcW w:w="6519" w:type="dxa"/>
            <w:tcBorders>
              <w:top w:val="double" w:sz="4" w:space="0" w:color="0070C0"/>
              <w:left w:val="nil"/>
              <w:bottom w:val="single" w:sz="4" w:space="0" w:color="0070C0"/>
              <w:right w:val="single" w:sz="4" w:space="0" w:color="0070C0"/>
            </w:tcBorders>
            <w:shd w:val="clear" w:color="auto" w:fill="BDD6EE"/>
          </w:tcPr>
          <w:p w14:paraId="65B84267" w14:textId="77777777" w:rsidR="007D053B" w:rsidRDefault="00000000">
            <w:pPr>
              <w:ind w:left="-108"/>
            </w:pPr>
            <w:proofErr w:type="spellStart"/>
            <w:proofErr w:type="gramStart"/>
            <w:r>
              <w:rPr>
                <w:rFonts w:ascii="Arial" w:eastAsia="Arial" w:hAnsi="Arial" w:cs="Arial"/>
                <w:b/>
                <w:color w:val="0070C0"/>
                <w:sz w:val="18"/>
              </w:rPr>
              <w:t>nal</w:t>
            </w:r>
            <w:proofErr w:type="spellEnd"/>
            <w:proofErr w:type="gramEnd"/>
            <w:r>
              <w:rPr>
                <w:rFonts w:ascii="Arial" w:eastAsia="Arial" w:hAnsi="Arial" w:cs="Arial"/>
                <w:b/>
                <w:color w:val="0070C0"/>
                <w:sz w:val="18"/>
              </w:rPr>
              <w:t xml:space="preserve"> (300371-33-9) </w:t>
            </w:r>
          </w:p>
        </w:tc>
      </w:tr>
      <w:tr w:rsidR="007D053B" w14:paraId="1366E5B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92735B" w14:textId="77777777" w:rsidR="007D053B"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D605343" w14:textId="77777777" w:rsidR="007D053B" w:rsidRDefault="00000000">
            <w:pPr>
              <w:ind w:left="58"/>
            </w:pPr>
            <w:r>
              <w:rPr>
                <w:rFonts w:ascii="Arial" w:eastAsia="Arial" w:hAnsi="Arial" w:cs="Arial"/>
                <w:sz w:val="16"/>
              </w:rPr>
              <w:t xml:space="preserve">Non rapidement dégradable </w:t>
            </w:r>
          </w:p>
        </w:tc>
      </w:tr>
    </w:tbl>
    <w:p w14:paraId="6D87760B"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25C9BE3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0C878AA" w14:textId="77777777" w:rsidR="007D053B" w:rsidRDefault="00000000">
            <w:r>
              <w:rPr>
                <w:rFonts w:ascii="Arial" w:eastAsia="Arial" w:hAnsi="Arial" w:cs="Arial"/>
                <w:b/>
                <w:color w:val="0070C0"/>
                <w:sz w:val="18"/>
              </w:rPr>
              <w:t xml:space="preserve">3,7-Dimethyl-2,6-octadienyl formate (105-86-2) </w:t>
            </w:r>
          </w:p>
        </w:tc>
      </w:tr>
      <w:tr w:rsidR="007D053B" w14:paraId="615CBEE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7922CA0" w14:textId="77777777" w:rsidR="007D053B"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4DC6DEC3" w14:textId="77777777" w:rsidR="007D053B" w:rsidRDefault="00000000">
            <w:pPr>
              <w:ind w:left="1"/>
            </w:pPr>
            <w:r>
              <w:rPr>
                <w:rFonts w:ascii="Arial" w:eastAsia="Arial" w:hAnsi="Arial" w:cs="Arial"/>
                <w:sz w:val="16"/>
              </w:rPr>
              <w:t xml:space="preserve">Non rapidement dégradable </w:t>
            </w:r>
          </w:p>
        </w:tc>
      </w:tr>
      <w:tr w:rsidR="007D053B" w14:paraId="1E6CC7D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E145226" w14:textId="77777777" w:rsidR="007D053B" w:rsidRDefault="00000000">
            <w:r>
              <w:rPr>
                <w:rFonts w:ascii="Arial" w:eastAsia="Arial" w:hAnsi="Arial" w:cs="Arial"/>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2CA0586B" w14:textId="77777777" w:rsidR="007D053B" w:rsidRDefault="007D053B"/>
        </w:tc>
      </w:tr>
      <w:tr w:rsidR="007D053B" w14:paraId="060EBE10"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4E3AEA61" w14:textId="77777777" w:rsidR="007D053B" w:rsidRDefault="00000000">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53E6753" w14:textId="77777777" w:rsidR="007D053B" w:rsidRDefault="00000000">
            <w:pPr>
              <w:ind w:left="1"/>
            </w:pPr>
            <w:r>
              <w:rPr>
                <w:rFonts w:ascii="Arial" w:eastAsia="Arial" w:hAnsi="Arial" w:cs="Arial"/>
                <w:sz w:val="16"/>
              </w:rPr>
              <w:t xml:space="preserve">Non rapidement dégradable </w:t>
            </w:r>
          </w:p>
        </w:tc>
      </w:tr>
    </w:tbl>
    <w:p w14:paraId="7E9E164B"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72" w:type="dxa"/>
        </w:tblCellMar>
        <w:tblLook w:val="04A0" w:firstRow="1" w:lastRow="0" w:firstColumn="1" w:lastColumn="0" w:noHBand="0" w:noVBand="1"/>
      </w:tblPr>
      <w:tblGrid>
        <w:gridCol w:w="3969"/>
        <w:gridCol w:w="6520"/>
      </w:tblGrid>
      <w:tr w:rsidR="007D053B" w14:paraId="0DEE0FB8" w14:textId="77777777">
        <w:trPr>
          <w:trHeight w:val="57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CA3B14" w14:textId="77777777" w:rsidR="007D053B" w:rsidRDefault="00000000">
            <w:pPr>
              <w:spacing w:after="24"/>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3,5-dimethylcyclohex-3-ene-1-carbaldehyde and 2,4-dimethylcyclohex-3-ene-1-carbaldehyde (68039-49-</w:t>
            </w:r>
          </w:p>
          <w:p w14:paraId="16491D19" w14:textId="77777777" w:rsidR="007D053B" w:rsidRDefault="00000000">
            <w:r>
              <w:rPr>
                <w:rFonts w:ascii="Arial" w:eastAsia="Arial" w:hAnsi="Arial" w:cs="Arial"/>
                <w:b/>
                <w:color w:val="0070C0"/>
                <w:sz w:val="18"/>
              </w:rPr>
              <w:t xml:space="preserve">6) </w:t>
            </w:r>
          </w:p>
        </w:tc>
      </w:tr>
      <w:tr w:rsidR="007D053B" w14:paraId="0A6823F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0DDABD6" w14:textId="77777777" w:rsidR="007D053B"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315E7BD" w14:textId="77777777" w:rsidR="007D053B" w:rsidRDefault="00000000">
            <w:pPr>
              <w:ind w:left="1"/>
            </w:pPr>
            <w:r>
              <w:rPr>
                <w:rFonts w:ascii="Arial" w:eastAsia="Arial" w:hAnsi="Arial" w:cs="Arial"/>
                <w:sz w:val="16"/>
              </w:rPr>
              <w:t xml:space="preserve">Non rapidement dégradable </w:t>
            </w:r>
          </w:p>
        </w:tc>
      </w:tr>
    </w:tbl>
    <w:p w14:paraId="5837912B"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60" w:type="dxa"/>
        </w:tblCellMar>
        <w:tblLook w:val="04A0" w:firstRow="1" w:lastRow="0" w:firstColumn="1" w:lastColumn="0" w:noHBand="0" w:noVBand="1"/>
      </w:tblPr>
      <w:tblGrid>
        <w:gridCol w:w="3969"/>
        <w:gridCol w:w="6520"/>
      </w:tblGrid>
      <w:tr w:rsidR="007D053B" w14:paraId="75AB947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6C8F66F" w14:textId="77777777" w:rsidR="007D053B" w:rsidRDefault="00000000">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46A2FC08" w14:textId="77777777" w:rsidR="007D053B" w:rsidRDefault="007D053B"/>
        </w:tc>
      </w:tr>
      <w:tr w:rsidR="007D053B" w14:paraId="4F4E73A5"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526BD06E" w14:textId="77777777" w:rsidR="007D053B"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D27EA26" w14:textId="77777777" w:rsidR="007D053B" w:rsidRDefault="00000000">
            <w:pPr>
              <w:ind w:left="1"/>
            </w:pPr>
            <w:r>
              <w:rPr>
                <w:rFonts w:ascii="Arial" w:eastAsia="Arial" w:hAnsi="Arial" w:cs="Arial"/>
                <w:sz w:val="16"/>
              </w:rPr>
              <w:t xml:space="preserve">Non rapidement dégradable </w:t>
            </w:r>
          </w:p>
        </w:tc>
      </w:tr>
      <w:tr w:rsidR="007D053B" w14:paraId="43ED3177"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FB7517E" w14:textId="77777777" w:rsidR="007D053B" w:rsidRDefault="00000000">
            <w:pPr>
              <w:jc w:val="both"/>
            </w:pPr>
            <w:r>
              <w:rPr>
                <w:rFonts w:ascii="Arial" w:eastAsia="Arial" w:hAnsi="Arial" w:cs="Arial"/>
                <w:b/>
                <w:color w:val="0070C0"/>
                <w:sz w:val="18"/>
              </w:rPr>
              <w:t>(</w:t>
            </w:r>
            <w:proofErr w:type="gramStart"/>
            <w:r>
              <w:rPr>
                <w:rFonts w:ascii="Arial" w:eastAsia="Arial" w:hAnsi="Arial" w:cs="Arial"/>
                <w:b/>
                <w:color w:val="0070C0"/>
                <w:sz w:val="18"/>
              </w:rPr>
              <w:t>1)-</w:t>
            </w:r>
            <w:proofErr w:type="gramEnd"/>
            <w:r>
              <w:rPr>
                <w:rFonts w:ascii="Arial" w:eastAsia="Arial" w:hAnsi="Arial" w:cs="Arial"/>
                <w:b/>
                <w:color w:val="0070C0"/>
                <w:sz w:val="18"/>
              </w:rPr>
              <w:t xml:space="preserve">3,7-Dimethyloct-6-enyl formate (105-85-1) </w:t>
            </w:r>
          </w:p>
        </w:tc>
        <w:tc>
          <w:tcPr>
            <w:tcW w:w="6519" w:type="dxa"/>
            <w:tcBorders>
              <w:top w:val="double" w:sz="4" w:space="0" w:color="0070C0"/>
              <w:left w:val="nil"/>
              <w:bottom w:val="single" w:sz="4" w:space="0" w:color="0070C0"/>
              <w:right w:val="single" w:sz="4" w:space="0" w:color="0070C0"/>
            </w:tcBorders>
            <w:shd w:val="clear" w:color="auto" w:fill="BDD6EE"/>
          </w:tcPr>
          <w:p w14:paraId="06BE0C5E" w14:textId="77777777" w:rsidR="007D053B" w:rsidRDefault="007D053B"/>
        </w:tc>
      </w:tr>
      <w:tr w:rsidR="007D053B" w14:paraId="7B2D77D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8F685C" w14:textId="77777777" w:rsidR="007D053B"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1A3923A" w14:textId="77777777" w:rsidR="007D053B" w:rsidRDefault="00000000">
            <w:pPr>
              <w:ind w:left="1"/>
            </w:pPr>
            <w:r>
              <w:rPr>
                <w:rFonts w:ascii="Arial" w:eastAsia="Arial" w:hAnsi="Arial" w:cs="Arial"/>
                <w:sz w:val="16"/>
              </w:rPr>
              <w:t xml:space="preserve">Non rapidement dégradable </w:t>
            </w:r>
          </w:p>
        </w:tc>
      </w:tr>
    </w:tbl>
    <w:p w14:paraId="1A5B3280" w14:textId="77777777" w:rsidR="007D053B" w:rsidRDefault="00000000">
      <w:pPr>
        <w:spacing w:after="701"/>
      </w:pPr>
      <w:r>
        <w:rPr>
          <w:rFonts w:ascii="Arial" w:eastAsia="Arial" w:hAnsi="Arial" w:cs="Arial"/>
          <w:sz w:val="2"/>
        </w:rPr>
        <w:t xml:space="preserve"> </w:t>
      </w:r>
    </w:p>
    <w:p w14:paraId="37AD0AC7" w14:textId="77777777" w:rsidR="007D053B" w:rsidRDefault="00000000">
      <w:pPr>
        <w:spacing w:after="214"/>
      </w:pPr>
      <w:r>
        <w:rPr>
          <w:rFonts w:ascii="Arial" w:eastAsia="Arial" w:hAnsi="Arial" w:cs="Arial"/>
          <w:sz w:val="2"/>
        </w:rPr>
        <w:t xml:space="preserve"> </w:t>
      </w:r>
    </w:p>
    <w:p w14:paraId="04834991" w14:textId="77777777" w:rsidR="007D053B" w:rsidRDefault="00000000">
      <w:pPr>
        <w:spacing w:after="107"/>
        <w:ind w:left="-5" w:hanging="10"/>
      </w:pPr>
      <w:r>
        <w:rPr>
          <w:rFonts w:ascii="Arial" w:eastAsia="Arial" w:hAnsi="Arial" w:cs="Arial"/>
          <w:sz w:val="14"/>
        </w:rPr>
        <w:t>24/11/2025 (Date d’émission)</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369F35E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BA9E7EA" w14:textId="77777777" w:rsidR="007D053B" w:rsidRDefault="00000000">
            <w:r>
              <w:rPr>
                <w:rFonts w:ascii="Arial" w:eastAsia="Arial" w:hAnsi="Arial" w:cs="Arial"/>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0032C43E" w14:textId="77777777" w:rsidR="007D053B" w:rsidRDefault="007D053B"/>
        </w:tc>
      </w:tr>
      <w:tr w:rsidR="007D053B" w14:paraId="2A01675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4E374F4" w14:textId="77777777" w:rsidR="007D053B"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50A5F92" w14:textId="77777777" w:rsidR="007D053B" w:rsidRDefault="00000000">
            <w:pPr>
              <w:ind w:left="1"/>
            </w:pPr>
            <w:r>
              <w:rPr>
                <w:rFonts w:ascii="Arial" w:eastAsia="Arial" w:hAnsi="Arial" w:cs="Arial"/>
                <w:sz w:val="16"/>
              </w:rPr>
              <w:t xml:space="preserve">Non rapidement dégradable </w:t>
            </w:r>
          </w:p>
        </w:tc>
      </w:tr>
    </w:tbl>
    <w:p w14:paraId="12E54AE5"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right w:w="79" w:type="dxa"/>
        </w:tblCellMar>
        <w:tblLook w:val="04A0" w:firstRow="1" w:lastRow="0" w:firstColumn="1" w:lastColumn="0" w:noHBand="0" w:noVBand="1"/>
      </w:tblPr>
      <w:tblGrid>
        <w:gridCol w:w="3969"/>
        <w:gridCol w:w="6520"/>
      </w:tblGrid>
      <w:tr w:rsidR="007D053B" w14:paraId="4CD7792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76FD13" w14:textId="77777777" w:rsidR="007D053B" w:rsidRDefault="00000000">
            <w:pPr>
              <w:ind w:left="56"/>
            </w:pPr>
            <w:proofErr w:type="spellStart"/>
            <w:proofErr w:type="gramStart"/>
            <w:r>
              <w:rPr>
                <w:rFonts w:ascii="Arial" w:eastAsia="Arial" w:hAnsi="Arial" w:cs="Arial"/>
                <w:b/>
                <w:color w:val="0070C0"/>
                <w:sz w:val="18"/>
              </w:rPr>
              <w:t>alpha,alpha</w:t>
            </w:r>
            <w:proofErr w:type="gramEnd"/>
            <w:r>
              <w:rPr>
                <w:rFonts w:ascii="Arial" w:eastAsia="Arial" w:hAnsi="Arial" w:cs="Arial"/>
                <w:b/>
                <w:color w:val="0070C0"/>
                <w:sz w:val="18"/>
              </w:rPr>
              <w:t>-Dimethylphenethyl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(151-05-3) </w:t>
            </w:r>
          </w:p>
        </w:tc>
      </w:tr>
      <w:tr w:rsidR="007D053B" w14:paraId="1BA8C4D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14E9573" w14:textId="77777777" w:rsidR="007D053B"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EC80D08" w14:textId="77777777" w:rsidR="007D053B" w:rsidRDefault="00000000">
            <w:pPr>
              <w:ind w:left="58"/>
            </w:pPr>
            <w:r>
              <w:rPr>
                <w:rFonts w:ascii="Arial" w:eastAsia="Arial" w:hAnsi="Arial" w:cs="Arial"/>
                <w:sz w:val="16"/>
              </w:rPr>
              <w:t xml:space="preserve">Non rapidement dégradable </w:t>
            </w:r>
          </w:p>
        </w:tc>
      </w:tr>
      <w:tr w:rsidR="007D053B" w14:paraId="6BE4D72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4948F13" w14:textId="77777777" w:rsidR="007D053B" w:rsidRDefault="00000000">
            <w:pPr>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4241A85D" w14:textId="77777777" w:rsidR="007D053B" w:rsidRDefault="00000000">
            <w:pPr>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7D053B" w14:paraId="705982B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51F6F3A" w14:textId="77777777" w:rsidR="007D053B"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1FADF68" w14:textId="77777777" w:rsidR="007D053B" w:rsidRDefault="00000000">
            <w:pPr>
              <w:ind w:left="58"/>
            </w:pPr>
            <w:r>
              <w:rPr>
                <w:rFonts w:ascii="Arial" w:eastAsia="Arial" w:hAnsi="Arial" w:cs="Arial"/>
                <w:sz w:val="16"/>
              </w:rPr>
              <w:t xml:space="preserve">Non rapidement dégradable </w:t>
            </w:r>
          </w:p>
        </w:tc>
      </w:tr>
    </w:tbl>
    <w:p w14:paraId="34F913A1"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1B9FEC2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72DD48" w14:textId="77777777" w:rsidR="007D053B" w:rsidRDefault="00000000">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7D053B" w14:paraId="7759A2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3425BB" w14:textId="77777777" w:rsidR="007D053B" w:rsidRDefault="00000000">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898574B" w14:textId="77777777" w:rsidR="007D053B" w:rsidRDefault="00000000">
            <w:pPr>
              <w:ind w:left="1"/>
            </w:pPr>
            <w:r>
              <w:rPr>
                <w:rFonts w:ascii="Arial" w:eastAsia="Arial" w:hAnsi="Arial" w:cs="Arial"/>
                <w:sz w:val="16"/>
              </w:rPr>
              <w:t xml:space="preserve">Non rapidement dégradable </w:t>
            </w:r>
          </w:p>
        </w:tc>
      </w:tr>
    </w:tbl>
    <w:p w14:paraId="44B622D3"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right w:w="20" w:type="dxa"/>
        </w:tblCellMar>
        <w:tblLook w:val="04A0" w:firstRow="1" w:lastRow="0" w:firstColumn="1" w:lastColumn="0" w:noHBand="0" w:noVBand="1"/>
      </w:tblPr>
      <w:tblGrid>
        <w:gridCol w:w="3969"/>
        <w:gridCol w:w="6520"/>
      </w:tblGrid>
      <w:tr w:rsidR="007D053B" w14:paraId="59971B7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62C11C" w14:textId="77777777" w:rsidR="007D053B" w:rsidRDefault="00000000">
            <w:pPr>
              <w:ind w:left="56"/>
            </w:pPr>
            <w:r>
              <w:rPr>
                <w:rFonts w:ascii="Arial" w:eastAsia="Arial" w:hAnsi="Arial" w:cs="Arial"/>
                <w:b/>
                <w:color w:val="0070C0"/>
                <w:sz w:val="18"/>
              </w:rPr>
              <w:t xml:space="preserve">3,7-Dimethyl octa-1,6-diene-3-ol (78-70-6) </w:t>
            </w:r>
          </w:p>
        </w:tc>
      </w:tr>
      <w:tr w:rsidR="007D053B" w14:paraId="4AAFABF5"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504E12C" w14:textId="77777777" w:rsidR="007D053B"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73F1904" w14:textId="77777777" w:rsidR="007D053B" w:rsidRDefault="00000000">
            <w:pPr>
              <w:ind w:left="58"/>
            </w:pPr>
            <w:r>
              <w:rPr>
                <w:rFonts w:ascii="Arial" w:eastAsia="Arial" w:hAnsi="Arial" w:cs="Arial"/>
                <w:sz w:val="16"/>
              </w:rPr>
              <w:t xml:space="preserve">Non rapidement dégradable </w:t>
            </w:r>
          </w:p>
        </w:tc>
      </w:tr>
      <w:tr w:rsidR="007D053B" w14:paraId="5812077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064B96F" w14:textId="77777777" w:rsidR="007D053B" w:rsidRDefault="00000000">
            <w:pPr>
              <w:ind w:left="56"/>
              <w:jc w:val="both"/>
            </w:pPr>
            <w:r>
              <w:rPr>
                <w:rFonts w:ascii="Arial" w:eastAsia="Arial" w:hAnsi="Arial" w:cs="Arial"/>
                <w:b/>
                <w:color w:val="0070C0"/>
                <w:sz w:val="18"/>
              </w:rPr>
              <w:t xml:space="preserve">2,2,2-Trichloro-1-phenylethyl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(90-17-5</w:t>
            </w:r>
          </w:p>
        </w:tc>
        <w:tc>
          <w:tcPr>
            <w:tcW w:w="6519" w:type="dxa"/>
            <w:tcBorders>
              <w:top w:val="double" w:sz="4" w:space="0" w:color="0070C0"/>
              <w:left w:val="nil"/>
              <w:bottom w:val="single" w:sz="4" w:space="0" w:color="0070C0"/>
              <w:right w:val="single" w:sz="4" w:space="0" w:color="0070C0"/>
            </w:tcBorders>
            <w:shd w:val="clear" w:color="auto" w:fill="BDD6EE"/>
          </w:tcPr>
          <w:p w14:paraId="432AB296" w14:textId="77777777" w:rsidR="007D053B" w:rsidRDefault="00000000">
            <w:pPr>
              <w:ind w:left="-19"/>
            </w:pPr>
            <w:r>
              <w:rPr>
                <w:rFonts w:ascii="Arial" w:eastAsia="Arial" w:hAnsi="Arial" w:cs="Arial"/>
                <w:b/>
                <w:color w:val="0070C0"/>
                <w:sz w:val="18"/>
              </w:rPr>
              <w:t xml:space="preserve">) </w:t>
            </w:r>
          </w:p>
        </w:tc>
      </w:tr>
      <w:tr w:rsidR="007D053B" w14:paraId="4BA6D3F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6B584C6" w14:textId="77777777" w:rsidR="007D053B" w:rsidRDefault="00000000">
            <w:pPr>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CB37546" w14:textId="77777777" w:rsidR="007D053B" w:rsidRDefault="00000000">
            <w:pPr>
              <w:ind w:left="58"/>
            </w:pPr>
            <w:r>
              <w:rPr>
                <w:rFonts w:ascii="Arial" w:eastAsia="Arial" w:hAnsi="Arial" w:cs="Arial"/>
                <w:sz w:val="16"/>
              </w:rPr>
              <w:t xml:space="preserve">Non rapidement dégradable </w:t>
            </w:r>
          </w:p>
        </w:tc>
      </w:tr>
    </w:tbl>
    <w:p w14:paraId="5A1FC81C"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2DDEAE0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04CB849" w14:textId="77777777" w:rsidR="007D053B" w:rsidRDefault="00000000">
            <w:r>
              <w:rPr>
                <w:rFonts w:ascii="Arial" w:eastAsia="Arial" w:hAnsi="Arial" w:cs="Arial"/>
                <w:b/>
                <w:color w:val="0070C0"/>
                <w:sz w:val="18"/>
              </w:rPr>
              <w:t xml:space="preserve">2-Phenylethanol (60-12-8) </w:t>
            </w:r>
          </w:p>
        </w:tc>
        <w:tc>
          <w:tcPr>
            <w:tcW w:w="6519" w:type="dxa"/>
            <w:tcBorders>
              <w:top w:val="single" w:sz="4" w:space="0" w:color="0070C0"/>
              <w:left w:val="nil"/>
              <w:bottom w:val="single" w:sz="4" w:space="0" w:color="0070C0"/>
              <w:right w:val="single" w:sz="4" w:space="0" w:color="0070C0"/>
            </w:tcBorders>
            <w:shd w:val="clear" w:color="auto" w:fill="BDD6EE"/>
          </w:tcPr>
          <w:p w14:paraId="6A468163" w14:textId="77777777" w:rsidR="007D053B" w:rsidRDefault="007D053B"/>
        </w:tc>
      </w:tr>
      <w:tr w:rsidR="007D053B" w14:paraId="045FB57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C5F337" w14:textId="77777777" w:rsidR="007D053B" w:rsidRDefault="00000000">
            <w:r>
              <w:rPr>
                <w:rFonts w:ascii="Arial" w:eastAsia="Arial" w:hAnsi="Arial" w:cs="Arial"/>
                <w:sz w:val="16"/>
              </w:rP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F106E2F" w14:textId="77777777" w:rsidR="007D053B" w:rsidRDefault="00000000">
            <w:pPr>
              <w:ind w:left="1"/>
            </w:pPr>
            <w:r>
              <w:rPr>
                <w:rFonts w:ascii="Arial" w:eastAsia="Arial" w:hAnsi="Arial" w:cs="Arial"/>
                <w:sz w:val="16"/>
              </w:rPr>
              <w:t xml:space="preserve">Non rapidement dégradable </w:t>
            </w:r>
          </w:p>
        </w:tc>
      </w:tr>
    </w:tbl>
    <w:p w14:paraId="66C0D557" w14:textId="77777777" w:rsidR="007D053B" w:rsidRDefault="00000000">
      <w:pPr>
        <w:pStyle w:val="Titre2"/>
        <w:spacing w:after="7"/>
        <w:ind w:left="24"/>
      </w:pPr>
      <w:r>
        <w:t xml:space="preserve">12.3. Potentiel de bioaccumulation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44E4ACCA" w14:textId="77777777">
        <w:trPr>
          <w:trHeight w:val="329"/>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C55F46" w14:textId="77777777" w:rsidR="007D053B" w:rsidRDefault="00000000">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7D053B" w14:paraId="4A183BD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3C5893E" w14:textId="77777777" w:rsidR="007D053B"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C2ECA6B" w14:textId="77777777" w:rsidR="007D053B" w:rsidRDefault="00000000">
            <w:pPr>
              <w:ind w:left="1"/>
            </w:pPr>
            <w:r>
              <w:rPr>
                <w:rFonts w:ascii="Arial" w:eastAsia="Arial" w:hAnsi="Arial" w:cs="Arial"/>
                <w:sz w:val="16"/>
              </w:rPr>
              <w:t xml:space="preserve">3,56 </w:t>
            </w:r>
          </w:p>
        </w:tc>
      </w:tr>
    </w:tbl>
    <w:p w14:paraId="1EBD9B0D"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01" w:type="dxa"/>
        </w:tblCellMar>
        <w:tblLook w:val="04A0" w:firstRow="1" w:lastRow="0" w:firstColumn="1" w:lastColumn="0" w:noHBand="0" w:noVBand="1"/>
      </w:tblPr>
      <w:tblGrid>
        <w:gridCol w:w="3969"/>
        <w:gridCol w:w="6520"/>
      </w:tblGrid>
      <w:tr w:rsidR="007D053B" w14:paraId="55665BB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AF20EAC" w14:textId="77777777" w:rsidR="007D053B" w:rsidRDefault="00000000">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-3,7-Dimethyl-2,6-octadien-1-ol (106-25-2) </w:t>
            </w:r>
          </w:p>
        </w:tc>
        <w:tc>
          <w:tcPr>
            <w:tcW w:w="6519" w:type="dxa"/>
            <w:tcBorders>
              <w:top w:val="single" w:sz="4" w:space="0" w:color="0070C0"/>
              <w:left w:val="nil"/>
              <w:bottom w:val="single" w:sz="4" w:space="0" w:color="0070C0"/>
              <w:right w:val="single" w:sz="4" w:space="0" w:color="0070C0"/>
            </w:tcBorders>
            <w:shd w:val="clear" w:color="auto" w:fill="BDD6EE"/>
          </w:tcPr>
          <w:p w14:paraId="6329CB3A" w14:textId="77777777" w:rsidR="007D053B" w:rsidRDefault="007D053B"/>
        </w:tc>
      </w:tr>
      <w:tr w:rsidR="007D053B" w14:paraId="52E84569"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2DA6289" w14:textId="77777777" w:rsidR="007D053B"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F030BCC" w14:textId="77777777" w:rsidR="007D053B" w:rsidRDefault="00000000">
            <w:pPr>
              <w:ind w:left="1"/>
            </w:pPr>
            <w:r>
              <w:rPr>
                <w:rFonts w:ascii="Arial" w:eastAsia="Arial" w:hAnsi="Arial" w:cs="Arial"/>
                <w:sz w:val="16"/>
              </w:rPr>
              <w:t xml:space="preserve">3,47 </w:t>
            </w:r>
          </w:p>
        </w:tc>
      </w:tr>
    </w:tbl>
    <w:p w14:paraId="33BB9EBE"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1E3534C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C5B172" w14:textId="77777777" w:rsidR="007D053B" w:rsidRDefault="00000000">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-3,7-Dimethyl-2,6-octadienyl </w:t>
            </w:r>
            <w:proofErr w:type="spellStart"/>
            <w:r>
              <w:rPr>
                <w:rFonts w:ascii="Arial" w:eastAsia="Arial" w:hAnsi="Arial" w:cs="Arial"/>
                <w:b/>
                <w:color w:val="0070C0"/>
                <w:sz w:val="18"/>
              </w:rPr>
              <w:t>ethanoate</w:t>
            </w:r>
            <w:proofErr w:type="spellEnd"/>
            <w:r>
              <w:rPr>
                <w:rFonts w:ascii="Arial" w:eastAsia="Arial" w:hAnsi="Arial" w:cs="Arial"/>
                <w:b/>
                <w:color w:val="0070C0"/>
                <w:sz w:val="18"/>
              </w:rPr>
              <w:t xml:space="preserve"> (141-12-8) </w:t>
            </w:r>
          </w:p>
        </w:tc>
      </w:tr>
      <w:tr w:rsidR="007D053B" w14:paraId="700DDCA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A35E837" w14:textId="77777777" w:rsidR="007D053B"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11A7BD9" w14:textId="77777777" w:rsidR="007D053B" w:rsidRDefault="00000000">
            <w:pPr>
              <w:ind w:left="1"/>
            </w:pPr>
            <w:r>
              <w:rPr>
                <w:rFonts w:ascii="Arial" w:eastAsia="Arial" w:hAnsi="Arial" w:cs="Arial"/>
                <w:sz w:val="16"/>
              </w:rPr>
              <w:t xml:space="preserve">3,98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7D053B" w14:paraId="6AABA76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ED765BC" w14:textId="77777777" w:rsidR="007D053B" w:rsidRDefault="00000000">
            <w:r>
              <w:rPr>
                <w:rFonts w:ascii="Arial" w:eastAsia="Arial" w:hAnsi="Arial" w:cs="Arial"/>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0866CBF8" w14:textId="77777777" w:rsidR="007D053B" w:rsidRDefault="007D053B"/>
        </w:tc>
      </w:tr>
      <w:tr w:rsidR="007D053B" w14:paraId="4068C7D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432BF5" w14:textId="77777777" w:rsidR="007D053B"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9FA3FA7" w14:textId="77777777" w:rsidR="007D053B" w:rsidRDefault="00000000">
            <w:pPr>
              <w:ind w:left="1"/>
            </w:pPr>
            <w:r>
              <w:rPr>
                <w:rFonts w:ascii="Arial" w:eastAsia="Arial" w:hAnsi="Arial" w:cs="Arial"/>
                <w:sz w:val="16"/>
              </w:rPr>
              <w:t xml:space="preserve">3,91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0EC7DC67"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3E36053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45F059B" w14:textId="77777777" w:rsidR="007D053B" w:rsidRDefault="00000000">
            <w:r>
              <w:rPr>
                <w:rFonts w:ascii="Arial" w:eastAsia="Arial" w:hAnsi="Arial" w:cs="Arial"/>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6C66C8E6" w14:textId="77777777" w:rsidR="007D053B" w:rsidRDefault="007D053B"/>
        </w:tc>
      </w:tr>
      <w:tr w:rsidR="007D053B" w14:paraId="79B0EC7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9739501" w14:textId="77777777" w:rsidR="007D053B"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22828C6" w14:textId="77777777" w:rsidR="007D053B" w:rsidRDefault="00000000">
            <w:pPr>
              <w:ind w:left="1"/>
            </w:pPr>
            <w:r>
              <w:rPr>
                <w:rFonts w:ascii="Arial" w:eastAsia="Arial" w:hAnsi="Arial" w:cs="Arial"/>
                <w:sz w:val="16"/>
              </w:rPr>
              <w:t xml:space="preserve">4,38 </w:t>
            </w:r>
            <w:proofErr w:type="gramStart"/>
            <w:r>
              <w:rPr>
                <w:rFonts w:ascii="Arial" w:eastAsia="Arial" w:hAnsi="Arial" w:cs="Arial"/>
                <w:sz w:val="16"/>
              </w:rPr>
              <w:t>Source:</w:t>
            </w:r>
            <w:proofErr w:type="gramEnd"/>
            <w:r>
              <w:rPr>
                <w:rFonts w:ascii="Arial" w:eastAsia="Arial" w:hAnsi="Arial" w:cs="Arial"/>
                <w:sz w:val="16"/>
              </w:rPr>
              <w:t xml:space="preserve"> ECHA Registered substances </w:t>
            </w:r>
          </w:p>
        </w:tc>
      </w:tr>
      <w:tr w:rsidR="007D053B" w14:paraId="66684E6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36DC9A9" w14:textId="77777777" w:rsidR="007D053B" w:rsidRDefault="00000000">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oct-2-ynoate (111-12-6) </w:t>
            </w:r>
          </w:p>
        </w:tc>
        <w:tc>
          <w:tcPr>
            <w:tcW w:w="6519" w:type="dxa"/>
            <w:tcBorders>
              <w:top w:val="double" w:sz="4" w:space="0" w:color="0070C0"/>
              <w:left w:val="nil"/>
              <w:bottom w:val="single" w:sz="4" w:space="0" w:color="0070C0"/>
              <w:right w:val="single" w:sz="4" w:space="0" w:color="0070C0"/>
            </w:tcBorders>
            <w:shd w:val="clear" w:color="auto" w:fill="BDD6EE"/>
          </w:tcPr>
          <w:p w14:paraId="75DE2618" w14:textId="77777777" w:rsidR="007D053B" w:rsidRDefault="007D053B"/>
        </w:tc>
      </w:tr>
      <w:tr w:rsidR="007D053B" w14:paraId="14A92BE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9547B2" w14:textId="77777777" w:rsidR="007D053B"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BEC55EC" w14:textId="77777777" w:rsidR="007D053B" w:rsidRDefault="00000000">
            <w:pPr>
              <w:ind w:left="1"/>
            </w:pPr>
            <w:r>
              <w:rPr>
                <w:rFonts w:ascii="Arial" w:eastAsia="Arial" w:hAnsi="Arial" w:cs="Arial"/>
                <w:sz w:val="16"/>
              </w:rPr>
              <w:t xml:space="preserve">2,6043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39062FB5"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593D90E9"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D611715" w14:textId="77777777" w:rsidR="007D053B" w:rsidRDefault="00000000">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50BF62C9" w14:textId="77777777" w:rsidR="007D053B" w:rsidRDefault="007D053B"/>
        </w:tc>
      </w:tr>
      <w:tr w:rsidR="007D053B" w14:paraId="34B0D4A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9ED16F5" w14:textId="77777777" w:rsidR="007D053B"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7968674" w14:textId="77777777" w:rsidR="007D053B" w:rsidRDefault="00000000">
            <w:pPr>
              <w:ind w:left="1"/>
            </w:pPr>
            <w:r>
              <w:rPr>
                <w:rFonts w:ascii="Arial" w:eastAsia="Arial" w:hAnsi="Arial" w:cs="Arial"/>
                <w:sz w:val="16"/>
              </w:rPr>
              <w:t xml:space="preserve">2,27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r w:rsidR="007D053B" w14:paraId="06599BB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ED9D8B6" w14:textId="77777777" w:rsidR="007D053B" w:rsidRDefault="00000000">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065BAF1D" w14:textId="77777777" w:rsidR="007D053B" w:rsidRDefault="007D053B"/>
        </w:tc>
      </w:tr>
      <w:tr w:rsidR="007D053B" w14:paraId="1C82E5B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6B78D74" w14:textId="77777777" w:rsidR="007D053B"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ABA6A0A" w14:textId="77777777" w:rsidR="007D053B" w:rsidRDefault="00000000">
            <w:pPr>
              <w:ind w:left="1"/>
            </w:pPr>
            <w:r>
              <w:rPr>
                <w:rFonts w:ascii="Arial" w:eastAsia="Arial" w:hAnsi="Arial" w:cs="Arial"/>
                <w:sz w:val="16"/>
              </w:rPr>
              <w:t xml:space="preserve">4,04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64B450E9"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60" w:type="dxa"/>
        </w:tblCellMar>
        <w:tblLook w:val="04A0" w:firstRow="1" w:lastRow="0" w:firstColumn="1" w:lastColumn="0" w:noHBand="0" w:noVBand="1"/>
      </w:tblPr>
      <w:tblGrid>
        <w:gridCol w:w="3969"/>
        <w:gridCol w:w="6520"/>
      </w:tblGrid>
      <w:tr w:rsidR="007D053B" w14:paraId="1D2A6D1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490DEE5" w14:textId="77777777" w:rsidR="007D053B" w:rsidRDefault="00000000">
            <w:pPr>
              <w:jc w:val="both"/>
            </w:pPr>
            <w:r>
              <w:rPr>
                <w:rFonts w:ascii="Arial" w:eastAsia="Arial" w:hAnsi="Arial" w:cs="Arial"/>
                <w:b/>
                <w:color w:val="0070C0"/>
                <w:sz w:val="18"/>
              </w:rPr>
              <w:t>(</w:t>
            </w:r>
            <w:proofErr w:type="gramStart"/>
            <w:r>
              <w:rPr>
                <w:rFonts w:ascii="Arial" w:eastAsia="Arial" w:hAnsi="Arial" w:cs="Arial"/>
                <w:b/>
                <w:color w:val="0070C0"/>
                <w:sz w:val="18"/>
              </w:rPr>
              <w:t>1)-</w:t>
            </w:r>
            <w:proofErr w:type="gramEnd"/>
            <w:r>
              <w:rPr>
                <w:rFonts w:ascii="Arial" w:eastAsia="Arial" w:hAnsi="Arial" w:cs="Arial"/>
                <w:b/>
                <w:color w:val="0070C0"/>
                <w:sz w:val="18"/>
              </w:rPr>
              <w:t xml:space="preserve">3,7-Dimethyloct-6-enyl formate (105-85-1) </w:t>
            </w:r>
          </w:p>
        </w:tc>
        <w:tc>
          <w:tcPr>
            <w:tcW w:w="6519" w:type="dxa"/>
            <w:tcBorders>
              <w:top w:val="single" w:sz="4" w:space="0" w:color="0070C0"/>
              <w:left w:val="nil"/>
              <w:bottom w:val="single" w:sz="4" w:space="0" w:color="0070C0"/>
              <w:right w:val="single" w:sz="4" w:space="0" w:color="0070C0"/>
            </w:tcBorders>
            <w:shd w:val="clear" w:color="auto" w:fill="BDD6EE"/>
          </w:tcPr>
          <w:p w14:paraId="74C3F8BD" w14:textId="77777777" w:rsidR="007D053B" w:rsidRDefault="007D053B"/>
        </w:tc>
      </w:tr>
      <w:tr w:rsidR="007D053B" w14:paraId="4CDCC9E4"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7FA8AE26" w14:textId="77777777" w:rsidR="007D053B"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052DE5FD" w14:textId="77777777" w:rsidR="007D053B" w:rsidRDefault="00000000">
            <w:pPr>
              <w:ind w:left="1"/>
            </w:pPr>
            <w:r>
              <w:rPr>
                <w:rFonts w:ascii="Arial" w:eastAsia="Arial" w:hAnsi="Arial" w:cs="Arial"/>
                <w:sz w:val="16"/>
              </w:rPr>
              <w:t xml:space="preserve">4,01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7D053B" w14:paraId="5170CF5E"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D3A0565" w14:textId="77777777" w:rsidR="007D053B" w:rsidRDefault="00000000">
            <w:r>
              <w:rPr>
                <w:rFonts w:ascii="Arial" w:eastAsia="Arial" w:hAnsi="Arial" w:cs="Arial"/>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45EDDE2A" w14:textId="77777777" w:rsidR="007D053B" w:rsidRDefault="007D053B"/>
        </w:tc>
      </w:tr>
      <w:tr w:rsidR="007D053B" w14:paraId="59A596A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D02861" w14:textId="77777777" w:rsidR="007D053B"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FAA0C46" w14:textId="77777777" w:rsidR="007D053B" w:rsidRDefault="00000000">
            <w:pPr>
              <w:ind w:left="1"/>
            </w:pPr>
            <w:r>
              <w:rPr>
                <w:rFonts w:ascii="Arial" w:eastAsia="Arial" w:hAnsi="Arial" w:cs="Arial"/>
                <w:sz w:val="16"/>
              </w:rPr>
              <w:t xml:space="preserve">2,76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40912124" w14:textId="77777777" w:rsidR="007D053B" w:rsidRDefault="00000000">
      <w:pPr>
        <w:spacing w:after="723"/>
      </w:pPr>
      <w:r>
        <w:rPr>
          <w:rFonts w:ascii="Arial" w:eastAsia="Arial" w:hAnsi="Arial" w:cs="Arial"/>
          <w:sz w:val="2"/>
        </w:rPr>
        <w:t xml:space="preserve"> </w:t>
      </w:r>
    </w:p>
    <w:p w14:paraId="1AB13CD2" w14:textId="77777777" w:rsidR="007D053B" w:rsidRDefault="00000000">
      <w:pPr>
        <w:spacing w:after="214"/>
      </w:pPr>
      <w:r>
        <w:rPr>
          <w:rFonts w:ascii="Arial" w:eastAsia="Arial" w:hAnsi="Arial" w:cs="Arial"/>
          <w:sz w:val="2"/>
        </w:rPr>
        <w:t xml:space="preserve"> </w:t>
      </w:r>
    </w:p>
    <w:p w14:paraId="1C76F67E" w14:textId="77777777" w:rsidR="007D053B" w:rsidRDefault="00000000">
      <w:pPr>
        <w:spacing w:after="107"/>
        <w:ind w:left="-5" w:hanging="10"/>
      </w:pPr>
      <w:r>
        <w:rPr>
          <w:rFonts w:ascii="Arial" w:eastAsia="Arial" w:hAnsi="Arial" w:cs="Arial"/>
          <w:sz w:val="14"/>
        </w:rPr>
        <w:lastRenderedPageBreak/>
        <w:t>24/11/2025 (Date d’émission)</w:t>
      </w:r>
    </w:p>
    <w:p w14:paraId="1ADB0E13" w14:textId="77777777" w:rsidR="007D053B" w:rsidRDefault="007D053B">
      <w:pPr>
        <w:sectPr w:rsidR="007D053B">
          <w:headerReference w:type="even" r:id="rId53"/>
          <w:headerReference w:type="default" r:id="rId54"/>
          <w:footerReference w:type="even" r:id="rId55"/>
          <w:footerReference w:type="default" r:id="rId56"/>
          <w:headerReference w:type="first" r:id="rId57"/>
          <w:footerReference w:type="first" r:id="rId58"/>
          <w:pgSz w:w="11906" w:h="16838"/>
          <w:pgMar w:top="1859" w:right="4948" w:bottom="729" w:left="720" w:header="776" w:footer="709" w:gutter="0"/>
          <w:cols w:space="720"/>
          <w:titlePg/>
        </w:sectPr>
      </w:pP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048BDEF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0B7C19F" w14:textId="77777777" w:rsidR="007D053B" w:rsidRDefault="00000000">
            <w:proofErr w:type="spellStart"/>
            <w:proofErr w:type="gramStart"/>
            <w:r>
              <w:rPr>
                <w:rFonts w:ascii="Arial" w:eastAsia="Arial" w:hAnsi="Arial" w:cs="Arial"/>
                <w:b/>
                <w:color w:val="0070C0"/>
                <w:sz w:val="18"/>
              </w:rPr>
              <w:lastRenderedPageBreak/>
              <w:t>alpha,alpha</w:t>
            </w:r>
            <w:proofErr w:type="gramEnd"/>
            <w:r>
              <w:rPr>
                <w:rFonts w:ascii="Arial" w:eastAsia="Arial" w:hAnsi="Arial" w:cs="Arial"/>
                <w:b/>
                <w:color w:val="0070C0"/>
                <w:sz w:val="18"/>
              </w:rPr>
              <w:t>-Dimethylphenethyl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(151-05-3) </w:t>
            </w:r>
          </w:p>
        </w:tc>
      </w:tr>
      <w:tr w:rsidR="007D053B" w14:paraId="5933B7C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F62472" w14:textId="77777777" w:rsidR="007D053B"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1E0D40C" w14:textId="77777777" w:rsidR="007D053B" w:rsidRDefault="00000000">
            <w:pPr>
              <w:ind w:left="1"/>
            </w:pPr>
            <w:r>
              <w:rPr>
                <w:rFonts w:ascii="Arial" w:eastAsia="Arial" w:hAnsi="Arial" w:cs="Arial"/>
                <w:sz w:val="16"/>
              </w:rPr>
              <w:t xml:space="preserve">3,44 </w:t>
            </w:r>
            <w:proofErr w:type="gramStart"/>
            <w:r>
              <w:rPr>
                <w:rFonts w:ascii="Arial" w:eastAsia="Arial" w:hAnsi="Arial" w:cs="Arial"/>
                <w:sz w:val="16"/>
              </w:rPr>
              <w:t>Source:</w:t>
            </w:r>
            <w:proofErr w:type="gramEnd"/>
            <w:r>
              <w:rPr>
                <w:rFonts w:ascii="Arial" w:eastAsia="Arial" w:hAnsi="Arial" w:cs="Arial"/>
                <w:sz w:val="16"/>
              </w:rPr>
              <w:t xml:space="preserve"> NITE </w:t>
            </w:r>
          </w:p>
        </w:tc>
      </w:tr>
    </w:tbl>
    <w:p w14:paraId="301D80CB"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right w:w="80" w:type="dxa"/>
        </w:tblCellMar>
        <w:tblLook w:val="04A0" w:firstRow="1" w:lastRow="0" w:firstColumn="1" w:lastColumn="0" w:noHBand="0" w:noVBand="1"/>
      </w:tblPr>
      <w:tblGrid>
        <w:gridCol w:w="3969"/>
        <w:gridCol w:w="6520"/>
      </w:tblGrid>
      <w:tr w:rsidR="007D053B" w14:paraId="72251B4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E2B420" w14:textId="77777777" w:rsidR="007D053B" w:rsidRDefault="00000000">
            <w:pPr>
              <w:ind w:left="56"/>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7D053B" w14:paraId="609C3CF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4950D33" w14:textId="77777777" w:rsidR="007D053B" w:rsidRDefault="00000000">
            <w:pPr>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528283B" w14:textId="77777777" w:rsidR="007D053B" w:rsidRDefault="00000000">
            <w:pPr>
              <w:ind w:left="58"/>
            </w:pPr>
            <w:r>
              <w:rPr>
                <w:rFonts w:ascii="Arial" w:eastAsia="Arial" w:hAnsi="Arial" w:cs="Arial"/>
                <w:sz w:val="16"/>
              </w:rPr>
              <w:t xml:space="preserve">5,99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RAR </w:t>
            </w:r>
          </w:p>
        </w:tc>
      </w:tr>
      <w:tr w:rsidR="007D053B" w14:paraId="644663E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4DADDC3" w14:textId="77777777" w:rsidR="007D053B" w:rsidRDefault="00000000">
            <w:pPr>
              <w:ind w:left="56"/>
              <w:jc w:val="both"/>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3B7A777A" w14:textId="77777777" w:rsidR="007D053B" w:rsidRDefault="00000000">
            <w:pPr>
              <w:ind w:left="-80"/>
            </w:pPr>
            <w:proofErr w:type="gramStart"/>
            <w:r>
              <w:rPr>
                <w:rFonts w:ascii="Arial" w:eastAsia="Arial" w:hAnsi="Arial" w:cs="Arial"/>
                <w:b/>
                <w:color w:val="0070C0"/>
                <w:sz w:val="18"/>
              </w:rPr>
              <w:t>yran</w:t>
            </w:r>
            <w:proofErr w:type="gramEnd"/>
            <w:r>
              <w:rPr>
                <w:rFonts w:ascii="Arial" w:eastAsia="Arial" w:hAnsi="Arial" w:cs="Arial"/>
                <w:b/>
                <w:color w:val="0070C0"/>
                <w:sz w:val="18"/>
              </w:rPr>
              <w:t xml:space="preserve">-4-ol (63500-71-0) </w:t>
            </w:r>
          </w:p>
        </w:tc>
      </w:tr>
      <w:tr w:rsidR="007D053B" w14:paraId="21F447B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B7373EC" w14:textId="77777777" w:rsidR="007D053B" w:rsidRDefault="00000000">
            <w:pPr>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733313A" w14:textId="77777777" w:rsidR="007D053B" w:rsidRDefault="00000000">
            <w:pPr>
              <w:ind w:left="58"/>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33707340"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5A191B3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C023F6E" w14:textId="77777777" w:rsidR="007D053B" w:rsidRDefault="00000000">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7D484F5A" w14:textId="77777777" w:rsidR="007D053B" w:rsidRDefault="007D053B"/>
        </w:tc>
      </w:tr>
      <w:tr w:rsidR="007D053B" w14:paraId="68A8CD0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360000" w14:textId="77777777" w:rsidR="007D053B"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2AAAC83" w14:textId="77777777" w:rsidR="007D053B" w:rsidRDefault="00000000">
            <w:pPr>
              <w:ind w:left="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2ECE11D6"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332B264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8F0121" w14:textId="77777777" w:rsidR="007D053B" w:rsidRDefault="00000000">
            <w:r>
              <w:rPr>
                <w:rFonts w:ascii="Arial" w:eastAsia="Arial" w:hAnsi="Arial" w:cs="Arial"/>
                <w:b/>
                <w:color w:val="0070C0"/>
                <w:sz w:val="18"/>
              </w:rPr>
              <w:t xml:space="preserve">2,2,2-Trichloro-1-phenylethyl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(90-17-5) </w:t>
            </w:r>
          </w:p>
        </w:tc>
      </w:tr>
      <w:tr w:rsidR="007D053B" w14:paraId="348400D9"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9686316" w14:textId="77777777" w:rsidR="007D053B"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4AE0F0B" w14:textId="77777777" w:rsidR="007D053B" w:rsidRDefault="00000000">
            <w:pPr>
              <w:ind w:left="1"/>
            </w:pPr>
            <w:r>
              <w:rPr>
                <w:rFonts w:ascii="Arial" w:eastAsia="Arial" w:hAnsi="Arial" w:cs="Arial"/>
                <w:sz w:val="16"/>
              </w:rPr>
              <w:t xml:space="preserve">3,85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7D053B" w14:paraId="0998BFB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721553B" w14:textId="77777777" w:rsidR="007D053B" w:rsidRDefault="00000000">
            <w:r>
              <w:rPr>
                <w:rFonts w:ascii="Arial" w:eastAsia="Arial" w:hAnsi="Arial" w:cs="Arial"/>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64CF8E73" w14:textId="77777777" w:rsidR="007D053B" w:rsidRDefault="007D053B"/>
        </w:tc>
      </w:tr>
      <w:tr w:rsidR="007D053B" w14:paraId="1B59FC0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FEFB69" w14:textId="77777777" w:rsidR="007D053B" w:rsidRDefault="00000000">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7FFCCA1" w14:textId="77777777" w:rsidR="007D053B" w:rsidRDefault="00000000">
            <w:pPr>
              <w:ind w:left="1"/>
            </w:pPr>
            <w:r>
              <w:rPr>
                <w:rFonts w:ascii="Arial" w:eastAsia="Arial" w:hAnsi="Arial" w:cs="Arial"/>
                <w:sz w:val="16"/>
              </w:rPr>
              <w:t xml:space="preserve">1,36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66267394" w14:textId="77777777" w:rsidR="007D053B" w:rsidRDefault="00000000">
      <w:pPr>
        <w:pStyle w:val="Titre2"/>
        <w:spacing w:after="7"/>
        <w:ind w:left="24"/>
      </w:pPr>
      <w:r>
        <w:t xml:space="preserve">12.4. Mobilité dans le sol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11FB541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2CE934" w14:textId="77777777" w:rsidR="007D053B" w:rsidRDefault="00000000">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-3,7-Dimethyl-2,6-octadienyl </w:t>
            </w:r>
            <w:proofErr w:type="spellStart"/>
            <w:r>
              <w:rPr>
                <w:rFonts w:ascii="Arial" w:eastAsia="Arial" w:hAnsi="Arial" w:cs="Arial"/>
                <w:b/>
                <w:color w:val="0070C0"/>
                <w:sz w:val="18"/>
              </w:rPr>
              <w:t>ethanoate</w:t>
            </w:r>
            <w:proofErr w:type="spellEnd"/>
            <w:r>
              <w:rPr>
                <w:rFonts w:ascii="Arial" w:eastAsia="Arial" w:hAnsi="Arial" w:cs="Arial"/>
                <w:b/>
                <w:color w:val="0070C0"/>
                <w:sz w:val="18"/>
              </w:rPr>
              <w:t xml:space="preserve"> (141-12-8) </w:t>
            </w:r>
          </w:p>
        </w:tc>
      </w:tr>
      <w:tr w:rsidR="007D053B" w14:paraId="403A6A2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1D50AD5" w14:textId="77777777" w:rsidR="007D053B"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150D747C" w14:textId="77777777" w:rsidR="007D053B" w:rsidRDefault="00000000">
            <w:pPr>
              <w:ind w:left="1"/>
            </w:pPr>
            <w:r>
              <w:rPr>
                <w:rFonts w:ascii="Arial" w:eastAsia="Arial" w:hAnsi="Arial" w:cs="Arial"/>
                <w:sz w:val="16"/>
              </w:rPr>
              <w:t xml:space="preserve">3,061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7D053B" w14:paraId="0D0203B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C06267E" w14:textId="77777777" w:rsidR="007D053B" w:rsidRDefault="00000000">
            <w:r>
              <w:rPr>
                <w:rFonts w:ascii="Arial" w:eastAsia="Arial" w:hAnsi="Arial" w:cs="Arial"/>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32FF7396" w14:textId="77777777" w:rsidR="007D053B" w:rsidRDefault="007D053B"/>
        </w:tc>
      </w:tr>
      <w:tr w:rsidR="007D053B" w14:paraId="30BA7C6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155E64A" w14:textId="77777777" w:rsidR="007D053B"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770780D" w14:textId="77777777" w:rsidR="007D053B" w:rsidRDefault="00000000">
            <w:pPr>
              <w:ind w:left="1"/>
            </w:pPr>
            <w:r>
              <w:rPr>
                <w:rFonts w:ascii="Arial" w:eastAsia="Arial" w:hAnsi="Arial" w:cs="Arial"/>
                <w:sz w:val="16"/>
              </w:rPr>
              <w:t xml:space="preserve">70,79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7D42D0EE"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000E2FC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7563B0B" w14:textId="77777777" w:rsidR="007D053B" w:rsidRDefault="00000000">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oct-2-ynoate (111-12-6) </w:t>
            </w:r>
          </w:p>
        </w:tc>
        <w:tc>
          <w:tcPr>
            <w:tcW w:w="6519" w:type="dxa"/>
            <w:tcBorders>
              <w:top w:val="single" w:sz="4" w:space="0" w:color="0070C0"/>
              <w:left w:val="nil"/>
              <w:bottom w:val="single" w:sz="4" w:space="0" w:color="0070C0"/>
              <w:right w:val="single" w:sz="4" w:space="0" w:color="0070C0"/>
            </w:tcBorders>
            <w:shd w:val="clear" w:color="auto" w:fill="BDD6EE"/>
          </w:tcPr>
          <w:p w14:paraId="1223BCC9" w14:textId="77777777" w:rsidR="007D053B" w:rsidRDefault="007D053B"/>
        </w:tc>
      </w:tr>
      <w:tr w:rsidR="007D053B" w14:paraId="6ED0788E"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B4CC1EF" w14:textId="77777777" w:rsidR="007D053B" w:rsidRDefault="00000000">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AB8CE56" w14:textId="77777777" w:rsidR="007D053B" w:rsidRDefault="00000000">
            <w:pPr>
              <w:ind w:left="1"/>
            </w:pPr>
            <w:r>
              <w:rPr>
                <w:rFonts w:ascii="Arial" w:eastAsia="Arial" w:hAnsi="Arial" w:cs="Arial"/>
                <w:sz w:val="16"/>
              </w:rPr>
              <w:t xml:space="preserve">198,4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4EADCC15"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right w:w="18" w:type="dxa"/>
        </w:tblCellMar>
        <w:tblLook w:val="04A0" w:firstRow="1" w:lastRow="0" w:firstColumn="1" w:lastColumn="0" w:noHBand="0" w:noVBand="1"/>
      </w:tblPr>
      <w:tblGrid>
        <w:gridCol w:w="3969"/>
        <w:gridCol w:w="6520"/>
      </w:tblGrid>
      <w:tr w:rsidR="007D053B" w14:paraId="19F09B3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7B1C10" w14:textId="77777777" w:rsidR="007D053B" w:rsidRDefault="00000000">
            <w:pPr>
              <w:ind w:left="56"/>
            </w:pPr>
            <w:r>
              <w:rPr>
                <w:rFonts w:ascii="Arial" w:eastAsia="Arial" w:hAnsi="Arial" w:cs="Arial"/>
                <w:b/>
                <w:color w:val="0070C0"/>
                <w:sz w:val="18"/>
              </w:rPr>
              <w:t xml:space="preserve">2-methoxy-4-prop-2-enylphenol (97-53-0) </w:t>
            </w:r>
          </w:p>
        </w:tc>
      </w:tr>
      <w:tr w:rsidR="007D053B" w14:paraId="68E9BE9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E800538" w14:textId="77777777" w:rsidR="007D053B" w:rsidRDefault="00000000">
            <w:pPr>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50550691" w14:textId="77777777" w:rsidR="007D053B" w:rsidRDefault="00000000">
            <w:pPr>
              <w:ind w:left="58"/>
            </w:pPr>
            <w:r>
              <w:rPr>
                <w:rFonts w:ascii="Arial" w:eastAsia="Arial" w:hAnsi="Arial" w:cs="Arial"/>
                <w:sz w:val="16"/>
              </w:rPr>
              <w:t xml:space="preserve">409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7D053B" w14:paraId="6E437946" w14:textId="77777777">
        <w:trPr>
          <w:trHeight w:val="592"/>
        </w:trPr>
        <w:tc>
          <w:tcPr>
            <w:tcW w:w="3969" w:type="dxa"/>
            <w:tcBorders>
              <w:top w:val="double" w:sz="4" w:space="0" w:color="0070C0"/>
              <w:left w:val="single" w:sz="4" w:space="0" w:color="0070C0"/>
              <w:bottom w:val="single" w:sz="4" w:space="0" w:color="0070C0"/>
              <w:right w:val="nil"/>
            </w:tcBorders>
            <w:shd w:val="clear" w:color="auto" w:fill="BDD6EE"/>
          </w:tcPr>
          <w:p w14:paraId="6A429A59" w14:textId="77777777" w:rsidR="007D053B" w:rsidRDefault="00000000">
            <w:pPr>
              <w:spacing w:after="26"/>
              <w:ind w:left="56"/>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3,5-dimethylcyclohex-3-ene</w:t>
            </w:r>
          </w:p>
          <w:p w14:paraId="18283834" w14:textId="77777777" w:rsidR="007D053B" w:rsidRDefault="00000000">
            <w:pPr>
              <w:ind w:left="56"/>
            </w:pPr>
            <w:r>
              <w:rPr>
                <w:rFonts w:ascii="Arial" w:eastAsia="Arial" w:hAnsi="Arial" w:cs="Arial"/>
                <w:b/>
                <w:color w:val="0070C0"/>
                <w:sz w:val="18"/>
              </w:rPr>
              <w:t xml:space="preserve">6) </w:t>
            </w:r>
          </w:p>
        </w:tc>
        <w:tc>
          <w:tcPr>
            <w:tcW w:w="6519" w:type="dxa"/>
            <w:tcBorders>
              <w:top w:val="double" w:sz="4" w:space="0" w:color="0070C0"/>
              <w:left w:val="nil"/>
              <w:bottom w:val="single" w:sz="4" w:space="0" w:color="0070C0"/>
              <w:right w:val="single" w:sz="4" w:space="0" w:color="0070C0"/>
            </w:tcBorders>
            <w:shd w:val="clear" w:color="auto" w:fill="BDD6EE"/>
          </w:tcPr>
          <w:p w14:paraId="5A00DDA2" w14:textId="77777777" w:rsidR="007D053B" w:rsidRDefault="00000000">
            <w:pPr>
              <w:ind w:left="-19"/>
              <w:jc w:val="both"/>
            </w:pPr>
            <w:r>
              <w:rPr>
                <w:rFonts w:ascii="Arial" w:eastAsia="Arial" w:hAnsi="Arial" w:cs="Arial"/>
                <w:b/>
                <w:color w:val="0070C0"/>
                <w:sz w:val="18"/>
              </w:rPr>
              <w:t>-1-carbaldehyde and 2,4-dimethylcyclohex-3-ene-1-carbaldehyde (68039-49-</w:t>
            </w:r>
          </w:p>
        </w:tc>
      </w:tr>
      <w:tr w:rsidR="007D053B" w14:paraId="3EF4BE3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D906213" w14:textId="77777777" w:rsidR="007D053B" w:rsidRDefault="00000000">
            <w:pPr>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170F3F1B" w14:textId="77777777" w:rsidR="007D053B" w:rsidRDefault="00000000">
            <w:pPr>
              <w:ind w:left="58"/>
            </w:pPr>
            <w:r>
              <w:rPr>
                <w:rFonts w:ascii="Arial" w:eastAsia="Arial" w:hAnsi="Arial" w:cs="Arial"/>
                <w:sz w:val="16"/>
              </w:rPr>
              <w:t xml:space="preserve">187,2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r w:rsidR="007D053B" w14:paraId="2C194AA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E32CBF4" w14:textId="77777777" w:rsidR="007D053B" w:rsidRDefault="00000000">
            <w:pPr>
              <w:ind w:left="56"/>
              <w:jc w:val="both"/>
            </w:pPr>
            <w:r>
              <w:rPr>
                <w:rFonts w:ascii="Arial" w:eastAsia="Arial" w:hAnsi="Arial" w:cs="Arial"/>
                <w:b/>
                <w:color w:val="0070C0"/>
                <w:sz w:val="18"/>
              </w:rPr>
              <w:t>(</w:t>
            </w:r>
            <w:proofErr w:type="gramStart"/>
            <w:r>
              <w:rPr>
                <w:rFonts w:ascii="Arial" w:eastAsia="Arial" w:hAnsi="Arial" w:cs="Arial"/>
                <w:b/>
                <w:color w:val="0070C0"/>
                <w:sz w:val="18"/>
              </w:rPr>
              <w:t>1)-</w:t>
            </w:r>
            <w:proofErr w:type="gramEnd"/>
            <w:r>
              <w:rPr>
                <w:rFonts w:ascii="Arial" w:eastAsia="Arial" w:hAnsi="Arial" w:cs="Arial"/>
                <w:b/>
                <w:color w:val="0070C0"/>
                <w:sz w:val="18"/>
              </w:rPr>
              <w:t xml:space="preserve">3,7-Dimethyloct-6-enyl formate (105-85-1) </w:t>
            </w:r>
          </w:p>
        </w:tc>
        <w:tc>
          <w:tcPr>
            <w:tcW w:w="6519" w:type="dxa"/>
            <w:tcBorders>
              <w:top w:val="double" w:sz="4" w:space="0" w:color="0070C0"/>
              <w:left w:val="nil"/>
              <w:bottom w:val="single" w:sz="4" w:space="0" w:color="0070C0"/>
              <w:right w:val="single" w:sz="4" w:space="0" w:color="0070C0"/>
            </w:tcBorders>
            <w:shd w:val="clear" w:color="auto" w:fill="BDD6EE"/>
          </w:tcPr>
          <w:p w14:paraId="0DC72669" w14:textId="77777777" w:rsidR="007D053B" w:rsidRDefault="007D053B"/>
        </w:tc>
      </w:tr>
      <w:tr w:rsidR="007D053B" w14:paraId="66BB2AF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51F7EE" w14:textId="77777777" w:rsidR="007D053B" w:rsidRDefault="00000000">
            <w:pPr>
              <w:ind w:left="56"/>
            </w:pPr>
            <w:r>
              <w:rPr>
                <w:rFonts w:ascii="Arial" w:eastAsia="Arial" w:hAnsi="Arial" w:cs="Arial"/>
                <w:sz w:val="16"/>
              </w:rPr>
              <w:lastRenderedPageBreak/>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0A14AB1" w14:textId="77777777" w:rsidR="007D053B" w:rsidRDefault="00000000">
            <w:pPr>
              <w:ind w:left="58"/>
            </w:pPr>
            <w:r>
              <w:rPr>
                <w:rFonts w:ascii="Arial" w:eastAsia="Arial" w:hAnsi="Arial" w:cs="Arial"/>
                <w:sz w:val="16"/>
              </w:rPr>
              <w:t xml:space="preserve">1196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356CF8B6"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right w:w="79" w:type="dxa"/>
        </w:tblCellMar>
        <w:tblLook w:val="04A0" w:firstRow="1" w:lastRow="0" w:firstColumn="1" w:lastColumn="0" w:noHBand="0" w:noVBand="1"/>
      </w:tblPr>
      <w:tblGrid>
        <w:gridCol w:w="3969"/>
        <w:gridCol w:w="6520"/>
      </w:tblGrid>
      <w:tr w:rsidR="007D053B" w14:paraId="5C10D7A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8E3EED" w14:textId="77777777" w:rsidR="007D053B" w:rsidRDefault="00000000">
            <w:pPr>
              <w:ind w:left="56"/>
            </w:pPr>
            <w:proofErr w:type="spellStart"/>
            <w:proofErr w:type="gramStart"/>
            <w:r>
              <w:rPr>
                <w:rFonts w:ascii="Arial" w:eastAsia="Arial" w:hAnsi="Arial" w:cs="Arial"/>
                <w:b/>
                <w:color w:val="0070C0"/>
                <w:sz w:val="18"/>
              </w:rPr>
              <w:t>alpha,alpha</w:t>
            </w:r>
            <w:proofErr w:type="gramEnd"/>
            <w:r>
              <w:rPr>
                <w:rFonts w:ascii="Arial" w:eastAsia="Arial" w:hAnsi="Arial" w:cs="Arial"/>
                <w:b/>
                <w:color w:val="0070C0"/>
                <w:sz w:val="18"/>
              </w:rPr>
              <w:t>-Dimethylphenethyl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(151-05-3) </w:t>
            </w:r>
          </w:p>
        </w:tc>
      </w:tr>
      <w:tr w:rsidR="007D053B" w14:paraId="5681CE0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D2DD512" w14:textId="77777777" w:rsidR="007D053B" w:rsidRDefault="00000000">
            <w:pPr>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3253DE3E" w14:textId="77777777" w:rsidR="007D053B" w:rsidRDefault="00000000">
            <w:pPr>
              <w:ind w:left="58"/>
            </w:pPr>
            <w:r>
              <w:rPr>
                <w:rFonts w:ascii="Arial" w:eastAsia="Arial" w:hAnsi="Arial" w:cs="Arial"/>
                <w:sz w:val="16"/>
              </w:rPr>
              <w:t xml:space="preserve">578,5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7D053B" w14:paraId="3511315A"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4CC9FD1F" w14:textId="77777777" w:rsidR="007D053B" w:rsidRDefault="00000000">
            <w:pPr>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7C005D88" w14:textId="77777777" w:rsidR="007D053B" w:rsidRDefault="00000000">
            <w:pPr>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7D053B" w14:paraId="4E7B8CC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F9F28C7" w14:textId="77777777" w:rsidR="007D053B" w:rsidRDefault="00000000">
            <w:pPr>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7EC4763" w14:textId="77777777" w:rsidR="007D053B" w:rsidRDefault="00000000">
            <w:pPr>
              <w:ind w:left="58"/>
            </w:pPr>
            <w:r>
              <w:rPr>
                <w:rFonts w:ascii="Arial" w:eastAsia="Arial" w:hAnsi="Arial" w:cs="Arial"/>
                <w:sz w:val="16"/>
              </w:rPr>
              <w:t xml:space="preserve">12530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74D4E377" w14:textId="77777777" w:rsidR="007D053B" w:rsidRDefault="00000000">
      <w:pPr>
        <w:spacing w:after="4"/>
      </w:pPr>
      <w:r>
        <w:rPr>
          <w:rFonts w:ascii="Arial" w:eastAsia="Arial" w:hAnsi="Arial" w:cs="Arial"/>
          <w:sz w:val="2"/>
        </w:rPr>
        <w:t xml:space="preserve"> </w:t>
      </w:r>
    </w:p>
    <w:tbl>
      <w:tblPr>
        <w:tblStyle w:val="TableGrid"/>
        <w:tblW w:w="10489" w:type="dxa"/>
        <w:tblInd w:w="6" w:type="dxa"/>
        <w:tblCellMar>
          <w:top w:w="77" w:type="dxa"/>
          <w:right w:w="20" w:type="dxa"/>
        </w:tblCellMar>
        <w:tblLook w:val="04A0" w:firstRow="1" w:lastRow="0" w:firstColumn="1" w:lastColumn="0" w:noHBand="0" w:noVBand="1"/>
      </w:tblPr>
      <w:tblGrid>
        <w:gridCol w:w="3969"/>
        <w:gridCol w:w="6520"/>
      </w:tblGrid>
      <w:tr w:rsidR="007D053B" w14:paraId="4DDCC25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275461" w14:textId="77777777" w:rsidR="007D053B" w:rsidRDefault="00000000">
            <w:pPr>
              <w:ind w:left="56"/>
            </w:pPr>
            <w:r>
              <w:rPr>
                <w:rFonts w:ascii="Arial" w:eastAsia="Arial" w:hAnsi="Arial" w:cs="Arial"/>
                <w:b/>
                <w:color w:val="0070C0"/>
                <w:sz w:val="18"/>
              </w:rPr>
              <w:t xml:space="preserve">3,7-Dimethyl octa-1,6-diene-3-ol (78-70-6) </w:t>
            </w:r>
          </w:p>
        </w:tc>
      </w:tr>
      <w:tr w:rsidR="007D053B" w14:paraId="056FDBA4"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9193B4F" w14:textId="77777777" w:rsidR="007D053B" w:rsidRDefault="00000000">
            <w:pPr>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48051127" w14:textId="77777777" w:rsidR="007D053B" w:rsidRDefault="00000000">
            <w:pPr>
              <w:ind w:left="58"/>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7D053B" w14:paraId="29D20D8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F49C738" w14:textId="77777777" w:rsidR="007D053B" w:rsidRDefault="00000000">
            <w:pPr>
              <w:ind w:left="56"/>
              <w:jc w:val="both"/>
            </w:pPr>
            <w:r>
              <w:rPr>
                <w:rFonts w:ascii="Arial" w:eastAsia="Arial" w:hAnsi="Arial" w:cs="Arial"/>
                <w:b/>
                <w:color w:val="0070C0"/>
                <w:sz w:val="18"/>
              </w:rPr>
              <w:t xml:space="preserve">2,2,2-Trichloro-1-phenylethyl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(90-17-5</w:t>
            </w:r>
          </w:p>
        </w:tc>
        <w:tc>
          <w:tcPr>
            <w:tcW w:w="6519" w:type="dxa"/>
            <w:tcBorders>
              <w:top w:val="double" w:sz="4" w:space="0" w:color="0070C0"/>
              <w:left w:val="nil"/>
              <w:bottom w:val="single" w:sz="4" w:space="0" w:color="0070C0"/>
              <w:right w:val="single" w:sz="4" w:space="0" w:color="0070C0"/>
            </w:tcBorders>
            <w:shd w:val="clear" w:color="auto" w:fill="BDD6EE"/>
          </w:tcPr>
          <w:p w14:paraId="3C6C825D" w14:textId="77777777" w:rsidR="007D053B" w:rsidRDefault="00000000">
            <w:pPr>
              <w:ind w:left="-19"/>
            </w:pPr>
            <w:r>
              <w:rPr>
                <w:rFonts w:ascii="Arial" w:eastAsia="Arial" w:hAnsi="Arial" w:cs="Arial"/>
                <w:b/>
                <w:color w:val="0070C0"/>
                <w:sz w:val="18"/>
              </w:rPr>
              <w:t xml:space="preserve">) </w:t>
            </w:r>
          </w:p>
        </w:tc>
      </w:tr>
      <w:tr w:rsidR="007D053B" w14:paraId="6A55A89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A5D51B9" w14:textId="77777777" w:rsidR="007D053B" w:rsidRDefault="00000000">
            <w:pPr>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9151F10" w14:textId="77777777" w:rsidR="007D053B" w:rsidRDefault="00000000">
            <w:pPr>
              <w:ind w:left="58"/>
            </w:pPr>
            <w:r>
              <w:rPr>
                <w:rFonts w:ascii="Arial" w:eastAsia="Arial" w:hAnsi="Arial" w:cs="Arial"/>
                <w:sz w:val="16"/>
              </w:rPr>
              <w:t xml:space="preserve">975,1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733090E6" w14:textId="77777777" w:rsidR="007D053B" w:rsidRDefault="00000000">
      <w:pPr>
        <w:spacing w:after="0"/>
      </w:pPr>
      <w:r>
        <w:rPr>
          <w:rFonts w:ascii="Arial" w:eastAsia="Arial" w:hAnsi="Arial" w:cs="Arial"/>
          <w:sz w:val="2"/>
        </w:rPr>
        <w:t xml:space="preserve"> </w:t>
      </w:r>
    </w:p>
    <w:p w14:paraId="2933B9AC" w14:textId="77777777" w:rsidR="007D053B" w:rsidRDefault="00000000">
      <w:pPr>
        <w:pStyle w:val="Titre2"/>
        <w:spacing w:after="7"/>
        <w:ind w:left="24"/>
      </w:pPr>
      <w:r>
        <w:t xml:space="preserve">12.5. Résultats des évaluations PBT et </w:t>
      </w:r>
      <w:proofErr w:type="spellStart"/>
      <w:r>
        <w:t>vPvB</w:t>
      </w:r>
      <w:proofErr w:type="spellEnd"/>
      <w: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3969"/>
        <w:gridCol w:w="6520"/>
      </w:tblGrid>
      <w:tr w:rsidR="007D053B" w14:paraId="5761362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066C789" w14:textId="77777777" w:rsidR="007D053B" w:rsidRDefault="00000000">
            <w:r>
              <w:rPr>
                <w:rFonts w:ascii="Arial" w:eastAsia="Arial" w:hAnsi="Arial" w:cs="Arial"/>
                <w:b/>
                <w:color w:val="0070C0"/>
                <w:sz w:val="18"/>
              </w:rPr>
              <w:t xml:space="preserve">Composant </w:t>
            </w:r>
          </w:p>
        </w:tc>
        <w:tc>
          <w:tcPr>
            <w:tcW w:w="6519" w:type="dxa"/>
            <w:tcBorders>
              <w:top w:val="single" w:sz="4" w:space="0" w:color="0070C0"/>
              <w:left w:val="nil"/>
              <w:bottom w:val="single" w:sz="4" w:space="0" w:color="0070C0"/>
              <w:right w:val="single" w:sz="4" w:space="0" w:color="0070C0"/>
            </w:tcBorders>
            <w:shd w:val="clear" w:color="auto" w:fill="BDD6EE"/>
          </w:tcPr>
          <w:p w14:paraId="4201BA9F" w14:textId="77777777" w:rsidR="007D053B" w:rsidRDefault="007D053B"/>
        </w:tc>
      </w:tr>
      <w:tr w:rsidR="007D053B" w14:paraId="046630EF"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476798E9" w14:textId="77777777" w:rsidR="007D053B" w:rsidRDefault="00000000">
            <w:r>
              <w:rPr>
                <w:rFonts w:ascii="Arial" w:eastAsia="Arial" w:hAnsi="Arial" w:cs="Arial"/>
                <w:sz w:val="16"/>
              </w:rPr>
              <w:t xml:space="preserve">Substance(s) ne répondant pas aux critères PBT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6C621090" w14:textId="77777777" w:rsidR="007D053B"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09225010" w14:textId="77777777" w:rsidR="007D053B" w:rsidRDefault="00000000">
            <w:pPr>
              <w:ind w:left="1"/>
            </w:pPr>
            <w:r>
              <w:rPr>
                <w:rFonts w:ascii="Arial" w:eastAsia="Arial" w:hAnsi="Arial" w:cs="Arial"/>
                <w:sz w:val="16"/>
              </w:rPr>
              <w:t xml:space="preserve">(1222-05-5) </w:t>
            </w:r>
          </w:p>
        </w:tc>
      </w:tr>
      <w:tr w:rsidR="007D053B" w14:paraId="34AE99C0"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5F70005D" w14:textId="77777777" w:rsidR="007D053B" w:rsidRDefault="00000000">
            <w:r>
              <w:rPr>
                <w:rFonts w:ascii="Arial" w:eastAsia="Arial" w:hAnsi="Arial" w:cs="Arial"/>
                <w:sz w:val="16"/>
              </w:rPr>
              <w:t xml:space="preserve">Substance(s) ne répondant pas aux critères </w:t>
            </w:r>
            <w:proofErr w:type="spellStart"/>
            <w:r>
              <w:rPr>
                <w:rFonts w:ascii="Arial" w:eastAsia="Arial" w:hAnsi="Arial" w:cs="Arial"/>
                <w:sz w:val="16"/>
              </w:rPr>
              <w:t>vPvB</w:t>
            </w:r>
            <w:proofErr w:type="spellEnd"/>
            <w:r>
              <w:rPr>
                <w:rFonts w:ascii="Arial" w:eastAsia="Arial" w:hAnsi="Arial" w:cs="Arial"/>
                <w:sz w:val="16"/>
              </w:rPr>
              <w:t xml:space="preserve"> du règlement REACH, conformément à l’annexe XIII </w:t>
            </w:r>
          </w:p>
        </w:tc>
        <w:tc>
          <w:tcPr>
            <w:tcW w:w="6519" w:type="dxa"/>
            <w:tcBorders>
              <w:top w:val="single" w:sz="4" w:space="0" w:color="0070C0"/>
              <w:left w:val="single" w:sz="4" w:space="0" w:color="0070C0"/>
              <w:bottom w:val="single" w:sz="4" w:space="0" w:color="0070C0"/>
              <w:right w:val="single" w:sz="4" w:space="0" w:color="0070C0"/>
            </w:tcBorders>
          </w:tcPr>
          <w:p w14:paraId="66CACAD2" w14:textId="77777777" w:rsidR="007D053B" w:rsidRDefault="00000000">
            <w:pPr>
              <w:spacing w:after="21"/>
              <w:ind w:left="1"/>
            </w:pPr>
            <w:r>
              <w:rPr>
                <w:rFonts w:ascii="Arial" w:eastAsia="Arial" w:hAnsi="Arial" w:cs="Arial"/>
                <w:sz w:val="16"/>
              </w:rPr>
              <w:t>1,3,4,6,7,8-hexahydro-4,6,6,7,8,8-hexaméthylindéno[5,6-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p w14:paraId="0CD3CEBB" w14:textId="77777777" w:rsidR="007D053B" w:rsidRDefault="00000000">
            <w:pPr>
              <w:ind w:left="1"/>
            </w:pPr>
            <w:r>
              <w:rPr>
                <w:rFonts w:ascii="Arial" w:eastAsia="Arial" w:hAnsi="Arial" w:cs="Arial"/>
                <w:sz w:val="16"/>
              </w:rPr>
              <w:t xml:space="preserve">(1222-05-5) </w:t>
            </w:r>
          </w:p>
        </w:tc>
      </w:tr>
    </w:tbl>
    <w:p w14:paraId="294D2EF9" w14:textId="77777777" w:rsidR="007D053B"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110FC03B" w14:textId="77777777" w:rsidR="007D053B" w:rsidRDefault="00000000">
      <w:pPr>
        <w:spacing w:after="198" w:line="265" w:lineRule="auto"/>
        <w:ind w:left="-5" w:hanging="10"/>
      </w:pPr>
      <w:r>
        <w:rPr>
          <w:rFonts w:ascii="Arial" w:eastAsia="Arial" w:hAnsi="Arial" w:cs="Arial"/>
          <w:sz w:val="16"/>
        </w:rPr>
        <w:t xml:space="preserve">Pas d’informations complémentaires disponibles </w:t>
      </w:r>
    </w:p>
    <w:p w14:paraId="244E4CA2" w14:textId="77777777" w:rsidR="007D053B"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6ADEBB57" w14:textId="77777777" w:rsidR="007D053B" w:rsidRDefault="00000000">
      <w:pPr>
        <w:spacing w:after="478" w:line="265" w:lineRule="auto"/>
        <w:ind w:left="-5" w:hanging="10"/>
      </w:pPr>
      <w:r>
        <w:rPr>
          <w:rFonts w:ascii="Arial" w:eastAsia="Arial" w:hAnsi="Arial" w:cs="Arial"/>
          <w:sz w:val="16"/>
        </w:rPr>
        <w:t xml:space="preserve">Pas d’informations complémentaires disponibles </w:t>
      </w:r>
    </w:p>
    <w:p w14:paraId="7DC5E64C" w14:textId="77777777" w:rsidR="007D053B" w:rsidRDefault="00000000">
      <w:pPr>
        <w:pStyle w:val="Titre1"/>
        <w:spacing w:after="194"/>
        <w:ind w:left="24"/>
      </w:pPr>
      <w:r>
        <w:t xml:space="preserve">RUBRIQUE </w:t>
      </w:r>
      <w:proofErr w:type="gramStart"/>
      <w:r>
        <w:t>13:</w:t>
      </w:r>
      <w:proofErr w:type="gramEnd"/>
      <w:r>
        <w:t xml:space="preserve"> Considérations relatives à l’élimination </w:t>
      </w:r>
    </w:p>
    <w:p w14:paraId="2C20EED1" w14:textId="77777777" w:rsidR="007D053B" w:rsidRDefault="00000000">
      <w:pPr>
        <w:pStyle w:val="Titre2"/>
        <w:spacing w:after="7"/>
        <w:ind w:left="24"/>
      </w:pPr>
      <w:r>
        <w:t xml:space="preserve">13.1. Méthodes de traitement des déchets </w:t>
      </w:r>
    </w:p>
    <w:tbl>
      <w:tblPr>
        <w:tblStyle w:val="TableGrid"/>
        <w:tblW w:w="10012" w:type="dxa"/>
        <w:tblInd w:w="0" w:type="dxa"/>
        <w:tblLook w:val="04A0" w:firstRow="1" w:lastRow="0" w:firstColumn="1" w:lastColumn="0" w:noHBand="0" w:noVBand="1"/>
      </w:tblPr>
      <w:tblGrid>
        <w:gridCol w:w="3805"/>
        <w:gridCol w:w="6207"/>
      </w:tblGrid>
      <w:tr w:rsidR="007D053B" w14:paraId="68865671" w14:textId="77777777">
        <w:trPr>
          <w:trHeight w:val="186"/>
        </w:trPr>
        <w:tc>
          <w:tcPr>
            <w:tcW w:w="3805" w:type="dxa"/>
            <w:tcBorders>
              <w:top w:val="nil"/>
              <w:left w:val="nil"/>
              <w:bottom w:val="nil"/>
              <w:right w:val="nil"/>
            </w:tcBorders>
          </w:tcPr>
          <w:p w14:paraId="06768F7C" w14:textId="77777777" w:rsidR="007D053B" w:rsidRDefault="00000000">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0D6B4D6F" w14:textId="77777777" w:rsidR="007D053B" w:rsidRDefault="00000000">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7D053B" w14:paraId="2DBBE24A" w14:textId="77777777">
        <w:trPr>
          <w:trHeight w:val="221"/>
        </w:trPr>
        <w:tc>
          <w:tcPr>
            <w:tcW w:w="3805" w:type="dxa"/>
            <w:tcBorders>
              <w:top w:val="nil"/>
              <w:left w:val="nil"/>
              <w:bottom w:val="nil"/>
              <w:right w:val="nil"/>
            </w:tcBorders>
          </w:tcPr>
          <w:p w14:paraId="04AF12F5" w14:textId="77777777" w:rsidR="007D053B" w:rsidRDefault="00000000">
            <w:r>
              <w:rPr>
                <w:rFonts w:ascii="Arial" w:eastAsia="Arial" w:hAnsi="Arial" w:cs="Arial"/>
                <w:sz w:val="16"/>
              </w:rPr>
              <w:t xml:space="preserve">Méthodes de traitement des déchets </w:t>
            </w:r>
          </w:p>
        </w:tc>
        <w:tc>
          <w:tcPr>
            <w:tcW w:w="6207" w:type="dxa"/>
            <w:tcBorders>
              <w:top w:val="nil"/>
              <w:left w:val="nil"/>
              <w:bottom w:val="nil"/>
              <w:right w:val="nil"/>
            </w:tcBorders>
          </w:tcPr>
          <w:p w14:paraId="4B76F5AE" w14:textId="77777777" w:rsidR="007D053B" w:rsidRDefault="00000000">
            <w:pPr>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7D053B" w14:paraId="57BCDA05" w14:textId="77777777">
        <w:trPr>
          <w:trHeight w:val="442"/>
        </w:trPr>
        <w:tc>
          <w:tcPr>
            <w:tcW w:w="3805" w:type="dxa"/>
            <w:tcBorders>
              <w:top w:val="nil"/>
              <w:left w:val="nil"/>
              <w:bottom w:val="nil"/>
              <w:right w:val="nil"/>
            </w:tcBorders>
          </w:tcPr>
          <w:p w14:paraId="1BE4EEB4" w14:textId="77777777" w:rsidR="007D053B" w:rsidRDefault="00000000">
            <w:pPr>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38A61D3F" w14:textId="77777777" w:rsidR="007D053B" w:rsidRDefault="00000000">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7D053B" w14:paraId="619EFF44" w14:textId="77777777">
        <w:trPr>
          <w:trHeight w:val="442"/>
        </w:trPr>
        <w:tc>
          <w:tcPr>
            <w:tcW w:w="3805" w:type="dxa"/>
            <w:tcBorders>
              <w:top w:val="nil"/>
              <w:left w:val="nil"/>
              <w:bottom w:val="nil"/>
              <w:right w:val="nil"/>
            </w:tcBorders>
          </w:tcPr>
          <w:p w14:paraId="0304CD62" w14:textId="77777777" w:rsidR="007D053B" w:rsidRDefault="00000000">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6A47DABA" w14:textId="77777777" w:rsidR="007D053B" w:rsidRDefault="00000000">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7D053B" w14:paraId="022CDED2" w14:textId="77777777">
        <w:trPr>
          <w:trHeight w:val="186"/>
        </w:trPr>
        <w:tc>
          <w:tcPr>
            <w:tcW w:w="3805" w:type="dxa"/>
            <w:tcBorders>
              <w:top w:val="nil"/>
              <w:left w:val="nil"/>
              <w:bottom w:val="nil"/>
              <w:right w:val="nil"/>
            </w:tcBorders>
          </w:tcPr>
          <w:p w14:paraId="2BB3C18D" w14:textId="77777777" w:rsidR="007D053B" w:rsidRDefault="00000000">
            <w:r>
              <w:rPr>
                <w:rFonts w:ascii="Arial" w:eastAsia="Arial" w:hAnsi="Arial" w:cs="Arial"/>
                <w:sz w:val="16"/>
              </w:rPr>
              <w:t xml:space="preserve">Indications complémentaires </w:t>
            </w:r>
          </w:p>
        </w:tc>
        <w:tc>
          <w:tcPr>
            <w:tcW w:w="6207" w:type="dxa"/>
            <w:tcBorders>
              <w:top w:val="nil"/>
              <w:left w:val="nil"/>
              <w:bottom w:val="nil"/>
              <w:right w:val="nil"/>
            </w:tcBorders>
          </w:tcPr>
          <w:p w14:paraId="2A14FCA4" w14:textId="77777777" w:rsidR="007D053B" w:rsidRDefault="00000000">
            <w:r>
              <w:rPr>
                <w:rFonts w:ascii="Arial" w:eastAsia="Arial" w:hAnsi="Arial" w:cs="Arial"/>
                <w:sz w:val="16"/>
              </w:rPr>
              <w:t xml:space="preserve">: Ne pas réutiliser des récipients vides. </w:t>
            </w:r>
          </w:p>
        </w:tc>
      </w:tr>
    </w:tbl>
    <w:p w14:paraId="0E6CDD75" w14:textId="77777777" w:rsidR="007D053B" w:rsidRDefault="00000000">
      <w:pPr>
        <w:pStyle w:val="Titre1"/>
        <w:spacing w:after="132"/>
        <w:ind w:left="24"/>
      </w:pPr>
      <w:r>
        <w:t xml:space="preserve">RUBRIQUE </w:t>
      </w:r>
      <w:proofErr w:type="gramStart"/>
      <w:r>
        <w:t>14:</w:t>
      </w:r>
      <w:proofErr w:type="gramEnd"/>
      <w:r>
        <w:t xml:space="preserve"> Informations relatives au transport </w:t>
      </w:r>
    </w:p>
    <w:p w14:paraId="017889B5" w14:textId="77777777" w:rsidR="007D053B"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5" w:type="dxa"/>
          <w:bottom w:w="5" w:type="dxa"/>
        </w:tblCellMar>
        <w:tblLook w:val="04A0" w:firstRow="1" w:lastRow="0" w:firstColumn="1" w:lastColumn="0" w:noHBand="0" w:noVBand="1"/>
      </w:tblPr>
      <w:tblGrid>
        <w:gridCol w:w="2097"/>
        <w:gridCol w:w="2099"/>
        <w:gridCol w:w="2098"/>
        <w:gridCol w:w="2099"/>
        <w:gridCol w:w="2097"/>
      </w:tblGrid>
      <w:tr w:rsidR="007D053B" w14:paraId="6530A6B4"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84791B7" w14:textId="77777777" w:rsidR="007D053B" w:rsidRDefault="00000000">
            <w:pPr>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CADCC5C" w14:textId="77777777" w:rsidR="007D053B" w:rsidRDefault="00000000">
            <w:pPr>
              <w:ind w:right="1"/>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285B136" w14:textId="77777777" w:rsidR="007D053B" w:rsidRDefault="00000000">
            <w:pPr>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0DEC474D" w14:textId="77777777" w:rsidR="007D053B" w:rsidRDefault="00000000">
            <w:pPr>
              <w:ind w:right="4"/>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C7810FE" w14:textId="77777777" w:rsidR="007D053B" w:rsidRDefault="00000000">
            <w:pPr>
              <w:ind w:left="4"/>
              <w:jc w:val="center"/>
            </w:pPr>
            <w:r>
              <w:rPr>
                <w:rFonts w:ascii="Arial" w:eastAsia="Arial" w:hAnsi="Arial" w:cs="Arial"/>
                <w:b/>
                <w:sz w:val="18"/>
              </w:rPr>
              <w:t xml:space="preserve">RID </w:t>
            </w:r>
          </w:p>
        </w:tc>
      </w:tr>
      <w:tr w:rsidR="007D053B" w14:paraId="6BDF5D12"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16783DB5" w14:textId="77777777" w:rsidR="007D053B" w:rsidRDefault="00000000">
            <w:pPr>
              <w:ind w:left="56"/>
              <w:jc w:val="both"/>
            </w:pPr>
            <w:r>
              <w:rPr>
                <w:rFonts w:ascii="Arial" w:eastAsia="Arial" w:hAnsi="Arial" w:cs="Arial"/>
                <w:b/>
                <w:color w:val="0070C0"/>
                <w:sz w:val="18"/>
              </w:rPr>
              <w:t>14.1. Numéro ONU ou n</w:t>
            </w:r>
          </w:p>
        </w:tc>
        <w:tc>
          <w:tcPr>
            <w:tcW w:w="2099" w:type="dxa"/>
            <w:tcBorders>
              <w:top w:val="single" w:sz="4" w:space="0" w:color="0070C0"/>
              <w:left w:val="nil"/>
              <w:bottom w:val="single" w:sz="4" w:space="0" w:color="0070C0"/>
              <w:right w:val="nil"/>
            </w:tcBorders>
            <w:vAlign w:val="center"/>
          </w:tcPr>
          <w:p w14:paraId="1DE3F4F7" w14:textId="77777777" w:rsidR="007D053B" w:rsidRDefault="00000000">
            <w:pPr>
              <w:ind w:left="-28"/>
            </w:pPr>
            <w:proofErr w:type="spellStart"/>
            <w:proofErr w:type="gramStart"/>
            <w:r>
              <w:rPr>
                <w:rFonts w:ascii="Arial" w:eastAsia="Arial" w:hAnsi="Arial" w:cs="Arial"/>
                <w:b/>
                <w:color w:val="0070C0"/>
                <w:sz w:val="18"/>
              </w:rPr>
              <w:t>uméro</w:t>
            </w:r>
            <w:proofErr w:type="spellEnd"/>
            <w:proofErr w:type="gramEnd"/>
            <w:r>
              <w:rPr>
                <w:rFonts w:ascii="Arial" w:eastAsia="Arial" w:hAnsi="Arial" w:cs="Arial"/>
                <w:b/>
                <w:color w:val="0070C0"/>
                <w:sz w:val="18"/>
              </w:rPr>
              <w:t xml:space="preserve"> d’identification </w:t>
            </w:r>
          </w:p>
        </w:tc>
        <w:tc>
          <w:tcPr>
            <w:tcW w:w="2098" w:type="dxa"/>
            <w:tcBorders>
              <w:top w:val="single" w:sz="4" w:space="0" w:color="0070C0"/>
              <w:left w:val="nil"/>
              <w:bottom w:val="single" w:sz="4" w:space="0" w:color="0070C0"/>
              <w:right w:val="nil"/>
            </w:tcBorders>
          </w:tcPr>
          <w:p w14:paraId="4D3961A6" w14:textId="77777777" w:rsidR="007D053B" w:rsidRDefault="007D053B"/>
        </w:tc>
        <w:tc>
          <w:tcPr>
            <w:tcW w:w="2099" w:type="dxa"/>
            <w:tcBorders>
              <w:top w:val="single" w:sz="4" w:space="0" w:color="0070C0"/>
              <w:left w:val="nil"/>
              <w:bottom w:val="single" w:sz="4" w:space="0" w:color="0070C0"/>
              <w:right w:val="nil"/>
            </w:tcBorders>
          </w:tcPr>
          <w:p w14:paraId="2D6406CE" w14:textId="77777777" w:rsidR="007D053B" w:rsidRDefault="007D053B"/>
        </w:tc>
        <w:tc>
          <w:tcPr>
            <w:tcW w:w="2097" w:type="dxa"/>
            <w:tcBorders>
              <w:top w:val="single" w:sz="4" w:space="0" w:color="0070C0"/>
              <w:left w:val="nil"/>
              <w:bottom w:val="single" w:sz="4" w:space="0" w:color="0070C0"/>
              <w:right w:val="single" w:sz="4" w:space="0" w:color="0070C0"/>
            </w:tcBorders>
          </w:tcPr>
          <w:p w14:paraId="7165DD15" w14:textId="77777777" w:rsidR="007D053B" w:rsidRDefault="007D053B"/>
        </w:tc>
      </w:tr>
      <w:tr w:rsidR="007D053B" w14:paraId="27122E03" w14:textId="77777777">
        <w:trPr>
          <w:trHeight w:val="346"/>
        </w:trPr>
        <w:tc>
          <w:tcPr>
            <w:tcW w:w="2097" w:type="dxa"/>
            <w:tcBorders>
              <w:top w:val="single" w:sz="4" w:space="0" w:color="0070C0"/>
              <w:left w:val="single" w:sz="4" w:space="0" w:color="0070C0"/>
              <w:bottom w:val="single" w:sz="4" w:space="0" w:color="0070C0"/>
              <w:right w:val="nil"/>
            </w:tcBorders>
          </w:tcPr>
          <w:p w14:paraId="730271B3" w14:textId="77777777" w:rsidR="007D053B" w:rsidRDefault="00000000">
            <w:pPr>
              <w:tabs>
                <w:tab w:val="center" w:pos="1049"/>
                <w:tab w:val="right" w:pos="2097"/>
              </w:tabs>
              <w:ind w:right="-5"/>
            </w:pPr>
            <w:r>
              <w:tab/>
            </w:r>
            <w:r>
              <w:rPr>
                <w:rFonts w:ascii="Arial" w:eastAsia="Arial" w:hAnsi="Arial" w:cs="Arial"/>
                <w:sz w:val="16"/>
              </w:rPr>
              <w:t xml:space="preserve">UN 3082 </w:t>
            </w:r>
            <w:r>
              <w:rPr>
                <w:rFonts w:ascii="Arial" w:eastAsia="Arial" w:hAnsi="Arial" w:cs="Arial"/>
                <w:sz w:val="16"/>
              </w:rPr>
              <w:tab/>
            </w:r>
            <w:r>
              <w:rPr>
                <w:noProof/>
              </w:rPr>
              <mc:AlternateContent>
                <mc:Choice Requires="wpg">
                  <w:drawing>
                    <wp:inline distT="0" distB="0" distL="0" distR="0" wp14:anchorId="3B4BEA0D" wp14:editId="6A5ECE09">
                      <wp:extent cx="6096" cy="213360"/>
                      <wp:effectExtent l="0" t="0" r="0" b="0"/>
                      <wp:docPr id="86383" name="Group 86383"/>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101781" name="Shape 101781"/>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782" name="Shape 101782"/>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6383" style="width:0.479996pt;height:16.8pt;mso-position-horizontal-relative:char;mso-position-vertical-relative:line" coordsize="60,2133">
                      <v:shape id="Shape 101783" style="position:absolute;width:91;height:365;left:0;top:0;" coordsize="9144,36576" path="m0,0l9144,0l9144,36576l0,36576l0,0">
                        <v:stroke weight="0pt" endcap="flat" joinstyle="miter" miterlimit="10" on="false" color="#000000" opacity="0"/>
                        <v:fill on="true" color="#0070c0"/>
                      </v:shape>
                      <v:shape id="Shape 101784" style="position:absolute;width:91;height:1767;left:0;top:365;" coordsize="9144,176784" path="m0,0l9144,0l9144,176784l0,176784l0,0">
                        <v:stroke weight="0pt" endcap="flat" joinstyle="miter" miterlimit="10" on="false" color="#000000" opacity="0"/>
                        <v:fill on="true" color="#0070c0"/>
                      </v:shape>
                    </v:group>
                  </w:pict>
                </mc:Fallback>
              </mc:AlternateContent>
            </w:r>
          </w:p>
        </w:tc>
        <w:tc>
          <w:tcPr>
            <w:tcW w:w="2099" w:type="dxa"/>
            <w:tcBorders>
              <w:top w:val="single" w:sz="4" w:space="0" w:color="0070C0"/>
              <w:left w:val="nil"/>
              <w:bottom w:val="single" w:sz="4" w:space="0" w:color="0070C0"/>
              <w:right w:val="nil"/>
            </w:tcBorders>
          </w:tcPr>
          <w:p w14:paraId="3FD0CB1A" w14:textId="77777777" w:rsidR="007D053B" w:rsidRDefault="00000000">
            <w:pPr>
              <w:tabs>
                <w:tab w:val="center" w:pos="1050"/>
                <w:tab w:val="right" w:pos="2099"/>
              </w:tabs>
              <w:ind w:right="-4"/>
            </w:pPr>
            <w:r>
              <w:tab/>
            </w:r>
            <w:r>
              <w:rPr>
                <w:rFonts w:ascii="Arial" w:eastAsia="Arial" w:hAnsi="Arial" w:cs="Arial"/>
                <w:sz w:val="16"/>
              </w:rPr>
              <w:t xml:space="preserve">UN 3082 </w:t>
            </w:r>
            <w:r>
              <w:rPr>
                <w:rFonts w:ascii="Arial" w:eastAsia="Arial" w:hAnsi="Arial" w:cs="Arial"/>
                <w:sz w:val="16"/>
              </w:rPr>
              <w:tab/>
            </w:r>
            <w:r>
              <w:rPr>
                <w:noProof/>
              </w:rPr>
              <mc:AlternateContent>
                <mc:Choice Requires="wpg">
                  <w:drawing>
                    <wp:inline distT="0" distB="0" distL="0" distR="0" wp14:anchorId="52131CE4" wp14:editId="424826B4">
                      <wp:extent cx="6096" cy="213360"/>
                      <wp:effectExtent l="0" t="0" r="0" b="0"/>
                      <wp:docPr id="86430" name="Group 86430"/>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101785" name="Shape 101785"/>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786" name="Shape 101786"/>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6430" style="width:0.480011pt;height:16.8pt;mso-position-horizontal-relative:char;mso-position-vertical-relative:line" coordsize="60,2133">
                      <v:shape id="Shape 101787" style="position:absolute;width:91;height:365;left:0;top:0;" coordsize="9144,36576" path="m0,0l9144,0l9144,36576l0,36576l0,0">
                        <v:stroke weight="0pt" endcap="flat" joinstyle="miter" miterlimit="10" on="false" color="#000000" opacity="0"/>
                        <v:fill on="true" color="#0070c0"/>
                      </v:shape>
                      <v:shape id="Shape 101788" style="position:absolute;width:91;height:1767;left:0;top:365;" coordsize="9144,176784" path="m0,0l9144,0l9144,176784l0,176784l0,0">
                        <v:stroke weight="0pt" endcap="flat" joinstyle="miter" miterlimit="10" on="false" color="#000000" opacity="0"/>
                        <v:fill on="true" color="#0070c0"/>
                      </v:shape>
                    </v:group>
                  </w:pict>
                </mc:Fallback>
              </mc:AlternateContent>
            </w:r>
          </w:p>
        </w:tc>
        <w:tc>
          <w:tcPr>
            <w:tcW w:w="2098" w:type="dxa"/>
            <w:tcBorders>
              <w:top w:val="single" w:sz="4" w:space="0" w:color="0070C0"/>
              <w:left w:val="nil"/>
              <w:bottom w:val="single" w:sz="4" w:space="0" w:color="0070C0"/>
              <w:right w:val="nil"/>
            </w:tcBorders>
          </w:tcPr>
          <w:p w14:paraId="480C6DA6" w14:textId="77777777" w:rsidR="007D053B" w:rsidRDefault="00000000">
            <w:pPr>
              <w:jc w:val="center"/>
            </w:pPr>
            <w:r>
              <w:rPr>
                <w:rFonts w:ascii="Arial" w:eastAsia="Arial" w:hAnsi="Arial" w:cs="Arial"/>
                <w:sz w:val="16"/>
              </w:rPr>
              <w:t xml:space="preserve">UN 3082 </w:t>
            </w:r>
          </w:p>
        </w:tc>
        <w:tc>
          <w:tcPr>
            <w:tcW w:w="2099" w:type="dxa"/>
            <w:tcBorders>
              <w:top w:val="single" w:sz="4" w:space="0" w:color="0070C0"/>
              <w:left w:val="nil"/>
              <w:bottom w:val="single" w:sz="4" w:space="0" w:color="0070C0"/>
              <w:right w:val="nil"/>
            </w:tcBorders>
          </w:tcPr>
          <w:p w14:paraId="1FD764E7" w14:textId="77777777" w:rsidR="007D053B" w:rsidRDefault="00000000">
            <w:pPr>
              <w:tabs>
                <w:tab w:val="center" w:pos="1049"/>
              </w:tabs>
              <w:ind w:left="-4"/>
            </w:pPr>
            <w:r>
              <w:rPr>
                <w:noProof/>
              </w:rPr>
              <mc:AlternateContent>
                <mc:Choice Requires="wpg">
                  <w:drawing>
                    <wp:inline distT="0" distB="0" distL="0" distR="0" wp14:anchorId="650192FE" wp14:editId="0870FEAE">
                      <wp:extent cx="6096" cy="213360"/>
                      <wp:effectExtent l="0" t="0" r="0" b="0"/>
                      <wp:docPr id="86486" name="Group 86486"/>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101789" name="Shape 101789"/>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790" name="Shape 101790"/>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6486" style="width:0.480011pt;height:16.8pt;mso-position-horizontal-relative:char;mso-position-vertical-relative:line" coordsize="60,2133">
                      <v:shape id="Shape 101791" style="position:absolute;width:91;height:365;left:0;top:0;" coordsize="9144,36576" path="m0,0l9144,0l9144,36576l0,36576l0,0">
                        <v:stroke weight="0pt" endcap="flat" joinstyle="miter" miterlimit="10" on="false" color="#000000" opacity="0"/>
                        <v:fill on="true" color="#0070c0"/>
                      </v:shape>
                      <v:shape id="Shape 101792"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UN 3082 </w:t>
            </w:r>
          </w:p>
        </w:tc>
        <w:tc>
          <w:tcPr>
            <w:tcW w:w="2097" w:type="dxa"/>
            <w:tcBorders>
              <w:top w:val="single" w:sz="4" w:space="0" w:color="0070C0"/>
              <w:left w:val="nil"/>
              <w:bottom w:val="single" w:sz="4" w:space="0" w:color="0070C0"/>
              <w:right w:val="single" w:sz="4" w:space="0" w:color="0070C0"/>
            </w:tcBorders>
          </w:tcPr>
          <w:p w14:paraId="2546C577" w14:textId="77777777" w:rsidR="007D053B" w:rsidRDefault="00000000">
            <w:pPr>
              <w:tabs>
                <w:tab w:val="center" w:pos="1050"/>
              </w:tabs>
              <w:ind w:left="-5"/>
            </w:pPr>
            <w:r>
              <w:rPr>
                <w:noProof/>
              </w:rPr>
              <mc:AlternateContent>
                <mc:Choice Requires="wpg">
                  <w:drawing>
                    <wp:inline distT="0" distB="0" distL="0" distR="0" wp14:anchorId="71E71BF8" wp14:editId="4A28F33A">
                      <wp:extent cx="6096" cy="213360"/>
                      <wp:effectExtent l="0" t="0" r="0" b="0"/>
                      <wp:docPr id="86504" name="Group 86504"/>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101793" name="Shape 101793"/>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01794" name="Shape 101794"/>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6504" style="width:0.480011pt;height:16.8pt;mso-position-horizontal-relative:char;mso-position-vertical-relative:line" coordsize="60,2133">
                      <v:shape id="Shape 101795" style="position:absolute;width:91;height:365;left:0;top:0;" coordsize="9144,36576" path="m0,0l9144,0l9144,36576l0,36576l0,0">
                        <v:stroke weight="0pt" endcap="flat" joinstyle="miter" miterlimit="10" on="false" color="#000000" opacity="0"/>
                        <v:fill on="true" color="#0070c0"/>
                      </v:shape>
                      <v:shape id="Shape 101796" style="position:absolute;width:91;height:1767;left:0;top:365;" coordsize="9144,176784" path="m0,0l9144,0l9144,176784l0,176784l0,0">
                        <v:stroke weight="0pt" endcap="flat" joinstyle="miter" miterlimit="10" on="false" color="#000000" opacity="0"/>
                        <v:fill on="true" color="#0070c0"/>
                      </v:shape>
                    </v:group>
                  </w:pict>
                </mc:Fallback>
              </mc:AlternateContent>
            </w:r>
            <w:r>
              <w:rPr>
                <w:rFonts w:ascii="Arial" w:eastAsia="Arial" w:hAnsi="Arial" w:cs="Arial"/>
                <w:sz w:val="16"/>
              </w:rPr>
              <w:tab/>
              <w:t xml:space="preserve">UN 3082 </w:t>
            </w:r>
          </w:p>
        </w:tc>
      </w:tr>
      <w:tr w:rsidR="007D053B" w14:paraId="137B04C8" w14:textId="77777777">
        <w:trPr>
          <w:trHeight w:val="372"/>
        </w:trPr>
        <w:tc>
          <w:tcPr>
            <w:tcW w:w="2097" w:type="dxa"/>
            <w:tcBorders>
              <w:top w:val="single" w:sz="4" w:space="0" w:color="0070C0"/>
              <w:left w:val="single" w:sz="4" w:space="0" w:color="0070C0"/>
              <w:bottom w:val="single" w:sz="4" w:space="0" w:color="0070C0"/>
              <w:right w:val="nil"/>
            </w:tcBorders>
          </w:tcPr>
          <w:p w14:paraId="7F7C0360" w14:textId="77777777" w:rsidR="007D053B" w:rsidRDefault="00000000">
            <w:pPr>
              <w:ind w:left="56"/>
              <w:jc w:val="both"/>
            </w:pPr>
            <w:r>
              <w:rPr>
                <w:rFonts w:ascii="Arial" w:eastAsia="Arial" w:hAnsi="Arial" w:cs="Arial"/>
                <w:b/>
                <w:color w:val="0070C0"/>
                <w:sz w:val="18"/>
              </w:rPr>
              <w:t xml:space="preserve">14.2. Désignation </w:t>
            </w:r>
            <w:proofErr w:type="spellStart"/>
            <w:r>
              <w:rPr>
                <w:rFonts w:ascii="Arial" w:eastAsia="Arial" w:hAnsi="Arial" w:cs="Arial"/>
                <w:b/>
                <w:color w:val="0070C0"/>
                <w:sz w:val="18"/>
              </w:rPr>
              <w:t>offici</w:t>
            </w:r>
            <w:proofErr w:type="spellEnd"/>
          </w:p>
        </w:tc>
        <w:tc>
          <w:tcPr>
            <w:tcW w:w="2099" w:type="dxa"/>
            <w:tcBorders>
              <w:top w:val="single" w:sz="4" w:space="0" w:color="0070C0"/>
              <w:left w:val="nil"/>
              <w:bottom w:val="single" w:sz="4" w:space="0" w:color="0070C0"/>
              <w:right w:val="nil"/>
            </w:tcBorders>
          </w:tcPr>
          <w:p w14:paraId="539A755B" w14:textId="77777777" w:rsidR="007D053B" w:rsidRDefault="00000000">
            <w:pPr>
              <w:ind w:left="-79" w:right="-32"/>
              <w:jc w:val="both"/>
            </w:pPr>
            <w:proofErr w:type="gramStart"/>
            <w:r>
              <w:rPr>
                <w:rFonts w:ascii="Arial" w:eastAsia="Arial" w:hAnsi="Arial" w:cs="Arial"/>
                <w:b/>
                <w:color w:val="0070C0"/>
                <w:sz w:val="18"/>
              </w:rPr>
              <w:t>elle</w:t>
            </w:r>
            <w:proofErr w:type="gramEnd"/>
            <w:r>
              <w:rPr>
                <w:rFonts w:ascii="Arial" w:eastAsia="Arial" w:hAnsi="Arial" w:cs="Arial"/>
                <w:b/>
                <w:color w:val="0070C0"/>
                <w:sz w:val="18"/>
              </w:rPr>
              <w:t xml:space="preserve"> de transport de l’ONU</w:t>
            </w:r>
          </w:p>
        </w:tc>
        <w:tc>
          <w:tcPr>
            <w:tcW w:w="2098" w:type="dxa"/>
            <w:tcBorders>
              <w:top w:val="single" w:sz="4" w:space="0" w:color="0070C0"/>
              <w:left w:val="nil"/>
              <w:bottom w:val="single" w:sz="4" w:space="0" w:color="0070C0"/>
              <w:right w:val="nil"/>
            </w:tcBorders>
          </w:tcPr>
          <w:p w14:paraId="67950B15" w14:textId="77777777" w:rsidR="007D053B" w:rsidRDefault="00000000">
            <w:pPr>
              <w:ind w:left="32"/>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5BD71B77" w14:textId="77777777" w:rsidR="007D053B" w:rsidRDefault="007D053B"/>
        </w:tc>
        <w:tc>
          <w:tcPr>
            <w:tcW w:w="2097" w:type="dxa"/>
            <w:tcBorders>
              <w:top w:val="single" w:sz="4" w:space="0" w:color="0070C0"/>
              <w:left w:val="nil"/>
              <w:bottom w:val="single" w:sz="4" w:space="0" w:color="0070C0"/>
              <w:right w:val="single" w:sz="4" w:space="0" w:color="0070C0"/>
            </w:tcBorders>
          </w:tcPr>
          <w:p w14:paraId="66458137" w14:textId="77777777" w:rsidR="007D053B" w:rsidRDefault="007D053B"/>
        </w:tc>
      </w:tr>
      <w:tr w:rsidR="007D053B" w14:paraId="465D6D17" w14:textId="77777777">
        <w:trPr>
          <w:trHeight w:val="1229"/>
        </w:trPr>
        <w:tc>
          <w:tcPr>
            <w:tcW w:w="2097" w:type="dxa"/>
            <w:tcBorders>
              <w:top w:val="single" w:sz="4" w:space="0" w:color="0070C0"/>
              <w:left w:val="single" w:sz="4" w:space="0" w:color="0070C0"/>
              <w:bottom w:val="single" w:sz="4" w:space="0" w:color="0070C0"/>
              <w:right w:val="single" w:sz="4" w:space="0" w:color="0070C0"/>
            </w:tcBorders>
          </w:tcPr>
          <w:p w14:paraId="71733269" w14:textId="77777777" w:rsidR="007D053B" w:rsidRDefault="00000000">
            <w:pPr>
              <w:spacing w:after="21"/>
              <w:ind w:left="109"/>
            </w:pPr>
            <w:r>
              <w:rPr>
                <w:rFonts w:ascii="Arial" w:eastAsia="Arial" w:hAnsi="Arial" w:cs="Arial"/>
                <w:sz w:val="16"/>
              </w:rPr>
              <w:lastRenderedPageBreak/>
              <w:t xml:space="preserve">MATIÈRE DANGEREUSE </w:t>
            </w:r>
          </w:p>
          <w:p w14:paraId="6B61EA77" w14:textId="77777777" w:rsidR="007D053B" w:rsidRDefault="00000000">
            <w:pPr>
              <w:spacing w:after="21"/>
              <w:ind w:right="1"/>
              <w:jc w:val="center"/>
            </w:pPr>
            <w:r>
              <w:rPr>
                <w:rFonts w:ascii="Arial" w:eastAsia="Arial" w:hAnsi="Arial" w:cs="Arial"/>
                <w:sz w:val="16"/>
              </w:rPr>
              <w:t xml:space="preserve">DU POINT DE VUE DE </w:t>
            </w:r>
          </w:p>
          <w:p w14:paraId="266CCEE5" w14:textId="77777777" w:rsidR="007D053B" w:rsidRDefault="00000000">
            <w:pPr>
              <w:spacing w:after="21"/>
              <w:ind w:right="1"/>
              <w:jc w:val="center"/>
            </w:pPr>
            <w:r>
              <w:rPr>
                <w:rFonts w:ascii="Arial" w:eastAsia="Arial" w:hAnsi="Arial" w:cs="Arial"/>
                <w:sz w:val="16"/>
              </w:rPr>
              <w:t xml:space="preserve">L'ENVIRONNEMENT, </w:t>
            </w:r>
          </w:p>
          <w:p w14:paraId="3749DDD1" w14:textId="77777777" w:rsidR="007D053B" w:rsidRDefault="00000000">
            <w:pPr>
              <w:spacing w:after="21"/>
              <w:ind w:left="2"/>
              <w:jc w:val="center"/>
            </w:pPr>
            <w:r>
              <w:rPr>
                <w:rFonts w:ascii="Arial" w:eastAsia="Arial" w:hAnsi="Arial" w:cs="Arial"/>
                <w:sz w:val="16"/>
              </w:rPr>
              <w:t>LIQUIDE, N.S.A. ((R)-p-</w:t>
            </w:r>
          </w:p>
          <w:p w14:paraId="27CF5E5D" w14:textId="77777777" w:rsidR="007D053B" w:rsidRDefault="00000000">
            <w:pPr>
              <w:ind w:left="2"/>
              <w:jc w:val="center"/>
            </w:pPr>
            <w:r>
              <w:rPr>
                <w:rFonts w:ascii="Arial" w:eastAsia="Arial" w:hAnsi="Arial" w:cs="Arial"/>
                <w:sz w:val="16"/>
              </w:rPr>
              <w:t xml:space="preserve">Mentha-1,8-diene) </w:t>
            </w:r>
          </w:p>
        </w:tc>
        <w:tc>
          <w:tcPr>
            <w:tcW w:w="2099" w:type="dxa"/>
            <w:tcBorders>
              <w:top w:val="single" w:sz="4" w:space="0" w:color="0070C0"/>
              <w:left w:val="single" w:sz="4" w:space="0" w:color="0070C0"/>
              <w:bottom w:val="single" w:sz="4" w:space="0" w:color="0070C0"/>
              <w:right w:val="single" w:sz="4" w:space="0" w:color="0070C0"/>
            </w:tcBorders>
          </w:tcPr>
          <w:p w14:paraId="5963DB8B" w14:textId="77777777" w:rsidR="007D053B" w:rsidRDefault="00000000">
            <w:pPr>
              <w:spacing w:after="21"/>
              <w:ind w:left="110"/>
            </w:pPr>
            <w:r>
              <w:rPr>
                <w:rFonts w:ascii="Arial" w:eastAsia="Arial" w:hAnsi="Arial" w:cs="Arial"/>
                <w:sz w:val="16"/>
              </w:rPr>
              <w:t xml:space="preserve">MATIÈRE DANGEREUSE </w:t>
            </w:r>
          </w:p>
          <w:p w14:paraId="66EA4174" w14:textId="77777777" w:rsidR="007D053B" w:rsidRDefault="00000000">
            <w:pPr>
              <w:spacing w:after="21"/>
              <w:ind w:right="1"/>
              <w:jc w:val="center"/>
            </w:pPr>
            <w:r>
              <w:rPr>
                <w:rFonts w:ascii="Arial" w:eastAsia="Arial" w:hAnsi="Arial" w:cs="Arial"/>
                <w:sz w:val="16"/>
              </w:rPr>
              <w:t xml:space="preserve">DU POINT DE VUE DE </w:t>
            </w:r>
          </w:p>
          <w:p w14:paraId="43DDF6CD" w14:textId="77777777" w:rsidR="007D053B" w:rsidRDefault="00000000">
            <w:pPr>
              <w:spacing w:after="21"/>
              <w:ind w:right="1"/>
              <w:jc w:val="center"/>
            </w:pPr>
            <w:r>
              <w:rPr>
                <w:rFonts w:ascii="Arial" w:eastAsia="Arial" w:hAnsi="Arial" w:cs="Arial"/>
                <w:sz w:val="16"/>
              </w:rPr>
              <w:t xml:space="preserve">L'ENVIRONNEMENT, </w:t>
            </w:r>
          </w:p>
          <w:p w14:paraId="3551F362" w14:textId="77777777" w:rsidR="007D053B" w:rsidRDefault="00000000">
            <w:pPr>
              <w:spacing w:after="21"/>
              <w:ind w:left="2"/>
              <w:jc w:val="center"/>
            </w:pPr>
            <w:r>
              <w:rPr>
                <w:rFonts w:ascii="Arial" w:eastAsia="Arial" w:hAnsi="Arial" w:cs="Arial"/>
                <w:sz w:val="16"/>
              </w:rPr>
              <w:t>LIQUIDE, N.S.A. ((R)-p-</w:t>
            </w:r>
          </w:p>
          <w:p w14:paraId="23F2D96F" w14:textId="77777777" w:rsidR="007D053B" w:rsidRDefault="00000000">
            <w:pPr>
              <w:ind w:left="2"/>
              <w:jc w:val="center"/>
            </w:pPr>
            <w:r>
              <w:rPr>
                <w:rFonts w:ascii="Arial" w:eastAsia="Arial" w:hAnsi="Arial" w:cs="Arial"/>
                <w:sz w:val="16"/>
              </w:rPr>
              <w:t xml:space="preserve">Mentha-1,8-diene) </w:t>
            </w:r>
          </w:p>
        </w:tc>
        <w:tc>
          <w:tcPr>
            <w:tcW w:w="2098" w:type="dxa"/>
            <w:tcBorders>
              <w:top w:val="single" w:sz="4" w:space="0" w:color="0070C0"/>
              <w:left w:val="single" w:sz="4" w:space="0" w:color="0070C0"/>
              <w:bottom w:val="single" w:sz="4" w:space="0" w:color="0070C0"/>
              <w:right w:val="single" w:sz="4" w:space="0" w:color="0070C0"/>
            </w:tcBorders>
          </w:tcPr>
          <w:p w14:paraId="368C4134" w14:textId="77777777" w:rsidR="007D053B" w:rsidRDefault="00000000">
            <w:pPr>
              <w:spacing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xml:space="preserve">. </w:t>
            </w:r>
          </w:p>
          <w:p w14:paraId="3DAE457A" w14:textId="77777777" w:rsidR="007D053B" w:rsidRDefault="00000000">
            <w:pPr>
              <w:ind w:right="2"/>
              <w:jc w:val="center"/>
            </w:pPr>
            <w:r>
              <w:rPr>
                <w:rFonts w:ascii="Arial" w:eastAsia="Arial" w:hAnsi="Arial" w:cs="Arial"/>
                <w:sz w:val="16"/>
              </w:rPr>
              <w:t xml:space="preserve">((R)-p-Mentha-1,8-diene) </w:t>
            </w:r>
          </w:p>
        </w:tc>
        <w:tc>
          <w:tcPr>
            <w:tcW w:w="2099" w:type="dxa"/>
            <w:tcBorders>
              <w:top w:val="single" w:sz="4" w:space="0" w:color="0070C0"/>
              <w:left w:val="single" w:sz="4" w:space="0" w:color="0070C0"/>
              <w:bottom w:val="single" w:sz="4" w:space="0" w:color="0070C0"/>
              <w:right w:val="single" w:sz="4" w:space="0" w:color="0070C0"/>
            </w:tcBorders>
          </w:tcPr>
          <w:p w14:paraId="61AC2E23" w14:textId="77777777" w:rsidR="007D053B" w:rsidRDefault="00000000">
            <w:pPr>
              <w:spacing w:after="21"/>
              <w:ind w:left="109"/>
            </w:pPr>
            <w:r>
              <w:rPr>
                <w:rFonts w:ascii="Arial" w:eastAsia="Arial" w:hAnsi="Arial" w:cs="Arial"/>
                <w:sz w:val="16"/>
              </w:rPr>
              <w:t xml:space="preserve">MATIÈRE DANGEREUSE </w:t>
            </w:r>
          </w:p>
          <w:p w14:paraId="2572E63C" w14:textId="77777777" w:rsidR="007D053B" w:rsidRDefault="00000000">
            <w:pPr>
              <w:spacing w:after="21"/>
              <w:ind w:right="4"/>
              <w:jc w:val="center"/>
            </w:pPr>
            <w:r>
              <w:rPr>
                <w:rFonts w:ascii="Arial" w:eastAsia="Arial" w:hAnsi="Arial" w:cs="Arial"/>
                <w:sz w:val="16"/>
              </w:rPr>
              <w:t xml:space="preserve">DU POINT DE VUE DE </w:t>
            </w:r>
          </w:p>
          <w:p w14:paraId="43F74664" w14:textId="77777777" w:rsidR="007D053B" w:rsidRDefault="00000000">
            <w:pPr>
              <w:spacing w:after="21"/>
              <w:ind w:right="3"/>
              <w:jc w:val="center"/>
            </w:pPr>
            <w:r>
              <w:rPr>
                <w:rFonts w:ascii="Arial" w:eastAsia="Arial" w:hAnsi="Arial" w:cs="Arial"/>
                <w:sz w:val="16"/>
              </w:rPr>
              <w:t xml:space="preserve">L'ENVIRONNEMENT, </w:t>
            </w:r>
          </w:p>
          <w:p w14:paraId="005445D2" w14:textId="77777777" w:rsidR="007D053B" w:rsidRDefault="00000000">
            <w:pPr>
              <w:spacing w:after="21"/>
              <w:jc w:val="center"/>
            </w:pPr>
            <w:r>
              <w:rPr>
                <w:rFonts w:ascii="Arial" w:eastAsia="Arial" w:hAnsi="Arial" w:cs="Arial"/>
                <w:sz w:val="16"/>
              </w:rPr>
              <w:t>LIQUIDE, N.S.A. ((R)-p-</w:t>
            </w:r>
          </w:p>
          <w:p w14:paraId="3C073473" w14:textId="77777777" w:rsidR="007D053B" w:rsidRDefault="00000000">
            <w:pPr>
              <w:ind w:right="1"/>
              <w:jc w:val="center"/>
            </w:pPr>
            <w:r>
              <w:rPr>
                <w:rFonts w:ascii="Arial" w:eastAsia="Arial" w:hAnsi="Arial" w:cs="Arial"/>
                <w:sz w:val="16"/>
              </w:rPr>
              <w:t xml:space="preserve">Mentha-1,8-diene) </w:t>
            </w:r>
          </w:p>
        </w:tc>
        <w:tc>
          <w:tcPr>
            <w:tcW w:w="2097" w:type="dxa"/>
            <w:tcBorders>
              <w:top w:val="single" w:sz="4" w:space="0" w:color="0070C0"/>
              <w:left w:val="single" w:sz="4" w:space="0" w:color="0070C0"/>
              <w:bottom w:val="single" w:sz="4" w:space="0" w:color="0070C0"/>
              <w:right w:val="single" w:sz="4" w:space="0" w:color="0070C0"/>
            </w:tcBorders>
          </w:tcPr>
          <w:p w14:paraId="7B73EB3A" w14:textId="77777777" w:rsidR="007D053B" w:rsidRDefault="00000000">
            <w:pPr>
              <w:spacing w:after="21"/>
              <w:ind w:left="111"/>
            </w:pPr>
            <w:r>
              <w:rPr>
                <w:rFonts w:ascii="Arial" w:eastAsia="Arial" w:hAnsi="Arial" w:cs="Arial"/>
                <w:sz w:val="16"/>
              </w:rPr>
              <w:t xml:space="preserve">MATIÈRE DANGEREUSE </w:t>
            </w:r>
          </w:p>
          <w:p w14:paraId="29141B4A" w14:textId="77777777" w:rsidR="007D053B" w:rsidRDefault="00000000">
            <w:pPr>
              <w:spacing w:after="21"/>
              <w:ind w:left="2"/>
              <w:jc w:val="center"/>
            </w:pPr>
            <w:r>
              <w:rPr>
                <w:rFonts w:ascii="Arial" w:eastAsia="Arial" w:hAnsi="Arial" w:cs="Arial"/>
                <w:sz w:val="16"/>
              </w:rPr>
              <w:t xml:space="preserve">DU POINT DE VUE DE </w:t>
            </w:r>
          </w:p>
          <w:p w14:paraId="0367AC18" w14:textId="77777777" w:rsidR="007D053B" w:rsidRDefault="00000000">
            <w:pPr>
              <w:spacing w:after="21"/>
              <w:ind w:left="2"/>
              <w:jc w:val="center"/>
            </w:pPr>
            <w:r>
              <w:rPr>
                <w:rFonts w:ascii="Arial" w:eastAsia="Arial" w:hAnsi="Arial" w:cs="Arial"/>
                <w:sz w:val="16"/>
              </w:rPr>
              <w:t xml:space="preserve">L'ENVIRONNEMENT, </w:t>
            </w:r>
          </w:p>
          <w:p w14:paraId="3B41CFC3" w14:textId="77777777" w:rsidR="007D053B" w:rsidRDefault="00000000">
            <w:pPr>
              <w:spacing w:after="21"/>
              <w:ind w:left="4"/>
              <w:jc w:val="center"/>
            </w:pPr>
            <w:r>
              <w:rPr>
                <w:rFonts w:ascii="Arial" w:eastAsia="Arial" w:hAnsi="Arial" w:cs="Arial"/>
                <w:sz w:val="16"/>
              </w:rPr>
              <w:t>LIQUIDE, N.S.A. ((R)-p-</w:t>
            </w:r>
          </w:p>
          <w:p w14:paraId="66CC4AC6" w14:textId="77777777" w:rsidR="007D053B" w:rsidRDefault="00000000">
            <w:pPr>
              <w:ind w:left="4"/>
              <w:jc w:val="center"/>
            </w:pPr>
            <w:r>
              <w:rPr>
                <w:rFonts w:ascii="Arial" w:eastAsia="Arial" w:hAnsi="Arial" w:cs="Arial"/>
                <w:sz w:val="16"/>
              </w:rPr>
              <w:t xml:space="preserve">Mentha-1,8-diene) </w:t>
            </w:r>
          </w:p>
        </w:tc>
      </w:tr>
      <w:tr w:rsidR="007D053B" w14:paraId="775C8572" w14:textId="77777777">
        <w:trPr>
          <w:trHeight w:val="343"/>
        </w:trPr>
        <w:tc>
          <w:tcPr>
            <w:tcW w:w="2097" w:type="dxa"/>
            <w:tcBorders>
              <w:top w:val="single" w:sz="4" w:space="0" w:color="0070C0"/>
              <w:left w:val="single" w:sz="4" w:space="0" w:color="0070C0"/>
              <w:bottom w:val="single" w:sz="4" w:space="0" w:color="0070C0"/>
              <w:right w:val="nil"/>
            </w:tcBorders>
          </w:tcPr>
          <w:p w14:paraId="092ED90F" w14:textId="77777777" w:rsidR="007D053B" w:rsidRDefault="00000000">
            <w:pPr>
              <w:ind w:left="56"/>
              <w:jc w:val="both"/>
            </w:pPr>
            <w:r>
              <w:rPr>
                <w:rFonts w:ascii="Arial" w:eastAsia="Arial" w:hAnsi="Arial" w:cs="Arial"/>
                <w:b/>
                <w:color w:val="0070C0"/>
                <w:sz w:val="16"/>
              </w:rPr>
              <w:t>Description document de t</w:t>
            </w:r>
          </w:p>
        </w:tc>
        <w:tc>
          <w:tcPr>
            <w:tcW w:w="2099" w:type="dxa"/>
            <w:tcBorders>
              <w:top w:val="single" w:sz="4" w:space="0" w:color="0070C0"/>
              <w:left w:val="nil"/>
              <w:bottom w:val="single" w:sz="4" w:space="0" w:color="0070C0"/>
              <w:right w:val="nil"/>
            </w:tcBorders>
          </w:tcPr>
          <w:p w14:paraId="6549D5C9" w14:textId="77777777" w:rsidR="007D053B" w:rsidRDefault="00000000">
            <w:pPr>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tcBorders>
              <w:top w:val="single" w:sz="4" w:space="0" w:color="0070C0"/>
              <w:left w:val="nil"/>
              <w:bottom w:val="single" w:sz="4" w:space="0" w:color="0070C0"/>
              <w:right w:val="nil"/>
            </w:tcBorders>
          </w:tcPr>
          <w:p w14:paraId="5C9B68D8" w14:textId="77777777" w:rsidR="007D053B" w:rsidRDefault="007D053B"/>
        </w:tc>
        <w:tc>
          <w:tcPr>
            <w:tcW w:w="2099" w:type="dxa"/>
            <w:tcBorders>
              <w:top w:val="single" w:sz="4" w:space="0" w:color="0070C0"/>
              <w:left w:val="nil"/>
              <w:bottom w:val="single" w:sz="4" w:space="0" w:color="0070C0"/>
              <w:right w:val="nil"/>
            </w:tcBorders>
          </w:tcPr>
          <w:p w14:paraId="511204BA" w14:textId="77777777" w:rsidR="007D053B" w:rsidRDefault="007D053B"/>
        </w:tc>
        <w:tc>
          <w:tcPr>
            <w:tcW w:w="2097" w:type="dxa"/>
            <w:tcBorders>
              <w:top w:val="single" w:sz="4" w:space="0" w:color="0070C0"/>
              <w:left w:val="nil"/>
              <w:bottom w:val="single" w:sz="4" w:space="0" w:color="0070C0"/>
              <w:right w:val="single" w:sz="4" w:space="0" w:color="0070C0"/>
            </w:tcBorders>
          </w:tcPr>
          <w:p w14:paraId="3B4C40BE" w14:textId="77777777" w:rsidR="007D053B" w:rsidRDefault="007D053B"/>
        </w:tc>
      </w:tr>
      <w:tr w:rsidR="007D053B" w14:paraId="38B98A65" w14:textId="77777777">
        <w:trPr>
          <w:trHeight w:val="1671"/>
        </w:trPr>
        <w:tc>
          <w:tcPr>
            <w:tcW w:w="2097" w:type="dxa"/>
            <w:tcBorders>
              <w:top w:val="single" w:sz="4" w:space="0" w:color="0070C0"/>
              <w:left w:val="single" w:sz="4" w:space="0" w:color="0070C0"/>
              <w:bottom w:val="single" w:sz="4" w:space="0" w:color="0070C0"/>
              <w:right w:val="single" w:sz="4" w:space="0" w:color="0070C0"/>
            </w:tcBorders>
          </w:tcPr>
          <w:p w14:paraId="3378711C" w14:textId="77777777" w:rsidR="007D053B" w:rsidRDefault="00000000">
            <w:pPr>
              <w:spacing w:after="22"/>
              <w:jc w:val="center"/>
            </w:pPr>
            <w:r>
              <w:rPr>
                <w:rFonts w:ascii="Arial" w:eastAsia="Arial" w:hAnsi="Arial" w:cs="Arial"/>
                <w:sz w:val="16"/>
              </w:rPr>
              <w:t xml:space="preserve">UN 3082 MATIÈRE </w:t>
            </w:r>
          </w:p>
          <w:p w14:paraId="2E97FB0A" w14:textId="77777777" w:rsidR="007D053B" w:rsidRDefault="00000000">
            <w:pPr>
              <w:spacing w:after="21"/>
              <w:ind w:left="83"/>
              <w:jc w:val="both"/>
            </w:pPr>
            <w:r>
              <w:rPr>
                <w:rFonts w:ascii="Arial" w:eastAsia="Arial" w:hAnsi="Arial" w:cs="Arial"/>
                <w:sz w:val="16"/>
              </w:rPr>
              <w:t xml:space="preserve">DANGEREUSE DU POINT </w:t>
            </w:r>
          </w:p>
          <w:p w14:paraId="17868D7F" w14:textId="77777777" w:rsidR="007D053B" w:rsidRDefault="00000000">
            <w:pPr>
              <w:spacing w:after="21"/>
              <w:ind w:right="2"/>
              <w:jc w:val="center"/>
            </w:pPr>
            <w:r>
              <w:rPr>
                <w:rFonts w:ascii="Arial" w:eastAsia="Arial" w:hAnsi="Arial" w:cs="Arial"/>
                <w:sz w:val="16"/>
              </w:rPr>
              <w:t xml:space="preserve">DE VUE DE </w:t>
            </w:r>
          </w:p>
          <w:p w14:paraId="1FEEF2F7" w14:textId="77777777" w:rsidR="007D053B" w:rsidRDefault="00000000">
            <w:pPr>
              <w:spacing w:after="21"/>
              <w:ind w:right="1"/>
              <w:jc w:val="center"/>
            </w:pPr>
            <w:r>
              <w:rPr>
                <w:rFonts w:ascii="Arial" w:eastAsia="Arial" w:hAnsi="Arial" w:cs="Arial"/>
                <w:sz w:val="16"/>
              </w:rPr>
              <w:t xml:space="preserve">L'ENVIRONNEMENT, </w:t>
            </w:r>
          </w:p>
          <w:p w14:paraId="2CEBBF8E" w14:textId="77777777" w:rsidR="007D053B" w:rsidRDefault="00000000">
            <w:pPr>
              <w:jc w:val="center"/>
            </w:pPr>
            <w:r>
              <w:rPr>
                <w:rFonts w:ascii="Arial" w:eastAsia="Arial" w:hAnsi="Arial" w:cs="Arial"/>
                <w:sz w:val="16"/>
              </w:rPr>
              <w:t xml:space="preserve">LIQUIDE, N.S.A. ((R)-pMentha-1,8-diene), 9, III, (-) </w:t>
            </w:r>
          </w:p>
        </w:tc>
        <w:tc>
          <w:tcPr>
            <w:tcW w:w="2099" w:type="dxa"/>
            <w:tcBorders>
              <w:top w:val="single" w:sz="4" w:space="0" w:color="0070C0"/>
              <w:left w:val="single" w:sz="4" w:space="0" w:color="0070C0"/>
              <w:bottom w:val="single" w:sz="4" w:space="0" w:color="0070C0"/>
              <w:right w:val="single" w:sz="4" w:space="0" w:color="0070C0"/>
            </w:tcBorders>
          </w:tcPr>
          <w:p w14:paraId="6B206B8C" w14:textId="77777777" w:rsidR="007D053B" w:rsidRDefault="00000000">
            <w:pPr>
              <w:spacing w:after="22"/>
              <w:ind w:right="1"/>
              <w:jc w:val="center"/>
            </w:pPr>
            <w:r>
              <w:rPr>
                <w:rFonts w:ascii="Arial" w:eastAsia="Arial" w:hAnsi="Arial" w:cs="Arial"/>
                <w:sz w:val="16"/>
              </w:rPr>
              <w:t xml:space="preserve">UN 3082 MATIÈRE </w:t>
            </w:r>
          </w:p>
          <w:p w14:paraId="55CAC634" w14:textId="77777777" w:rsidR="007D053B" w:rsidRDefault="00000000">
            <w:pPr>
              <w:spacing w:after="21"/>
              <w:ind w:left="84"/>
              <w:jc w:val="both"/>
            </w:pPr>
            <w:r>
              <w:rPr>
                <w:rFonts w:ascii="Arial" w:eastAsia="Arial" w:hAnsi="Arial" w:cs="Arial"/>
                <w:sz w:val="16"/>
              </w:rPr>
              <w:t xml:space="preserve">DANGEREUSE DU POINT </w:t>
            </w:r>
          </w:p>
          <w:p w14:paraId="5F22ABC1" w14:textId="77777777" w:rsidR="007D053B" w:rsidRDefault="00000000">
            <w:pPr>
              <w:spacing w:after="21"/>
              <w:ind w:right="3"/>
              <w:jc w:val="center"/>
            </w:pPr>
            <w:r>
              <w:rPr>
                <w:rFonts w:ascii="Arial" w:eastAsia="Arial" w:hAnsi="Arial" w:cs="Arial"/>
                <w:sz w:val="16"/>
              </w:rPr>
              <w:t xml:space="preserve">DE VUE DE </w:t>
            </w:r>
          </w:p>
          <w:p w14:paraId="5023F669" w14:textId="77777777" w:rsidR="007D053B" w:rsidRDefault="00000000">
            <w:pPr>
              <w:spacing w:after="21"/>
              <w:ind w:right="1"/>
              <w:jc w:val="center"/>
            </w:pPr>
            <w:r>
              <w:rPr>
                <w:rFonts w:ascii="Arial" w:eastAsia="Arial" w:hAnsi="Arial" w:cs="Arial"/>
                <w:sz w:val="16"/>
              </w:rPr>
              <w:t xml:space="preserve">L'ENVIRONNEMENT, </w:t>
            </w:r>
          </w:p>
          <w:p w14:paraId="0EB0F82F" w14:textId="77777777" w:rsidR="007D053B" w:rsidRDefault="00000000">
            <w:pPr>
              <w:spacing w:after="21"/>
              <w:ind w:left="2"/>
              <w:jc w:val="center"/>
            </w:pPr>
            <w:r>
              <w:rPr>
                <w:rFonts w:ascii="Arial" w:eastAsia="Arial" w:hAnsi="Arial" w:cs="Arial"/>
                <w:sz w:val="16"/>
              </w:rPr>
              <w:t>LIQUIDE, N.S.A. ((R)-p-</w:t>
            </w:r>
          </w:p>
          <w:p w14:paraId="362DD4FA" w14:textId="77777777" w:rsidR="007D053B" w:rsidRDefault="00000000">
            <w:pPr>
              <w:spacing w:after="21"/>
              <w:jc w:val="center"/>
            </w:pPr>
            <w:r>
              <w:rPr>
                <w:rFonts w:ascii="Arial" w:eastAsia="Arial" w:hAnsi="Arial" w:cs="Arial"/>
                <w:sz w:val="16"/>
              </w:rPr>
              <w:t xml:space="preserve">Mentha-1,8-diene), 9, III, </w:t>
            </w:r>
          </w:p>
          <w:p w14:paraId="1750539D" w14:textId="77777777" w:rsidR="007D053B" w:rsidRDefault="00000000">
            <w:pPr>
              <w:ind w:left="3"/>
              <w:jc w:val="center"/>
            </w:pPr>
            <w:r>
              <w:rPr>
                <w:rFonts w:ascii="Arial" w:eastAsia="Arial" w:hAnsi="Arial" w:cs="Arial"/>
                <w:sz w:val="16"/>
              </w:rPr>
              <w:t xml:space="preserve">POLLUANT MARIN </w:t>
            </w:r>
          </w:p>
        </w:tc>
        <w:tc>
          <w:tcPr>
            <w:tcW w:w="2098" w:type="dxa"/>
            <w:tcBorders>
              <w:top w:val="single" w:sz="4" w:space="0" w:color="0070C0"/>
              <w:left w:val="single" w:sz="4" w:space="0" w:color="0070C0"/>
              <w:bottom w:val="single" w:sz="4" w:space="0" w:color="0070C0"/>
              <w:right w:val="single" w:sz="4" w:space="0" w:color="0070C0"/>
            </w:tcBorders>
          </w:tcPr>
          <w:p w14:paraId="7FA46AE0" w14:textId="77777777" w:rsidR="007D053B" w:rsidRDefault="00000000">
            <w:pPr>
              <w:spacing w:line="287" w:lineRule="auto"/>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
          <w:p w14:paraId="61A50018" w14:textId="77777777" w:rsidR="007D053B" w:rsidRDefault="00000000">
            <w:pPr>
              <w:spacing w:after="21"/>
              <w:ind w:left="71"/>
            </w:pPr>
            <w:proofErr w:type="spellStart"/>
            <w:proofErr w:type="gramStart"/>
            <w:r>
              <w:rPr>
                <w:rFonts w:ascii="Arial" w:eastAsia="Arial" w:hAnsi="Arial" w:cs="Arial"/>
                <w:sz w:val="16"/>
              </w:rPr>
              <w:t>liquid</w:t>
            </w:r>
            <w:proofErr w:type="spellEnd"/>
            <w:proofErr w:type="gram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((R)-p-</w:t>
            </w:r>
            <w:proofErr w:type="spellStart"/>
            <w:r>
              <w:rPr>
                <w:rFonts w:ascii="Arial" w:eastAsia="Arial" w:hAnsi="Arial" w:cs="Arial"/>
                <w:sz w:val="16"/>
              </w:rPr>
              <w:t>Mentha</w:t>
            </w:r>
            <w:proofErr w:type="spellEnd"/>
            <w:r>
              <w:rPr>
                <w:rFonts w:ascii="Arial" w:eastAsia="Arial" w:hAnsi="Arial" w:cs="Arial"/>
                <w:sz w:val="16"/>
              </w:rPr>
              <w:t>-</w:t>
            </w:r>
          </w:p>
          <w:p w14:paraId="12018824" w14:textId="77777777" w:rsidR="007D053B" w:rsidRDefault="00000000">
            <w:pPr>
              <w:ind w:left="1"/>
              <w:jc w:val="center"/>
            </w:pPr>
            <w:r>
              <w:rPr>
                <w:rFonts w:ascii="Arial" w:eastAsia="Arial" w:hAnsi="Arial" w:cs="Arial"/>
                <w:sz w:val="16"/>
              </w:rPr>
              <w:t xml:space="preserve">1,8-diene), 9, III </w:t>
            </w:r>
          </w:p>
        </w:tc>
        <w:tc>
          <w:tcPr>
            <w:tcW w:w="2099" w:type="dxa"/>
            <w:tcBorders>
              <w:top w:val="single" w:sz="4" w:space="0" w:color="0070C0"/>
              <w:left w:val="single" w:sz="4" w:space="0" w:color="0070C0"/>
              <w:bottom w:val="single" w:sz="4" w:space="0" w:color="0070C0"/>
              <w:right w:val="single" w:sz="4" w:space="0" w:color="0070C0"/>
            </w:tcBorders>
          </w:tcPr>
          <w:p w14:paraId="5FD08460" w14:textId="77777777" w:rsidR="007D053B" w:rsidRDefault="00000000">
            <w:pPr>
              <w:spacing w:after="22"/>
              <w:ind w:right="3"/>
              <w:jc w:val="center"/>
            </w:pPr>
            <w:r>
              <w:rPr>
                <w:rFonts w:ascii="Arial" w:eastAsia="Arial" w:hAnsi="Arial" w:cs="Arial"/>
                <w:sz w:val="16"/>
              </w:rPr>
              <w:t xml:space="preserve">UN 3082 MATIÈRE </w:t>
            </w:r>
          </w:p>
          <w:p w14:paraId="5D7332A9" w14:textId="77777777" w:rsidR="007D053B" w:rsidRDefault="00000000">
            <w:pPr>
              <w:spacing w:after="21"/>
              <w:ind w:left="83"/>
              <w:jc w:val="both"/>
            </w:pPr>
            <w:r>
              <w:rPr>
                <w:rFonts w:ascii="Arial" w:eastAsia="Arial" w:hAnsi="Arial" w:cs="Arial"/>
                <w:sz w:val="16"/>
              </w:rPr>
              <w:t xml:space="preserve">DANGEREUSE DU POINT </w:t>
            </w:r>
          </w:p>
          <w:p w14:paraId="276B6ACB" w14:textId="77777777" w:rsidR="007D053B" w:rsidRDefault="00000000">
            <w:pPr>
              <w:spacing w:after="21"/>
              <w:ind w:right="6"/>
              <w:jc w:val="center"/>
            </w:pPr>
            <w:r>
              <w:rPr>
                <w:rFonts w:ascii="Arial" w:eastAsia="Arial" w:hAnsi="Arial" w:cs="Arial"/>
                <w:sz w:val="16"/>
              </w:rPr>
              <w:t xml:space="preserve">DE VUE DE </w:t>
            </w:r>
          </w:p>
          <w:p w14:paraId="5EECA8B7" w14:textId="77777777" w:rsidR="007D053B" w:rsidRDefault="00000000">
            <w:pPr>
              <w:spacing w:after="21"/>
              <w:ind w:right="3"/>
              <w:jc w:val="center"/>
            </w:pPr>
            <w:r>
              <w:rPr>
                <w:rFonts w:ascii="Arial" w:eastAsia="Arial" w:hAnsi="Arial" w:cs="Arial"/>
                <w:sz w:val="16"/>
              </w:rPr>
              <w:t xml:space="preserve">L'ENVIRONNEMENT, </w:t>
            </w:r>
          </w:p>
          <w:p w14:paraId="38114C72" w14:textId="77777777" w:rsidR="007D053B" w:rsidRDefault="00000000">
            <w:pPr>
              <w:jc w:val="center"/>
            </w:pPr>
            <w:r>
              <w:rPr>
                <w:rFonts w:ascii="Arial" w:eastAsia="Arial" w:hAnsi="Arial" w:cs="Arial"/>
                <w:sz w:val="16"/>
              </w:rPr>
              <w:t xml:space="preserve">LIQUIDE, N.S.A. ((R)-pMentha-1,8-diene), 9, III </w:t>
            </w:r>
          </w:p>
        </w:tc>
        <w:tc>
          <w:tcPr>
            <w:tcW w:w="2097" w:type="dxa"/>
            <w:tcBorders>
              <w:top w:val="single" w:sz="4" w:space="0" w:color="0070C0"/>
              <w:left w:val="single" w:sz="4" w:space="0" w:color="0070C0"/>
              <w:bottom w:val="single" w:sz="4" w:space="0" w:color="0070C0"/>
              <w:right w:val="single" w:sz="4" w:space="0" w:color="0070C0"/>
            </w:tcBorders>
          </w:tcPr>
          <w:p w14:paraId="0AAE94B3" w14:textId="77777777" w:rsidR="007D053B" w:rsidRDefault="00000000">
            <w:pPr>
              <w:spacing w:after="22"/>
              <w:ind w:left="2"/>
              <w:jc w:val="center"/>
            </w:pPr>
            <w:r>
              <w:rPr>
                <w:rFonts w:ascii="Arial" w:eastAsia="Arial" w:hAnsi="Arial" w:cs="Arial"/>
                <w:sz w:val="16"/>
              </w:rPr>
              <w:t xml:space="preserve">UN 3082 MATIÈRE </w:t>
            </w:r>
          </w:p>
          <w:p w14:paraId="668B3DFD" w14:textId="77777777" w:rsidR="007D053B" w:rsidRDefault="00000000">
            <w:pPr>
              <w:spacing w:after="21"/>
              <w:ind w:left="84"/>
              <w:jc w:val="both"/>
            </w:pPr>
            <w:r>
              <w:rPr>
                <w:rFonts w:ascii="Arial" w:eastAsia="Arial" w:hAnsi="Arial" w:cs="Arial"/>
                <w:sz w:val="16"/>
              </w:rPr>
              <w:t xml:space="preserve">DANGEREUSE DU POINT </w:t>
            </w:r>
          </w:p>
          <w:p w14:paraId="06D5FE23" w14:textId="77777777" w:rsidR="007D053B" w:rsidRDefault="00000000">
            <w:pPr>
              <w:spacing w:after="21"/>
              <w:jc w:val="center"/>
            </w:pPr>
            <w:r>
              <w:rPr>
                <w:rFonts w:ascii="Arial" w:eastAsia="Arial" w:hAnsi="Arial" w:cs="Arial"/>
                <w:sz w:val="16"/>
              </w:rPr>
              <w:t xml:space="preserve">DE VUE DE </w:t>
            </w:r>
          </w:p>
          <w:p w14:paraId="5A83356B" w14:textId="77777777" w:rsidR="007D053B" w:rsidRDefault="00000000">
            <w:pPr>
              <w:spacing w:after="21"/>
              <w:ind w:left="2"/>
              <w:jc w:val="center"/>
            </w:pPr>
            <w:r>
              <w:rPr>
                <w:rFonts w:ascii="Arial" w:eastAsia="Arial" w:hAnsi="Arial" w:cs="Arial"/>
                <w:sz w:val="16"/>
              </w:rPr>
              <w:t xml:space="preserve">L'ENVIRONNEMENT, </w:t>
            </w:r>
          </w:p>
          <w:p w14:paraId="76A52641" w14:textId="77777777" w:rsidR="007D053B" w:rsidRDefault="00000000">
            <w:pPr>
              <w:jc w:val="center"/>
            </w:pPr>
            <w:r>
              <w:rPr>
                <w:rFonts w:ascii="Arial" w:eastAsia="Arial" w:hAnsi="Arial" w:cs="Arial"/>
                <w:sz w:val="16"/>
              </w:rPr>
              <w:t xml:space="preserve">LIQUIDE, N.S.A. ((R)-pMentha-1,8-diene), 9, III </w:t>
            </w:r>
          </w:p>
        </w:tc>
      </w:tr>
      <w:tr w:rsidR="007D053B" w14:paraId="04963CBA" w14:textId="77777777">
        <w:trPr>
          <w:trHeight w:val="372"/>
        </w:trPr>
        <w:tc>
          <w:tcPr>
            <w:tcW w:w="2097" w:type="dxa"/>
            <w:tcBorders>
              <w:top w:val="single" w:sz="4" w:space="0" w:color="0070C0"/>
              <w:left w:val="single" w:sz="4" w:space="0" w:color="0070C0"/>
              <w:bottom w:val="single" w:sz="4" w:space="0" w:color="0070C0"/>
              <w:right w:val="nil"/>
            </w:tcBorders>
          </w:tcPr>
          <w:p w14:paraId="40FF050E" w14:textId="77777777" w:rsidR="007D053B" w:rsidRDefault="00000000">
            <w:pPr>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tcBorders>
              <w:top w:val="single" w:sz="4" w:space="0" w:color="0070C0"/>
              <w:left w:val="nil"/>
              <w:bottom w:val="single" w:sz="4" w:space="0" w:color="0070C0"/>
              <w:right w:val="nil"/>
            </w:tcBorders>
          </w:tcPr>
          <w:p w14:paraId="1271C50D" w14:textId="77777777" w:rsidR="007D053B" w:rsidRDefault="00000000">
            <w:pPr>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tcBorders>
              <w:top w:val="single" w:sz="4" w:space="0" w:color="0070C0"/>
              <w:left w:val="nil"/>
              <w:bottom w:val="single" w:sz="4" w:space="0" w:color="0070C0"/>
              <w:right w:val="nil"/>
            </w:tcBorders>
          </w:tcPr>
          <w:p w14:paraId="31A14AD5" w14:textId="77777777" w:rsidR="007D053B" w:rsidRDefault="007D053B"/>
        </w:tc>
        <w:tc>
          <w:tcPr>
            <w:tcW w:w="2099" w:type="dxa"/>
            <w:tcBorders>
              <w:top w:val="single" w:sz="4" w:space="0" w:color="0070C0"/>
              <w:left w:val="nil"/>
              <w:bottom w:val="single" w:sz="4" w:space="0" w:color="0070C0"/>
              <w:right w:val="nil"/>
            </w:tcBorders>
          </w:tcPr>
          <w:p w14:paraId="13C08F52" w14:textId="77777777" w:rsidR="007D053B" w:rsidRDefault="007D053B"/>
        </w:tc>
        <w:tc>
          <w:tcPr>
            <w:tcW w:w="2097" w:type="dxa"/>
            <w:tcBorders>
              <w:top w:val="single" w:sz="4" w:space="0" w:color="0070C0"/>
              <w:left w:val="nil"/>
              <w:bottom w:val="single" w:sz="4" w:space="0" w:color="0070C0"/>
              <w:right w:val="single" w:sz="4" w:space="0" w:color="0070C0"/>
            </w:tcBorders>
          </w:tcPr>
          <w:p w14:paraId="5D46EA45" w14:textId="77777777" w:rsidR="007D053B" w:rsidRDefault="007D053B"/>
        </w:tc>
      </w:tr>
      <w:tr w:rsidR="007D053B" w14:paraId="7600D522"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2A44F04" w14:textId="77777777" w:rsidR="007D053B" w:rsidRDefault="00000000">
            <w:pPr>
              <w:ind w:left="2"/>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4477FCB5" w14:textId="77777777" w:rsidR="007D053B" w:rsidRDefault="00000000">
            <w:pPr>
              <w:ind w:left="3"/>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4A2684B2" w14:textId="77777777" w:rsidR="007D053B" w:rsidRDefault="00000000">
            <w:pPr>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42BD6B71" w14:textId="77777777" w:rsidR="007D053B" w:rsidRDefault="00000000">
            <w:pPr>
              <w:ind w:right="1"/>
              <w:jc w:val="center"/>
            </w:pPr>
            <w:r>
              <w:rPr>
                <w:rFonts w:ascii="Arial" w:eastAsia="Arial" w:hAnsi="Arial" w:cs="Arial"/>
                <w:sz w:val="16"/>
              </w:rP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77CFB287" w14:textId="77777777" w:rsidR="007D053B" w:rsidRDefault="00000000">
            <w:pPr>
              <w:ind w:left="4"/>
              <w:jc w:val="center"/>
            </w:pPr>
            <w:r>
              <w:rPr>
                <w:rFonts w:ascii="Arial" w:eastAsia="Arial" w:hAnsi="Arial" w:cs="Arial"/>
                <w:sz w:val="16"/>
              </w:rPr>
              <w:t xml:space="preserve">9 </w:t>
            </w:r>
          </w:p>
        </w:tc>
      </w:tr>
      <w:tr w:rsidR="007D053B" w14:paraId="621DF16D"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18FD6F5E" w14:textId="77777777" w:rsidR="007D053B" w:rsidRDefault="00000000">
            <w:pPr>
              <w:ind w:right="85"/>
              <w:jc w:val="right"/>
            </w:pPr>
            <w:r>
              <w:rPr>
                <w:noProof/>
              </w:rPr>
              <mc:AlternateContent>
                <mc:Choice Requires="wpg">
                  <w:drawing>
                    <wp:inline distT="0" distB="0" distL="0" distR="0" wp14:anchorId="2007D4C2" wp14:editId="6779E466">
                      <wp:extent cx="1168400" cy="584200"/>
                      <wp:effectExtent l="0" t="0" r="0" b="0"/>
                      <wp:docPr id="87406" name="Group 87406"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454" name="Picture 17454"/>
                                <pic:cNvPicPr/>
                              </pic:nvPicPr>
                              <pic:blipFill>
                                <a:blip r:embed="rId59"/>
                                <a:stretch>
                                  <a:fillRect/>
                                </a:stretch>
                              </pic:blipFill>
                              <pic:spPr>
                                <a:xfrm>
                                  <a:off x="0" y="0"/>
                                  <a:ext cx="584200" cy="584200"/>
                                </a:xfrm>
                                <a:prstGeom prst="rect">
                                  <a:avLst/>
                                </a:prstGeom>
                              </pic:spPr>
                            </pic:pic>
                            <pic:pic xmlns:pic="http://schemas.openxmlformats.org/drawingml/2006/picture">
                              <pic:nvPicPr>
                                <pic:cNvPr id="17456" name="Picture 17456"/>
                                <pic:cNvPicPr/>
                              </pic:nvPicPr>
                              <pic:blipFill>
                                <a:blip r:embed="rId6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7406" style="width:92pt;height:46pt;mso-position-horizontal-relative:char;mso-position-vertical-relative:line" coordsize="11684,5842">
                      <v:shape id="Picture 17454" style="position:absolute;width:5842;height:5842;left:0;top:0;" filled="f">
                        <v:imagedata r:id="rId61"/>
                      </v:shape>
                      <v:shape id="Picture 17456" style="position:absolute;width:5842;height:5842;left:5842;top:0;" filled="f">
                        <v:imagedata r:id="rId62"/>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4DA61FEC" w14:textId="77777777" w:rsidR="007D053B" w:rsidRDefault="00000000">
            <w:pPr>
              <w:ind w:right="86"/>
              <w:jc w:val="right"/>
            </w:pPr>
            <w:r>
              <w:rPr>
                <w:noProof/>
              </w:rPr>
              <mc:AlternateContent>
                <mc:Choice Requires="wpg">
                  <w:drawing>
                    <wp:inline distT="0" distB="0" distL="0" distR="0" wp14:anchorId="4A3C19A9" wp14:editId="7EB144DA">
                      <wp:extent cx="1168400" cy="584200"/>
                      <wp:effectExtent l="0" t="0" r="0" b="0"/>
                      <wp:docPr id="87415" name="Group 87415"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458" name="Picture 17458"/>
                                <pic:cNvPicPr/>
                              </pic:nvPicPr>
                              <pic:blipFill>
                                <a:blip r:embed="rId59"/>
                                <a:stretch>
                                  <a:fillRect/>
                                </a:stretch>
                              </pic:blipFill>
                              <pic:spPr>
                                <a:xfrm>
                                  <a:off x="0" y="0"/>
                                  <a:ext cx="584200" cy="584200"/>
                                </a:xfrm>
                                <a:prstGeom prst="rect">
                                  <a:avLst/>
                                </a:prstGeom>
                              </pic:spPr>
                            </pic:pic>
                            <pic:pic xmlns:pic="http://schemas.openxmlformats.org/drawingml/2006/picture">
                              <pic:nvPicPr>
                                <pic:cNvPr id="17460" name="Picture 17460"/>
                                <pic:cNvPicPr/>
                              </pic:nvPicPr>
                              <pic:blipFill>
                                <a:blip r:embed="rId6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7415" style="width:92pt;height:46pt;mso-position-horizontal-relative:char;mso-position-vertical-relative:line" coordsize="11684,5842">
                      <v:shape id="Picture 17458" style="position:absolute;width:5842;height:5842;left:0;top:0;" filled="f">
                        <v:imagedata r:id="rId61"/>
                      </v:shape>
                      <v:shape id="Picture 17460" style="position:absolute;width:5842;height:5842;left:5842;top:0;" filled="f">
                        <v:imagedata r:id="rId62"/>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7923721A" w14:textId="77777777" w:rsidR="007D053B" w:rsidRDefault="00000000">
            <w:pPr>
              <w:ind w:right="86"/>
              <w:jc w:val="right"/>
            </w:pPr>
            <w:r>
              <w:rPr>
                <w:noProof/>
              </w:rPr>
              <mc:AlternateContent>
                <mc:Choice Requires="wpg">
                  <w:drawing>
                    <wp:inline distT="0" distB="0" distL="0" distR="0" wp14:anchorId="71AB64F1" wp14:editId="574C543B">
                      <wp:extent cx="1168400" cy="584200"/>
                      <wp:effectExtent l="0" t="0" r="0" b="0"/>
                      <wp:docPr id="87427" name="Group 87427"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462" name="Picture 17462"/>
                                <pic:cNvPicPr/>
                              </pic:nvPicPr>
                              <pic:blipFill>
                                <a:blip r:embed="rId59"/>
                                <a:stretch>
                                  <a:fillRect/>
                                </a:stretch>
                              </pic:blipFill>
                              <pic:spPr>
                                <a:xfrm>
                                  <a:off x="0" y="0"/>
                                  <a:ext cx="584200" cy="584200"/>
                                </a:xfrm>
                                <a:prstGeom prst="rect">
                                  <a:avLst/>
                                </a:prstGeom>
                              </pic:spPr>
                            </pic:pic>
                            <pic:pic xmlns:pic="http://schemas.openxmlformats.org/drawingml/2006/picture">
                              <pic:nvPicPr>
                                <pic:cNvPr id="17464" name="Picture 17464"/>
                                <pic:cNvPicPr/>
                              </pic:nvPicPr>
                              <pic:blipFill>
                                <a:blip r:embed="rId6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7427" style="width:92pt;height:46pt;mso-position-horizontal-relative:char;mso-position-vertical-relative:line" coordsize="11684,5842">
                      <v:shape id="Picture 17462" style="position:absolute;width:5842;height:5842;left:0;top:0;" filled="f">
                        <v:imagedata r:id="rId61"/>
                      </v:shape>
                      <v:shape id="Picture 17464" style="position:absolute;width:5842;height:5842;left:5842;top:0;" filled="f">
                        <v:imagedata r:id="rId62"/>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5FDD59B0" w14:textId="77777777" w:rsidR="007D053B" w:rsidRDefault="00000000">
            <w:pPr>
              <w:ind w:right="87"/>
              <w:jc w:val="right"/>
            </w:pPr>
            <w:r>
              <w:rPr>
                <w:noProof/>
              </w:rPr>
              <mc:AlternateContent>
                <mc:Choice Requires="wpg">
                  <w:drawing>
                    <wp:inline distT="0" distB="0" distL="0" distR="0" wp14:anchorId="26483DD1" wp14:editId="3C78415C">
                      <wp:extent cx="1168400" cy="584200"/>
                      <wp:effectExtent l="0" t="0" r="0" b="0"/>
                      <wp:docPr id="87443" name="Group 87443"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466" name="Picture 17466"/>
                                <pic:cNvPicPr/>
                              </pic:nvPicPr>
                              <pic:blipFill>
                                <a:blip r:embed="rId59"/>
                                <a:stretch>
                                  <a:fillRect/>
                                </a:stretch>
                              </pic:blipFill>
                              <pic:spPr>
                                <a:xfrm>
                                  <a:off x="0" y="0"/>
                                  <a:ext cx="584200" cy="584200"/>
                                </a:xfrm>
                                <a:prstGeom prst="rect">
                                  <a:avLst/>
                                </a:prstGeom>
                              </pic:spPr>
                            </pic:pic>
                            <pic:pic xmlns:pic="http://schemas.openxmlformats.org/drawingml/2006/picture">
                              <pic:nvPicPr>
                                <pic:cNvPr id="17468" name="Picture 17468"/>
                                <pic:cNvPicPr/>
                              </pic:nvPicPr>
                              <pic:blipFill>
                                <a:blip r:embed="rId6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7443" style="width:92pt;height:46pt;mso-position-horizontal-relative:char;mso-position-vertical-relative:line" coordsize="11684,5842">
                      <v:shape id="Picture 17466" style="position:absolute;width:5842;height:5842;left:0;top:0;" filled="f">
                        <v:imagedata r:id="rId61"/>
                      </v:shape>
                      <v:shape id="Picture 17468" style="position:absolute;width:5842;height:5842;left:5842;top:0;" filled="f">
                        <v:imagedata r:id="rId62"/>
                      </v:shape>
                    </v:group>
                  </w:pict>
                </mc:Fallback>
              </mc:AlternateContent>
            </w:r>
            <w:r>
              <w:rPr>
                <w:rFonts w:ascii="Arial" w:eastAsia="Arial" w:hAnsi="Arial" w:cs="Arial"/>
                <w:sz w:val="16"/>
              </w:rP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49C693B9" w14:textId="77777777" w:rsidR="007D053B" w:rsidRDefault="00000000">
            <w:pPr>
              <w:ind w:right="84"/>
              <w:jc w:val="right"/>
            </w:pPr>
            <w:r>
              <w:rPr>
                <w:noProof/>
              </w:rPr>
              <mc:AlternateContent>
                <mc:Choice Requires="wpg">
                  <w:drawing>
                    <wp:inline distT="0" distB="0" distL="0" distR="0" wp14:anchorId="6C70365E" wp14:editId="27E2AD16">
                      <wp:extent cx="1168400" cy="584200"/>
                      <wp:effectExtent l="0" t="0" r="0" b="0"/>
                      <wp:docPr id="87468" name="Group 87468"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7470" name="Picture 17470"/>
                                <pic:cNvPicPr/>
                              </pic:nvPicPr>
                              <pic:blipFill>
                                <a:blip r:embed="rId59"/>
                                <a:stretch>
                                  <a:fillRect/>
                                </a:stretch>
                              </pic:blipFill>
                              <pic:spPr>
                                <a:xfrm>
                                  <a:off x="0" y="0"/>
                                  <a:ext cx="584200" cy="584200"/>
                                </a:xfrm>
                                <a:prstGeom prst="rect">
                                  <a:avLst/>
                                </a:prstGeom>
                              </pic:spPr>
                            </pic:pic>
                            <pic:pic xmlns:pic="http://schemas.openxmlformats.org/drawingml/2006/picture">
                              <pic:nvPicPr>
                                <pic:cNvPr id="17472" name="Picture 17472"/>
                                <pic:cNvPicPr/>
                              </pic:nvPicPr>
                              <pic:blipFill>
                                <a:blip r:embed="rId60"/>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7468" style="width:92pt;height:46pt;mso-position-horizontal-relative:char;mso-position-vertical-relative:line" coordsize="11684,5842">
                      <v:shape id="Picture 17470" style="position:absolute;width:5842;height:5842;left:0;top:0;" filled="f">
                        <v:imagedata r:id="rId61"/>
                      </v:shape>
                      <v:shape id="Picture 17472" style="position:absolute;width:5842;height:5842;left:5842;top:0;" filled="f">
                        <v:imagedata r:id="rId62"/>
                      </v:shape>
                    </v:group>
                  </w:pict>
                </mc:Fallback>
              </mc:AlternateContent>
            </w:r>
            <w:r>
              <w:rPr>
                <w:rFonts w:ascii="Arial" w:eastAsia="Arial" w:hAnsi="Arial" w:cs="Arial"/>
                <w:sz w:val="16"/>
              </w:rPr>
              <w:t xml:space="preserve"> </w:t>
            </w:r>
          </w:p>
        </w:tc>
      </w:tr>
    </w:tbl>
    <w:p w14:paraId="31C3DEE8" w14:textId="77777777" w:rsidR="007D053B" w:rsidRDefault="007D053B">
      <w:pPr>
        <w:spacing w:after="0"/>
        <w:ind w:left="-720" w:right="5925"/>
      </w:pPr>
    </w:p>
    <w:tbl>
      <w:tblPr>
        <w:tblStyle w:val="TableGrid"/>
        <w:tblW w:w="10490" w:type="dxa"/>
        <w:tblInd w:w="6" w:type="dxa"/>
        <w:tblCellMar>
          <w:right w:w="67" w:type="dxa"/>
        </w:tblCellMar>
        <w:tblLook w:val="04A0" w:firstRow="1" w:lastRow="0" w:firstColumn="1" w:lastColumn="0" w:noHBand="0" w:noVBand="1"/>
      </w:tblPr>
      <w:tblGrid>
        <w:gridCol w:w="12"/>
        <w:gridCol w:w="2091"/>
        <w:gridCol w:w="1686"/>
        <w:gridCol w:w="166"/>
        <w:gridCol w:w="242"/>
        <w:gridCol w:w="2098"/>
        <w:gridCol w:w="2099"/>
        <w:gridCol w:w="2085"/>
        <w:gridCol w:w="11"/>
      </w:tblGrid>
      <w:tr w:rsidR="007D053B" w14:paraId="6084B63B"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24B2ADF" w14:textId="77777777" w:rsidR="007D053B" w:rsidRDefault="00000000">
            <w:pPr>
              <w:ind w:left="1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8B87684" w14:textId="77777777" w:rsidR="007D053B" w:rsidRDefault="00000000">
            <w:pPr>
              <w:ind w:left="10"/>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7A78710" w14:textId="77777777" w:rsidR="007D053B" w:rsidRDefault="00000000">
            <w:pPr>
              <w:ind w:left="1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0F533E0" w14:textId="77777777" w:rsidR="007D053B" w:rsidRDefault="00000000">
            <w:pPr>
              <w:ind w:left="7"/>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49D3E1A8" w14:textId="77777777" w:rsidR="007D053B" w:rsidRDefault="00000000">
            <w:pPr>
              <w:ind w:left="14"/>
              <w:jc w:val="center"/>
            </w:pPr>
            <w:r>
              <w:rPr>
                <w:rFonts w:ascii="Arial" w:eastAsia="Arial" w:hAnsi="Arial" w:cs="Arial"/>
                <w:b/>
                <w:sz w:val="18"/>
              </w:rPr>
              <w:t xml:space="preserve">RID </w:t>
            </w:r>
          </w:p>
        </w:tc>
      </w:tr>
      <w:tr w:rsidR="007D053B" w14:paraId="7FFB7D8E" w14:textId="77777777">
        <w:trPr>
          <w:gridBefore w:val="1"/>
          <w:wBefore w:w="11" w:type="dxa"/>
          <w:trHeight w:val="397"/>
        </w:trPr>
        <w:tc>
          <w:tcPr>
            <w:tcW w:w="4196" w:type="dxa"/>
            <w:gridSpan w:val="4"/>
            <w:tcBorders>
              <w:top w:val="single" w:sz="4" w:space="0" w:color="0070C0"/>
              <w:left w:val="single" w:sz="4" w:space="0" w:color="0070C0"/>
              <w:bottom w:val="single" w:sz="4" w:space="0" w:color="0070C0"/>
              <w:right w:val="nil"/>
            </w:tcBorders>
            <w:vAlign w:val="center"/>
          </w:tcPr>
          <w:p w14:paraId="5E4FEB38" w14:textId="77777777" w:rsidR="007D053B" w:rsidRDefault="00000000">
            <w:r>
              <w:rPr>
                <w:rFonts w:ascii="Arial" w:eastAsia="Arial" w:hAnsi="Arial" w:cs="Arial"/>
                <w:b/>
                <w:color w:val="0070C0"/>
                <w:sz w:val="18"/>
              </w:rPr>
              <w:t xml:space="preserve">14.4. Groupe d’emballage </w:t>
            </w:r>
          </w:p>
        </w:tc>
        <w:tc>
          <w:tcPr>
            <w:tcW w:w="2098" w:type="dxa"/>
            <w:tcBorders>
              <w:top w:val="single" w:sz="4" w:space="0" w:color="0070C0"/>
              <w:left w:val="nil"/>
              <w:bottom w:val="single" w:sz="4" w:space="0" w:color="0070C0"/>
              <w:right w:val="nil"/>
            </w:tcBorders>
          </w:tcPr>
          <w:p w14:paraId="3AFFB1DD" w14:textId="77777777" w:rsidR="007D053B" w:rsidRDefault="007D053B"/>
        </w:tc>
        <w:tc>
          <w:tcPr>
            <w:tcW w:w="2099" w:type="dxa"/>
            <w:tcBorders>
              <w:top w:val="single" w:sz="4" w:space="0" w:color="0070C0"/>
              <w:left w:val="nil"/>
              <w:bottom w:val="single" w:sz="4" w:space="0" w:color="0070C0"/>
              <w:right w:val="nil"/>
            </w:tcBorders>
          </w:tcPr>
          <w:p w14:paraId="7E57420C" w14:textId="77777777" w:rsidR="007D053B" w:rsidRDefault="007D053B"/>
        </w:tc>
        <w:tc>
          <w:tcPr>
            <w:tcW w:w="2097" w:type="dxa"/>
            <w:gridSpan w:val="2"/>
            <w:tcBorders>
              <w:top w:val="single" w:sz="4" w:space="0" w:color="0070C0"/>
              <w:left w:val="nil"/>
              <w:bottom w:val="single" w:sz="4" w:space="0" w:color="0070C0"/>
              <w:right w:val="single" w:sz="4" w:space="0" w:color="0070C0"/>
            </w:tcBorders>
          </w:tcPr>
          <w:p w14:paraId="748DD399" w14:textId="77777777" w:rsidR="007D053B" w:rsidRDefault="007D053B"/>
        </w:tc>
      </w:tr>
      <w:tr w:rsidR="007D053B" w14:paraId="422E045D"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6E0C9CDB" w14:textId="77777777" w:rsidR="007D053B" w:rsidRDefault="00000000">
            <w:pPr>
              <w:ind w:left="11"/>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74EA6987" w14:textId="77777777" w:rsidR="007D053B" w:rsidRDefault="00000000">
            <w:pPr>
              <w:ind w:left="11"/>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5FDF5681" w14:textId="77777777" w:rsidR="007D053B" w:rsidRDefault="00000000">
            <w:pPr>
              <w:ind w:left="9"/>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16067373" w14:textId="77777777" w:rsidR="007D053B" w:rsidRDefault="00000000">
            <w:pPr>
              <w:ind w:left="8"/>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1087BB6D" w14:textId="77777777" w:rsidR="007D053B" w:rsidRDefault="00000000">
            <w:pPr>
              <w:ind w:left="13"/>
              <w:jc w:val="center"/>
            </w:pPr>
            <w:r>
              <w:rPr>
                <w:rFonts w:ascii="Arial" w:eastAsia="Arial" w:hAnsi="Arial" w:cs="Arial"/>
                <w:sz w:val="16"/>
              </w:rPr>
              <w:t xml:space="preserve">III </w:t>
            </w:r>
          </w:p>
        </w:tc>
      </w:tr>
      <w:tr w:rsidR="007D053B" w14:paraId="23CBD925" w14:textId="77777777">
        <w:trPr>
          <w:gridBefore w:val="1"/>
          <w:wBefore w:w="11" w:type="dxa"/>
          <w:trHeight w:val="372"/>
        </w:trPr>
        <w:tc>
          <w:tcPr>
            <w:tcW w:w="4196" w:type="dxa"/>
            <w:gridSpan w:val="4"/>
            <w:tcBorders>
              <w:top w:val="single" w:sz="4" w:space="0" w:color="0070C0"/>
              <w:left w:val="single" w:sz="4" w:space="0" w:color="0070C0"/>
              <w:bottom w:val="single" w:sz="4" w:space="0" w:color="0070C0"/>
              <w:right w:val="nil"/>
            </w:tcBorders>
          </w:tcPr>
          <w:p w14:paraId="7A6A2D5D" w14:textId="77777777" w:rsidR="007D053B" w:rsidRDefault="00000000">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565B30DC" w14:textId="77777777" w:rsidR="007D053B" w:rsidRDefault="007D053B"/>
        </w:tc>
        <w:tc>
          <w:tcPr>
            <w:tcW w:w="2099" w:type="dxa"/>
            <w:tcBorders>
              <w:top w:val="single" w:sz="4" w:space="0" w:color="0070C0"/>
              <w:left w:val="nil"/>
              <w:bottom w:val="single" w:sz="4" w:space="0" w:color="0070C0"/>
              <w:right w:val="nil"/>
            </w:tcBorders>
          </w:tcPr>
          <w:p w14:paraId="036E4D4E" w14:textId="77777777" w:rsidR="007D053B" w:rsidRDefault="007D053B"/>
        </w:tc>
        <w:tc>
          <w:tcPr>
            <w:tcW w:w="2097" w:type="dxa"/>
            <w:gridSpan w:val="2"/>
            <w:tcBorders>
              <w:top w:val="single" w:sz="4" w:space="0" w:color="0070C0"/>
              <w:left w:val="nil"/>
              <w:bottom w:val="single" w:sz="4" w:space="0" w:color="0070C0"/>
              <w:right w:val="single" w:sz="4" w:space="0" w:color="0070C0"/>
            </w:tcBorders>
          </w:tcPr>
          <w:p w14:paraId="39985399" w14:textId="77777777" w:rsidR="007D053B" w:rsidRDefault="007D053B"/>
        </w:tc>
      </w:tr>
      <w:tr w:rsidR="007D053B" w14:paraId="0055724A"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5E561BA2" w14:textId="77777777" w:rsidR="007D053B" w:rsidRDefault="00000000">
            <w:pPr>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286F02B9" w14:textId="77777777" w:rsidR="007D053B" w:rsidRDefault="00000000">
            <w:pPr>
              <w:spacing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45C84A20" w14:textId="77777777" w:rsidR="007D053B" w:rsidRDefault="00000000">
            <w:pPr>
              <w:spacing w:after="21"/>
              <w:ind w:left="14"/>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2FD07C14" w14:textId="77777777" w:rsidR="007D053B" w:rsidRDefault="00000000">
            <w:pPr>
              <w:spacing w:after="21"/>
              <w:ind w:left="1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6C34C58F" w14:textId="77777777" w:rsidR="007D053B" w:rsidRDefault="00000000">
            <w:pPr>
              <w:ind w:left="54"/>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3F8BE4ED" w14:textId="77777777" w:rsidR="007D053B" w:rsidRDefault="00000000">
            <w:pPr>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74DA3A2D" w14:textId="77777777" w:rsidR="007D053B" w:rsidRDefault="00000000">
            <w:pPr>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72F6C7A1" w14:textId="77777777" w:rsidR="007D053B" w:rsidRDefault="00000000">
            <w:pPr>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7D053B" w14:paraId="296BE603"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690E2BAA" w14:textId="77777777" w:rsidR="007D053B" w:rsidRDefault="00000000">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5FAE0E18" w14:textId="77777777" w:rsidR="007D053B" w:rsidRDefault="007D053B"/>
        </w:tc>
        <w:tc>
          <w:tcPr>
            <w:tcW w:w="2099" w:type="dxa"/>
            <w:tcBorders>
              <w:top w:val="single" w:sz="4" w:space="0" w:color="0070C0"/>
              <w:left w:val="nil"/>
              <w:bottom w:val="single" w:sz="4" w:space="0" w:color="0070C0"/>
              <w:right w:val="nil"/>
            </w:tcBorders>
          </w:tcPr>
          <w:p w14:paraId="335FA82E" w14:textId="77777777" w:rsidR="007D053B" w:rsidRDefault="007D053B"/>
        </w:tc>
        <w:tc>
          <w:tcPr>
            <w:tcW w:w="2097" w:type="dxa"/>
            <w:gridSpan w:val="2"/>
            <w:tcBorders>
              <w:top w:val="single" w:sz="4" w:space="0" w:color="0070C0"/>
              <w:left w:val="nil"/>
              <w:bottom w:val="single" w:sz="4" w:space="0" w:color="0070C0"/>
              <w:right w:val="single" w:sz="4" w:space="0" w:color="0070C0"/>
            </w:tcBorders>
          </w:tcPr>
          <w:p w14:paraId="77C3B10B" w14:textId="77777777" w:rsidR="007D053B" w:rsidRDefault="007D053B"/>
        </w:tc>
      </w:tr>
      <w:tr w:rsidR="007D053B" w14:paraId="2FCA3A08" w14:textId="77777777">
        <w:trPr>
          <w:gridAfter w:val="1"/>
          <w:wAfter w:w="11" w:type="dxa"/>
          <w:trHeight w:val="293"/>
        </w:trPr>
        <w:tc>
          <w:tcPr>
            <w:tcW w:w="10490" w:type="dxa"/>
            <w:gridSpan w:val="8"/>
            <w:tcBorders>
              <w:top w:val="nil"/>
              <w:left w:val="nil"/>
              <w:bottom w:val="nil"/>
              <w:right w:val="nil"/>
            </w:tcBorders>
            <w:shd w:val="clear" w:color="auto" w:fill="9CC2E5"/>
          </w:tcPr>
          <w:p w14:paraId="2B63D409" w14:textId="77777777" w:rsidR="007D053B" w:rsidRDefault="00000000">
            <w:pPr>
              <w:ind w:left="34"/>
            </w:pPr>
            <w:r>
              <w:rPr>
                <w:rFonts w:ascii="Arial" w:eastAsia="Arial" w:hAnsi="Arial" w:cs="Arial"/>
                <w:b/>
                <w:color w:val="0070C0"/>
                <w:sz w:val="18"/>
              </w:rPr>
              <w:t xml:space="preserve">14.6. Précautions particulières à prendre par l’utilisateur </w:t>
            </w:r>
          </w:p>
        </w:tc>
      </w:tr>
      <w:tr w:rsidR="007D053B" w14:paraId="34A5BB47" w14:textId="77777777">
        <w:trPr>
          <w:gridAfter w:val="1"/>
          <w:wAfter w:w="11" w:type="dxa"/>
          <w:trHeight w:val="564"/>
        </w:trPr>
        <w:tc>
          <w:tcPr>
            <w:tcW w:w="3799" w:type="dxa"/>
            <w:gridSpan w:val="3"/>
            <w:tcBorders>
              <w:top w:val="nil"/>
              <w:left w:val="nil"/>
              <w:bottom w:val="nil"/>
              <w:right w:val="nil"/>
            </w:tcBorders>
            <w:vAlign w:val="bottom"/>
          </w:tcPr>
          <w:p w14:paraId="7C2119CC" w14:textId="77777777" w:rsidR="007D053B" w:rsidRDefault="00000000">
            <w:pPr>
              <w:spacing w:after="21"/>
              <w:ind w:left="5"/>
            </w:pPr>
            <w:r>
              <w:rPr>
                <w:rFonts w:ascii="Arial" w:eastAsia="Arial" w:hAnsi="Arial" w:cs="Arial"/>
                <w:b/>
                <w:color w:val="0070C0"/>
                <w:sz w:val="16"/>
              </w:rPr>
              <w:t xml:space="preserve">Transport par voie terrestre </w:t>
            </w:r>
          </w:p>
          <w:p w14:paraId="1CE79F99" w14:textId="77777777" w:rsidR="007D053B" w:rsidRDefault="00000000">
            <w:pPr>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7CE2670D"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vAlign w:val="bottom"/>
          </w:tcPr>
          <w:p w14:paraId="14985FF3" w14:textId="77777777" w:rsidR="007D053B" w:rsidRDefault="00000000">
            <w:r>
              <w:rPr>
                <w:rFonts w:ascii="Arial" w:eastAsia="Arial" w:hAnsi="Arial" w:cs="Arial"/>
                <w:sz w:val="16"/>
              </w:rPr>
              <w:t xml:space="preserve">M6 </w:t>
            </w:r>
          </w:p>
        </w:tc>
      </w:tr>
      <w:tr w:rsidR="007D053B" w14:paraId="7A4403E3" w14:textId="77777777">
        <w:trPr>
          <w:gridAfter w:val="1"/>
          <w:wAfter w:w="11" w:type="dxa"/>
          <w:trHeight w:val="221"/>
        </w:trPr>
        <w:tc>
          <w:tcPr>
            <w:tcW w:w="3799" w:type="dxa"/>
            <w:gridSpan w:val="3"/>
            <w:tcBorders>
              <w:top w:val="nil"/>
              <w:left w:val="nil"/>
              <w:bottom w:val="nil"/>
              <w:right w:val="nil"/>
            </w:tcBorders>
          </w:tcPr>
          <w:p w14:paraId="550E7001" w14:textId="77777777" w:rsidR="007D053B" w:rsidRDefault="00000000">
            <w:pPr>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25EBAEB5"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5D9A0F26" w14:textId="77777777" w:rsidR="007D053B" w:rsidRDefault="00000000">
            <w:r>
              <w:rPr>
                <w:rFonts w:ascii="Arial" w:eastAsia="Arial" w:hAnsi="Arial" w:cs="Arial"/>
                <w:sz w:val="16"/>
              </w:rPr>
              <w:t xml:space="preserve">274, 335, 375, 601 </w:t>
            </w:r>
          </w:p>
        </w:tc>
      </w:tr>
      <w:tr w:rsidR="007D053B" w14:paraId="3C667A3C" w14:textId="77777777">
        <w:trPr>
          <w:gridAfter w:val="1"/>
          <w:wAfter w:w="11" w:type="dxa"/>
          <w:trHeight w:val="221"/>
        </w:trPr>
        <w:tc>
          <w:tcPr>
            <w:tcW w:w="3799" w:type="dxa"/>
            <w:gridSpan w:val="3"/>
            <w:tcBorders>
              <w:top w:val="nil"/>
              <w:left w:val="nil"/>
              <w:bottom w:val="nil"/>
              <w:right w:val="nil"/>
            </w:tcBorders>
          </w:tcPr>
          <w:p w14:paraId="1E560890" w14:textId="77777777" w:rsidR="007D053B" w:rsidRDefault="00000000">
            <w:pPr>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659341C5"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5D4F0B04" w14:textId="77777777" w:rsidR="007D053B" w:rsidRDefault="00000000">
            <w:r>
              <w:rPr>
                <w:rFonts w:ascii="Arial" w:eastAsia="Arial" w:hAnsi="Arial" w:cs="Arial"/>
                <w:sz w:val="16"/>
              </w:rPr>
              <w:t xml:space="preserve">5l </w:t>
            </w:r>
          </w:p>
        </w:tc>
      </w:tr>
      <w:tr w:rsidR="007D053B" w14:paraId="5D6CF80A" w14:textId="77777777">
        <w:trPr>
          <w:gridAfter w:val="1"/>
          <w:wAfter w:w="11" w:type="dxa"/>
          <w:trHeight w:val="221"/>
        </w:trPr>
        <w:tc>
          <w:tcPr>
            <w:tcW w:w="3799" w:type="dxa"/>
            <w:gridSpan w:val="3"/>
            <w:tcBorders>
              <w:top w:val="nil"/>
              <w:left w:val="nil"/>
              <w:bottom w:val="nil"/>
              <w:right w:val="nil"/>
            </w:tcBorders>
          </w:tcPr>
          <w:p w14:paraId="426C2B36" w14:textId="77777777" w:rsidR="007D053B" w:rsidRDefault="00000000">
            <w:pPr>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4AC2812C"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22E2448F" w14:textId="77777777" w:rsidR="007D053B" w:rsidRDefault="00000000">
            <w:r>
              <w:rPr>
                <w:rFonts w:ascii="Arial" w:eastAsia="Arial" w:hAnsi="Arial" w:cs="Arial"/>
                <w:sz w:val="16"/>
              </w:rPr>
              <w:t xml:space="preserve">E1 </w:t>
            </w:r>
          </w:p>
        </w:tc>
      </w:tr>
      <w:tr w:rsidR="007D053B" w14:paraId="4272142A" w14:textId="77777777">
        <w:trPr>
          <w:gridAfter w:val="1"/>
          <w:wAfter w:w="11" w:type="dxa"/>
          <w:trHeight w:val="221"/>
        </w:trPr>
        <w:tc>
          <w:tcPr>
            <w:tcW w:w="3799" w:type="dxa"/>
            <w:gridSpan w:val="3"/>
            <w:tcBorders>
              <w:top w:val="nil"/>
              <w:left w:val="nil"/>
              <w:bottom w:val="nil"/>
              <w:right w:val="nil"/>
            </w:tcBorders>
          </w:tcPr>
          <w:p w14:paraId="38748C86" w14:textId="77777777" w:rsidR="007D053B" w:rsidRDefault="00000000">
            <w:pPr>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6A3FB1F1"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289A4C69" w14:textId="77777777" w:rsidR="007D053B" w:rsidRDefault="00000000">
            <w:r>
              <w:rPr>
                <w:rFonts w:ascii="Arial" w:eastAsia="Arial" w:hAnsi="Arial" w:cs="Arial"/>
                <w:sz w:val="16"/>
              </w:rPr>
              <w:t xml:space="preserve">P001, IBC03, LP01, R001 </w:t>
            </w:r>
          </w:p>
        </w:tc>
      </w:tr>
      <w:tr w:rsidR="007D053B" w14:paraId="611CAC92" w14:textId="77777777">
        <w:trPr>
          <w:gridAfter w:val="1"/>
          <w:wAfter w:w="11" w:type="dxa"/>
          <w:trHeight w:val="221"/>
        </w:trPr>
        <w:tc>
          <w:tcPr>
            <w:tcW w:w="3799" w:type="dxa"/>
            <w:gridSpan w:val="3"/>
            <w:tcBorders>
              <w:top w:val="nil"/>
              <w:left w:val="nil"/>
              <w:bottom w:val="nil"/>
              <w:right w:val="nil"/>
            </w:tcBorders>
          </w:tcPr>
          <w:p w14:paraId="2D7C55B1" w14:textId="77777777" w:rsidR="007D053B" w:rsidRDefault="00000000">
            <w:pPr>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15F03741"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3B8464D2" w14:textId="77777777" w:rsidR="007D053B" w:rsidRDefault="00000000">
            <w:r>
              <w:rPr>
                <w:rFonts w:ascii="Arial" w:eastAsia="Arial" w:hAnsi="Arial" w:cs="Arial"/>
                <w:sz w:val="16"/>
              </w:rPr>
              <w:t xml:space="preserve">PP1 </w:t>
            </w:r>
          </w:p>
        </w:tc>
      </w:tr>
      <w:tr w:rsidR="007D053B" w14:paraId="6CAA7782" w14:textId="77777777">
        <w:trPr>
          <w:gridAfter w:val="1"/>
          <w:wAfter w:w="11" w:type="dxa"/>
          <w:trHeight w:val="442"/>
        </w:trPr>
        <w:tc>
          <w:tcPr>
            <w:tcW w:w="3799" w:type="dxa"/>
            <w:gridSpan w:val="3"/>
            <w:tcBorders>
              <w:top w:val="nil"/>
              <w:left w:val="nil"/>
              <w:bottom w:val="nil"/>
              <w:right w:val="nil"/>
            </w:tcBorders>
          </w:tcPr>
          <w:p w14:paraId="2415468A" w14:textId="77777777" w:rsidR="007D053B" w:rsidRDefault="00000000">
            <w:pPr>
              <w:spacing w:after="21"/>
              <w:ind w:left="5"/>
            </w:pPr>
            <w:r>
              <w:rPr>
                <w:rFonts w:ascii="Arial" w:eastAsia="Arial" w:hAnsi="Arial" w:cs="Arial"/>
                <w:sz w:val="16"/>
              </w:rPr>
              <w:t xml:space="preserve">Dispositions relatives à l‘emballage en commun </w:t>
            </w:r>
          </w:p>
          <w:p w14:paraId="5F3FEC61" w14:textId="77777777" w:rsidR="007D053B" w:rsidRDefault="00000000">
            <w:pPr>
              <w:ind w:left="5"/>
            </w:pPr>
            <w:r>
              <w:rPr>
                <w:rFonts w:ascii="Arial" w:eastAsia="Arial" w:hAnsi="Arial" w:cs="Arial"/>
                <w:sz w:val="16"/>
              </w:rPr>
              <w:t xml:space="preserve">(ADR) </w:t>
            </w:r>
          </w:p>
        </w:tc>
        <w:tc>
          <w:tcPr>
            <w:tcW w:w="166" w:type="dxa"/>
            <w:tcBorders>
              <w:top w:val="nil"/>
              <w:left w:val="nil"/>
              <w:bottom w:val="nil"/>
              <w:right w:val="nil"/>
            </w:tcBorders>
          </w:tcPr>
          <w:p w14:paraId="325C33AF"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16379060" w14:textId="77777777" w:rsidR="007D053B" w:rsidRDefault="00000000">
            <w:r>
              <w:rPr>
                <w:rFonts w:ascii="Arial" w:eastAsia="Arial" w:hAnsi="Arial" w:cs="Arial"/>
                <w:sz w:val="16"/>
              </w:rPr>
              <w:t xml:space="preserve">MP19 </w:t>
            </w:r>
          </w:p>
        </w:tc>
      </w:tr>
      <w:tr w:rsidR="007D053B" w14:paraId="2B072591" w14:textId="77777777">
        <w:trPr>
          <w:gridAfter w:val="1"/>
          <w:wAfter w:w="11" w:type="dxa"/>
          <w:trHeight w:val="442"/>
        </w:trPr>
        <w:tc>
          <w:tcPr>
            <w:tcW w:w="3799" w:type="dxa"/>
            <w:gridSpan w:val="3"/>
            <w:tcBorders>
              <w:top w:val="nil"/>
              <w:left w:val="nil"/>
              <w:bottom w:val="nil"/>
              <w:right w:val="nil"/>
            </w:tcBorders>
          </w:tcPr>
          <w:p w14:paraId="62B79EC0" w14:textId="77777777" w:rsidR="007D053B" w:rsidRDefault="00000000">
            <w:pPr>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39521493"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1CEC29AA" w14:textId="77777777" w:rsidR="007D053B" w:rsidRDefault="00000000">
            <w:r>
              <w:rPr>
                <w:rFonts w:ascii="Arial" w:eastAsia="Arial" w:hAnsi="Arial" w:cs="Arial"/>
                <w:sz w:val="16"/>
              </w:rPr>
              <w:t xml:space="preserve">T4 </w:t>
            </w:r>
          </w:p>
        </w:tc>
      </w:tr>
      <w:tr w:rsidR="007D053B" w14:paraId="4D0962E2" w14:textId="77777777">
        <w:trPr>
          <w:gridAfter w:val="1"/>
          <w:wAfter w:w="11" w:type="dxa"/>
          <w:trHeight w:val="442"/>
        </w:trPr>
        <w:tc>
          <w:tcPr>
            <w:tcW w:w="3799" w:type="dxa"/>
            <w:gridSpan w:val="3"/>
            <w:tcBorders>
              <w:top w:val="nil"/>
              <w:left w:val="nil"/>
              <w:bottom w:val="nil"/>
              <w:right w:val="nil"/>
            </w:tcBorders>
          </w:tcPr>
          <w:p w14:paraId="4C38F81A" w14:textId="77777777" w:rsidR="007D053B" w:rsidRDefault="00000000">
            <w:pPr>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4092E1C6"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5DEC4B16" w14:textId="77777777" w:rsidR="007D053B" w:rsidRDefault="00000000">
            <w:r>
              <w:rPr>
                <w:rFonts w:ascii="Arial" w:eastAsia="Arial" w:hAnsi="Arial" w:cs="Arial"/>
                <w:sz w:val="16"/>
              </w:rPr>
              <w:t xml:space="preserve">TP1, TP29 </w:t>
            </w:r>
          </w:p>
        </w:tc>
      </w:tr>
      <w:tr w:rsidR="007D053B" w14:paraId="1D5E53F2" w14:textId="77777777">
        <w:trPr>
          <w:gridAfter w:val="1"/>
          <w:wAfter w:w="11" w:type="dxa"/>
          <w:trHeight w:val="221"/>
        </w:trPr>
        <w:tc>
          <w:tcPr>
            <w:tcW w:w="3799" w:type="dxa"/>
            <w:gridSpan w:val="3"/>
            <w:tcBorders>
              <w:top w:val="nil"/>
              <w:left w:val="nil"/>
              <w:bottom w:val="nil"/>
              <w:right w:val="nil"/>
            </w:tcBorders>
          </w:tcPr>
          <w:p w14:paraId="7C235469" w14:textId="77777777" w:rsidR="007D053B" w:rsidRDefault="00000000">
            <w:pPr>
              <w:ind w:left="5"/>
            </w:pPr>
            <w:r>
              <w:rPr>
                <w:rFonts w:ascii="Arial" w:eastAsia="Arial" w:hAnsi="Arial" w:cs="Arial"/>
                <w:sz w:val="16"/>
              </w:rPr>
              <w:t xml:space="preserve">Code-citerne (ADR) </w:t>
            </w:r>
          </w:p>
        </w:tc>
        <w:tc>
          <w:tcPr>
            <w:tcW w:w="166" w:type="dxa"/>
            <w:tcBorders>
              <w:top w:val="nil"/>
              <w:left w:val="nil"/>
              <w:bottom w:val="nil"/>
              <w:right w:val="nil"/>
            </w:tcBorders>
          </w:tcPr>
          <w:p w14:paraId="726A37F4"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6FF17690" w14:textId="77777777" w:rsidR="007D053B" w:rsidRDefault="00000000">
            <w:r>
              <w:rPr>
                <w:rFonts w:ascii="Arial" w:eastAsia="Arial" w:hAnsi="Arial" w:cs="Arial"/>
                <w:sz w:val="16"/>
              </w:rPr>
              <w:t xml:space="preserve">LGBV </w:t>
            </w:r>
          </w:p>
        </w:tc>
      </w:tr>
      <w:tr w:rsidR="007D053B" w14:paraId="7FF7FA1D" w14:textId="77777777">
        <w:trPr>
          <w:gridAfter w:val="1"/>
          <w:wAfter w:w="11" w:type="dxa"/>
          <w:trHeight w:val="221"/>
        </w:trPr>
        <w:tc>
          <w:tcPr>
            <w:tcW w:w="3799" w:type="dxa"/>
            <w:gridSpan w:val="3"/>
            <w:tcBorders>
              <w:top w:val="nil"/>
              <w:left w:val="nil"/>
              <w:bottom w:val="nil"/>
              <w:right w:val="nil"/>
            </w:tcBorders>
          </w:tcPr>
          <w:p w14:paraId="46C73877" w14:textId="77777777" w:rsidR="007D053B" w:rsidRDefault="00000000">
            <w:pPr>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63CE06FE"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71EF2F56" w14:textId="77777777" w:rsidR="007D053B" w:rsidRDefault="00000000">
            <w:r>
              <w:rPr>
                <w:rFonts w:ascii="Arial" w:eastAsia="Arial" w:hAnsi="Arial" w:cs="Arial"/>
                <w:sz w:val="16"/>
              </w:rPr>
              <w:t xml:space="preserve">AT </w:t>
            </w:r>
          </w:p>
        </w:tc>
      </w:tr>
      <w:tr w:rsidR="007D053B" w14:paraId="483C02BD" w14:textId="77777777">
        <w:trPr>
          <w:gridAfter w:val="1"/>
          <w:wAfter w:w="11" w:type="dxa"/>
          <w:trHeight w:val="221"/>
        </w:trPr>
        <w:tc>
          <w:tcPr>
            <w:tcW w:w="3799" w:type="dxa"/>
            <w:gridSpan w:val="3"/>
            <w:tcBorders>
              <w:top w:val="nil"/>
              <w:left w:val="nil"/>
              <w:bottom w:val="nil"/>
              <w:right w:val="nil"/>
            </w:tcBorders>
          </w:tcPr>
          <w:p w14:paraId="67431EBF" w14:textId="77777777" w:rsidR="007D053B" w:rsidRDefault="00000000">
            <w:pPr>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14FF7B1A"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282255A2" w14:textId="77777777" w:rsidR="007D053B" w:rsidRDefault="00000000">
            <w:r>
              <w:rPr>
                <w:rFonts w:ascii="Arial" w:eastAsia="Arial" w:hAnsi="Arial" w:cs="Arial"/>
                <w:sz w:val="16"/>
              </w:rPr>
              <w:t xml:space="preserve">3 </w:t>
            </w:r>
          </w:p>
        </w:tc>
      </w:tr>
      <w:tr w:rsidR="007D053B" w14:paraId="416BAE5E" w14:textId="77777777">
        <w:trPr>
          <w:gridAfter w:val="1"/>
          <w:wAfter w:w="11" w:type="dxa"/>
          <w:trHeight w:val="221"/>
        </w:trPr>
        <w:tc>
          <w:tcPr>
            <w:tcW w:w="3799" w:type="dxa"/>
            <w:gridSpan w:val="3"/>
            <w:tcBorders>
              <w:top w:val="nil"/>
              <w:left w:val="nil"/>
              <w:bottom w:val="nil"/>
              <w:right w:val="nil"/>
            </w:tcBorders>
          </w:tcPr>
          <w:p w14:paraId="4141F32A" w14:textId="77777777" w:rsidR="007D053B" w:rsidRDefault="00000000">
            <w:pPr>
              <w:ind w:left="5"/>
            </w:pPr>
            <w:r>
              <w:rPr>
                <w:rFonts w:ascii="Arial" w:eastAsia="Arial" w:hAnsi="Arial" w:cs="Arial"/>
                <w:sz w:val="16"/>
              </w:rPr>
              <w:lastRenderedPageBreak/>
              <w:t xml:space="preserve">Dispositions spéciales de transport - Colis (ADR) </w:t>
            </w:r>
          </w:p>
        </w:tc>
        <w:tc>
          <w:tcPr>
            <w:tcW w:w="166" w:type="dxa"/>
            <w:tcBorders>
              <w:top w:val="nil"/>
              <w:left w:val="nil"/>
              <w:bottom w:val="nil"/>
              <w:right w:val="nil"/>
            </w:tcBorders>
          </w:tcPr>
          <w:p w14:paraId="1A1A5852"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7FBAEEE4" w14:textId="77777777" w:rsidR="007D053B" w:rsidRDefault="00000000">
            <w:r>
              <w:rPr>
                <w:rFonts w:ascii="Arial" w:eastAsia="Arial" w:hAnsi="Arial" w:cs="Arial"/>
                <w:sz w:val="16"/>
              </w:rPr>
              <w:t xml:space="preserve">V12 </w:t>
            </w:r>
          </w:p>
        </w:tc>
      </w:tr>
      <w:tr w:rsidR="007D053B" w14:paraId="5B1F0E1D" w14:textId="77777777">
        <w:trPr>
          <w:gridAfter w:val="1"/>
          <w:wAfter w:w="11" w:type="dxa"/>
          <w:trHeight w:val="440"/>
        </w:trPr>
        <w:tc>
          <w:tcPr>
            <w:tcW w:w="3799" w:type="dxa"/>
            <w:gridSpan w:val="3"/>
            <w:tcBorders>
              <w:top w:val="nil"/>
              <w:left w:val="nil"/>
              <w:bottom w:val="nil"/>
              <w:right w:val="nil"/>
            </w:tcBorders>
          </w:tcPr>
          <w:p w14:paraId="5B0D2AA2" w14:textId="77777777" w:rsidR="007D053B" w:rsidRDefault="00000000">
            <w:pPr>
              <w:ind w:left="5"/>
            </w:pPr>
            <w:r>
              <w:rPr>
                <w:rFonts w:ascii="Arial" w:eastAsia="Arial" w:hAnsi="Arial" w:cs="Arial"/>
                <w:sz w:val="16"/>
              </w:rPr>
              <w:t xml:space="preserve">Dispositions spéciales de transport - Chargement, déchargement et manutention (ADR) </w:t>
            </w:r>
          </w:p>
        </w:tc>
        <w:tc>
          <w:tcPr>
            <w:tcW w:w="166" w:type="dxa"/>
            <w:tcBorders>
              <w:top w:val="nil"/>
              <w:left w:val="nil"/>
              <w:bottom w:val="nil"/>
              <w:right w:val="nil"/>
            </w:tcBorders>
          </w:tcPr>
          <w:p w14:paraId="23296491"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0603CEBE" w14:textId="77777777" w:rsidR="007D053B" w:rsidRDefault="00000000">
            <w:r>
              <w:rPr>
                <w:rFonts w:ascii="Arial" w:eastAsia="Arial" w:hAnsi="Arial" w:cs="Arial"/>
                <w:sz w:val="16"/>
              </w:rPr>
              <w:t xml:space="preserve">CV13 </w:t>
            </w:r>
          </w:p>
        </w:tc>
      </w:tr>
      <w:tr w:rsidR="007D053B" w14:paraId="12093F65" w14:textId="77777777">
        <w:trPr>
          <w:gridAfter w:val="1"/>
          <w:wAfter w:w="11" w:type="dxa"/>
          <w:trHeight w:val="220"/>
        </w:trPr>
        <w:tc>
          <w:tcPr>
            <w:tcW w:w="3799" w:type="dxa"/>
            <w:gridSpan w:val="3"/>
            <w:tcBorders>
              <w:top w:val="nil"/>
              <w:left w:val="nil"/>
              <w:bottom w:val="nil"/>
              <w:right w:val="nil"/>
            </w:tcBorders>
          </w:tcPr>
          <w:p w14:paraId="516D4620" w14:textId="77777777" w:rsidR="007D053B" w:rsidRDefault="00000000">
            <w:pPr>
              <w:ind w:left="5"/>
            </w:pPr>
            <w:r>
              <w:rPr>
                <w:rFonts w:ascii="Arial" w:eastAsia="Arial" w:hAnsi="Arial" w:cs="Arial"/>
                <w:sz w:val="16"/>
              </w:rPr>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166" w:type="dxa"/>
            <w:tcBorders>
              <w:top w:val="nil"/>
              <w:left w:val="nil"/>
              <w:bottom w:val="nil"/>
              <w:right w:val="nil"/>
            </w:tcBorders>
          </w:tcPr>
          <w:p w14:paraId="6828206D"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6670D787" w14:textId="77777777" w:rsidR="007D053B" w:rsidRDefault="00000000">
            <w:r>
              <w:rPr>
                <w:rFonts w:ascii="Arial" w:eastAsia="Arial" w:hAnsi="Arial" w:cs="Arial"/>
                <w:sz w:val="16"/>
              </w:rPr>
              <w:t xml:space="preserve">90 </w:t>
            </w:r>
          </w:p>
        </w:tc>
      </w:tr>
      <w:tr w:rsidR="007D053B" w14:paraId="05667997" w14:textId="77777777">
        <w:trPr>
          <w:gridAfter w:val="1"/>
          <w:wAfter w:w="11" w:type="dxa"/>
          <w:trHeight w:val="580"/>
        </w:trPr>
        <w:tc>
          <w:tcPr>
            <w:tcW w:w="3799" w:type="dxa"/>
            <w:gridSpan w:val="3"/>
            <w:tcBorders>
              <w:top w:val="nil"/>
              <w:left w:val="nil"/>
              <w:bottom w:val="nil"/>
              <w:right w:val="nil"/>
            </w:tcBorders>
          </w:tcPr>
          <w:p w14:paraId="07D1C802" w14:textId="77777777" w:rsidR="007D053B" w:rsidRDefault="00000000">
            <w:pPr>
              <w:ind w:left="5"/>
            </w:pP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p>
        </w:tc>
        <w:tc>
          <w:tcPr>
            <w:tcW w:w="166" w:type="dxa"/>
            <w:tcBorders>
              <w:top w:val="nil"/>
              <w:left w:val="nil"/>
              <w:bottom w:val="nil"/>
              <w:right w:val="nil"/>
            </w:tcBorders>
          </w:tcPr>
          <w:p w14:paraId="15F29EB0"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17BE94FD" w14:textId="77777777" w:rsidR="007D053B" w:rsidRDefault="00000000">
            <w:pPr>
              <w:ind w:left="-1"/>
            </w:pPr>
            <w:r>
              <w:rPr>
                <w:noProof/>
              </w:rPr>
              <w:drawing>
                <wp:inline distT="0" distB="0" distL="0" distR="0" wp14:anchorId="3E16DEEA" wp14:editId="0E727A26">
                  <wp:extent cx="762000" cy="571500"/>
                  <wp:effectExtent l="0" t="0" r="0" b="0"/>
                  <wp:docPr id="17995" name="Picture 17995" descr="Panneaux oranges"/>
                  <wp:cNvGraphicFramePr/>
                  <a:graphic xmlns:a="http://schemas.openxmlformats.org/drawingml/2006/main">
                    <a:graphicData uri="http://schemas.openxmlformats.org/drawingml/2006/picture">
                      <pic:pic xmlns:pic="http://schemas.openxmlformats.org/drawingml/2006/picture">
                        <pic:nvPicPr>
                          <pic:cNvPr id="17995" name="Picture 17995"/>
                          <pic:cNvPicPr/>
                        </pic:nvPicPr>
                        <pic:blipFill>
                          <a:blip r:embed="rId63"/>
                          <a:stretch>
                            <a:fillRect/>
                          </a:stretch>
                        </pic:blipFill>
                        <pic:spPr>
                          <a:xfrm>
                            <a:off x="0" y="0"/>
                            <a:ext cx="762000" cy="571500"/>
                          </a:xfrm>
                          <a:prstGeom prst="rect">
                            <a:avLst/>
                          </a:prstGeom>
                        </pic:spPr>
                      </pic:pic>
                    </a:graphicData>
                  </a:graphic>
                </wp:inline>
              </w:drawing>
            </w:r>
          </w:p>
        </w:tc>
      </w:tr>
      <w:tr w:rsidR="007D053B" w14:paraId="39F93C70" w14:textId="77777777">
        <w:trPr>
          <w:gridAfter w:val="1"/>
          <w:wAfter w:w="11" w:type="dxa"/>
          <w:trHeight w:val="690"/>
        </w:trPr>
        <w:tc>
          <w:tcPr>
            <w:tcW w:w="3799" w:type="dxa"/>
            <w:gridSpan w:val="3"/>
            <w:tcBorders>
              <w:top w:val="nil"/>
              <w:left w:val="nil"/>
              <w:bottom w:val="nil"/>
              <w:right w:val="nil"/>
            </w:tcBorders>
            <w:vAlign w:val="bottom"/>
          </w:tcPr>
          <w:p w14:paraId="47535ADD" w14:textId="77777777" w:rsidR="007D053B" w:rsidRDefault="00000000">
            <w:pPr>
              <w:spacing w:after="21"/>
              <w:ind w:left="5"/>
            </w:pPr>
            <w:r>
              <w:rPr>
                <w:rFonts w:ascii="Arial" w:eastAsia="Arial" w:hAnsi="Arial" w:cs="Arial"/>
                <w:sz w:val="16"/>
              </w:rPr>
              <w:t xml:space="preserve">Code de restriction en tunnels (ADR) </w:t>
            </w:r>
          </w:p>
          <w:p w14:paraId="63D1B549" w14:textId="77777777" w:rsidR="007D053B" w:rsidRDefault="00000000">
            <w:pPr>
              <w:ind w:left="5"/>
            </w:pPr>
            <w:r>
              <w:rPr>
                <w:rFonts w:ascii="Arial" w:eastAsia="Arial" w:hAnsi="Arial" w:cs="Arial"/>
                <w:sz w:val="16"/>
              </w:rPr>
              <w:t xml:space="preserve"> </w:t>
            </w:r>
          </w:p>
        </w:tc>
        <w:tc>
          <w:tcPr>
            <w:tcW w:w="166" w:type="dxa"/>
            <w:tcBorders>
              <w:top w:val="nil"/>
              <w:left w:val="nil"/>
              <w:bottom w:val="nil"/>
              <w:right w:val="nil"/>
            </w:tcBorders>
            <w:vAlign w:val="bottom"/>
          </w:tcPr>
          <w:p w14:paraId="7F24AC06"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vAlign w:val="center"/>
          </w:tcPr>
          <w:p w14:paraId="3CE861B5" w14:textId="77777777" w:rsidR="007D053B" w:rsidRDefault="00000000">
            <w:pPr>
              <w:ind w:right="5158" w:firstLine="1200"/>
            </w:pPr>
            <w:r>
              <w:rPr>
                <w:rFonts w:ascii="Arial" w:eastAsia="Arial" w:hAnsi="Arial" w:cs="Arial"/>
                <w:sz w:val="16"/>
              </w:rPr>
              <w:t xml:space="preserve"> - </w:t>
            </w:r>
          </w:p>
        </w:tc>
      </w:tr>
      <w:tr w:rsidR="007D053B" w14:paraId="4FA3826D" w14:textId="77777777">
        <w:trPr>
          <w:gridAfter w:val="1"/>
          <w:wAfter w:w="11" w:type="dxa"/>
          <w:trHeight w:val="552"/>
        </w:trPr>
        <w:tc>
          <w:tcPr>
            <w:tcW w:w="3799" w:type="dxa"/>
            <w:gridSpan w:val="3"/>
            <w:tcBorders>
              <w:top w:val="nil"/>
              <w:left w:val="nil"/>
              <w:bottom w:val="nil"/>
              <w:right w:val="nil"/>
            </w:tcBorders>
            <w:vAlign w:val="bottom"/>
          </w:tcPr>
          <w:p w14:paraId="29906CCE" w14:textId="77777777" w:rsidR="007D053B" w:rsidRDefault="00000000">
            <w:pPr>
              <w:spacing w:after="21"/>
              <w:ind w:left="5"/>
            </w:pPr>
            <w:r>
              <w:rPr>
                <w:rFonts w:ascii="Arial" w:eastAsia="Arial" w:hAnsi="Arial" w:cs="Arial"/>
                <w:b/>
                <w:color w:val="0070C0"/>
                <w:sz w:val="16"/>
              </w:rPr>
              <w:t xml:space="preserve">Transport maritime </w:t>
            </w:r>
          </w:p>
          <w:p w14:paraId="24AAE5B1" w14:textId="77777777" w:rsidR="007D053B" w:rsidRDefault="00000000">
            <w:pPr>
              <w:ind w:left="5"/>
            </w:pPr>
            <w:r>
              <w:rPr>
                <w:rFonts w:ascii="Arial" w:eastAsia="Arial" w:hAnsi="Arial" w:cs="Arial"/>
                <w:sz w:val="16"/>
              </w:rPr>
              <w:t xml:space="preserve">Dispositions spéciales (IMDG) </w:t>
            </w:r>
          </w:p>
        </w:tc>
        <w:tc>
          <w:tcPr>
            <w:tcW w:w="166" w:type="dxa"/>
            <w:tcBorders>
              <w:top w:val="nil"/>
              <w:left w:val="nil"/>
              <w:bottom w:val="nil"/>
              <w:right w:val="nil"/>
            </w:tcBorders>
            <w:vAlign w:val="bottom"/>
          </w:tcPr>
          <w:p w14:paraId="4B3A7C62"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vAlign w:val="bottom"/>
          </w:tcPr>
          <w:p w14:paraId="1DC2A793" w14:textId="77777777" w:rsidR="007D053B" w:rsidRDefault="00000000">
            <w:r>
              <w:rPr>
                <w:rFonts w:ascii="Arial" w:eastAsia="Arial" w:hAnsi="Arial" w:cs="Arial"/>
                <w:sz w:val="16"/>
              </w:rPr>
              <w:t xml:space="preserve">274, 335, 969 </w:t>
            </w:r>
          </w:p>
        </w:tc>
      </w:tr>
      <w:tr w:rsidR="007D053B" w14:paraId="04B889FB" w14:textId="77777777">
        <w:trPr>
          <w:gridAfter w:val="1"/>
          <w:wAfter w:w="11" w:type="dxa"/>
          <w:trHeight w:val="221"/>
        </w:trPr>
        <w:tc>
          <w:tcPr>
            <w:tcW w:w="3799" w:type="dxa"/>
            <w:gridSpan w:val="3"/>
            <w:tcBorders>
              <w:top w:val="nil"/>
              <w:left w:val="nil"/>
              <w:bottom w:val="nil"/>
              <w:right w:val="nil"/>
            </w:tcBorders>
          </w:tcPr>
          <w:p w14:paraId="4ECF6923" w14:textId="77777777" w:rsidR="007D053B" w:rsidRDefault="00000000">
            <w:pPr>
              <w:ind w:left="5"/>
            </w:pPr>
            <w:r>
              <w:rPr>
                <w:rFonts w:ascii="Arial" w:eastAsia="Arial" w:hAnsi="Arial" w:cs="Arial"/>
                <w:sz w:val="16"/>
              </w:rPr>
              <w:t xml:space="preserve">Quantités exceptées (IMDG) </w:t>
            </w:r>
          </w:p>
        </w:tc>
        <w:tc>
          <w:tcPr>
            <w:tcW w:w="166" w:type="dxa"/>
            <w:tcBorders>
              <w:top w:val="nil"/>
              <w:left w:val="nil"/>
              <w:bottom w:val="nil"/>
              <w:right w:val="nil"/>
            </w:tcBorders>
          </w:tcPr>
          <w:p w14:paraId="06013FE1"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78FC5E3F" w14:textId="77777777" w:rsidR="007D053B" w:rsidRDefault="00000000">
            <w:r>
              <w:rPr>
                <w:rFonts w:ascii="Arial" w:eastAsia="Arial" w:hAnsi="Arial" w:cs="Arial"/>
                <w:sz w:val="16"/>
              </w:rPr>
              <w:t xml:space="preserve">E1 </w:t>
            </w:r>
          </w:p>
        </w:tc>
      </w:tr>
      <w:tr w:rsidR="007D053B" w14:paraId="4E3EAFE6" w14:textId="77777777">
        <w:trPr>
          <w:gridAfter w:val="1"/>
          <w:wAfter w:w="11" w:type="dxa"/>
          <w:trHeight w:val="221"/>
        </w:trPr>
        <w:tc>
          <w:tcPr>
            <w:tcW w:w="3799" w:type="dxa"/>
            <w:gridSpan w:val="3"/>
            <w:tcBorders>
              <w:top w:val="nil"/>
              <w:left w:val="nil"/>
              <w:bottom w:val="nil"/>
              <w:right w:val="nil"/>
            </w:tcBorders>
          </w:tcPr>
          <w:p w14:paraId="369215A9" w14:textId="77777777" w:rsidR="007D053B" w:rsidRDefault="00000000">
            <w:pPr>
              <w:ind w:left="5"/>
            </w:pPr>
            <w:r>
              <w:rPr>
                <w:rFonts w:ascii="Arial" w:eastAsia="Arial" w:hAnsi="Arial" w:cs="Arial"/>
                <w:sz w:val="16"/>
              </w:rPr>
              <w:t xml:space="preserve">Instructions d’emballage (IMDG) </w:t>
            </w:r>
          </w:p>
        </w:tc>
        <w:tc>
          <w:tcPr>
            <w:tcW w:w="166" w:type="dxa"/>
            <w:tcBorders>
              <w:top w:val="nil"/>
              <w:left w:val="nil"/>
              <w:bottom w:val="nil"/>
              <w:right w:val="nil"/>
            </w:tcBorders>
          </w:tcPr>
          <w:p w14:paraId="1D55C612"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7E9C5390" w14:textId="77777777" w:rsidR="007D053B" w:rsidRDefault="00000000">
            <w:r>
              <w:rPr>
                <w:rFonts w:ascii="Arial" w:eastAsia="Arial" w:hAnsi="Arial" w:cs="Arial"/>
                <w:sz w:val="16"/>
              </w:rPr>
              <w:t xml:space="preserve">LP01, P001 </w:t>
            </w:r>
          </w:p>
        </w:tc>
      </w:tr>
      <w:tr w:rsidR="007D053B" w14:paraId="4E1B1B45" w14:textId="77777777">
        <w:trPr>
          <w:gridAfter w:val="1"/>
          <w:wAfter w:w="11" w:type="dxa"/>
          <w:trHeight w:val="221"/>
        </w:trPr>
        <w:tc>
          <w:tcPr>
            <w:tcW w:w="3799" w:type="dxa"/>
            <w:gridSpan w:val="3"/>
            <w:tcBorders>
              <w:top w:val="nil"/>
              <w:left w:val="nil"/>
              <w:bottom w:val="nil"/>
              <w:right w:val="nil"/>
            </w:tcBorders>
          </w:tcPr>
          <w:p w14:paraId="55EEFCAB" w14:textId="77777777" w:rsidR="007D053B" w:rsidRDefault="00000000">
            <w:pPr>
              <w:ind w:left="5"/>
            </w:pPr>
            <w:r>
              <w:rPr>
                <w:rFonts w:ascii="Arial" w:eastAsia="Arial" w:hAnsi="Arial" w:cs="Arial"/>
                <w:sz w:val="16"/>
              </w:rPr>
              <w:t xml:space="preserve">Dispositions spéciales d’emballage (IMDG) </w:t>
            </w:r>
          </w:p>
        </w:tc>
        <w:tc>
          <w:tcPr>
            <w:tcW w:w="166" w:type="dxa"/>
            <w:tcBorders>
              <w:top w:val="nil"/>
              <w:left w:val="nil"/>
              <w:bottom w:val="nil"/>
              <w:right w:val="nil"/>
            </w:tcBorders>
          </w:tcPr>
          <w:p w14:paraId="4C601E76"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1E7D75C0" w14:textId="77777777" w:rsidR="007D053B" w:rsidRDefault="00000000">
            <w:r>
              <w:rPr>
                <w:rFonts w:ascii="Arial" w:eastAsia="Arial" w:hAnsi="Arial" w:cs="Arial"/>
                <w:sz w:val="16"/>
              </w:rPr>
              <w:t xml:space="preserve">PP1 </w:t>
            </w:r>
          </w:p>
        </w:tc>
      </w:tr>
      <w:tr w:rsidR="007D053B" w14:paraId="7E5AFB3D" w14:textId="77777777">
        <w:trPr>
          <w:gridAfter w:val="1"/>
          <w:wAfter w:w="11" w:type="dxa"/>
          <w:trHeight w:val="221"/>
        </w:trPr>
        <w:tc>
          <w:tcPr>
            <w:tcW w:w="3799" w:type="dxa"/>
            <w:gridSpan w:val="3"/>
            <w:tcBorders>
              <w:top w:val="nil"/>
              <w:left w:val="nil"/>
              <w:bottom w:val="nil"/>
              <w:right w:val="nil"/>
            </w:tcBorders>
          </w:tcPr>
          <w:p w14:paraId="00F1FBB7" w14:textId="77777777" w:rsidR="007D053B" w:rsidRDefault="00000000">
            <w:pPr>
              <w:ind w:left="5"/>
            </w:pPr>
            <w:r>
              <w:rPr>
                <w:rFonts w:ascii="Arial" w:eastAsia="Arial" w:hAnsi="Arial" w:cs="Arial"/>
                <w:sz w:val="16"/>
              </w:rPr>
              <w:t xml:space="preserve">Instructions d’emballages GRV (IMDG) </w:t>
            </w:r>
          </w:p>
        </w:tc>
        <w:tc>
          <w:tcPr>
            <w:tcW w:w="166" w:type="dxa"/>
            <w:tcBorders>
              <w:top w:val="nil"/>
              <w:left w:val="nil"/>
              <w:bottom w:val="nil"/>
              <w:right w:val="nil"/>
            </w:tcBorders>
          </w:tcPr>
          <w:p w14:paraId="5E524032"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14759828" w14:textId="77777777" w:rsidR="007D053B" w:rsidRDefault="00000000">
            <w:r>
              <w:rPr>
                <w:rFonts w:ascii="Arial" w:eastAsia="Arial" w:hAnsi="Arial" w:cs="Arial"/>
                <w:sz w:val="16"/>
              </w:rPr>
              <w:t xml:space="preserve">IBC03 </w:t>
            </w:r>
          </w:p>
        </w:tc>
      </w:tr>
      <w:tr w:rsidR="007D053B" w14:paraId="4275A733" w14:textId="77777777">
        <w:trPr>
          <w:gridAfter w:val="1"/>
          <w:wAfter w:w="11" w:type="dxa"/>
          <w:trHeight w:val="221"/>
        </w:trPr>
        <w:tc>
          <w:tcPr>
            <w:tcW w:w="3799" w:type="dxa"/>
            <w:gridSpan w:val="3"/>
            <w:tcBorders>
              <w:top w:val="nil"/>
              <w:left w:val="nil"/>
              <w:bottom w:val="nil"/>
              <w:right w:val="nil"/>
            </w:tcBorders>
          </w:tcPr>
          <w:p w14:paraId="036542A8" w14:textId="77777777" w:rsidR="007D053B" w:rsidRDefault="00000000">
            <w:pPr>
              <w:ind w:left="5"/>
            </w:pPr>
            <w:r>
              <w:rPr>
                <w:rFonts w:ascii="Arial" w:eastAsia="Arial" w:hAnsi="Arial" w:cs="Arial"/>
                <w:sz w:val="16"/>
              </w:rPr>
              <w:t xml:space="preserve">Instructions pour citernes (IMDG) </w:t>
            </w:r>
          </w:p>
        </w:tc>
        <w:tc>
          <w:tcPr>
            <w:tcW w:w="166" w:type="dxa"/>
            <w:tcBorders>
              <w:top w:val="nil"/>
              <w:left w:val="nil"/>
              <w:bottom w:val="nil"/>
              <w:right w:val="nil"/>
            </w:tcBorders>
          </w:tcPr>
          <w:p w14:paraId="5EBAE54C"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42FB6C47" w14:textId="77777777" w:rsidR="007D053B" w:rsidRDefault="00000000">
            <w:r>
              <w:rPr>
                <w:rFonts w:ascii="Arial" w:eastAsia="Arial" w:hAnsi="Arial" w:cs="Arial"/>
                <w:sz w:val="16"/>
              </w:rPr>
              <w:t xml:space="preserve">T4 </w:t>
            </w:r>
          </w:p>
        </w:tc>
      </w:tr>
      <w:tr w:rsidR="007D053B" w14:paraId="16D2152F" w14:textId="77777777">
        <w:trPr>
          <w:gridAfter w:val="1"/>
          <w:wAfter w:w="11" w:type="dxa"/>
          <w:trHeight w:val="221"/>
        </w:trPr>
        <w:tc>
          <w:tcPr>
            <w:tcW w:w="3799" w:type="dxa"/>
            <w:gridSpan w:val="3"/>
            <w:tcBorders>
              <w:top w:val="nil"/>
              <w:left w:val="nil"/>
              <w:bottom w:val="nil"/>
              <w:right w:val="nil"/>
            </w:tcBorders>
          </w:tcPr>
          <w:p w14:paraId="369C2D57" w14:textId="77777777" w:rsidR="007D053B" w:rsidRDefault="00000000">
            <w:pPr>
              <w:ind w:left="5"/>
            </w:pPr>
            <w:r>
              <w:rPr>
                <w:rFonts w:ascii="Arial" w:eastAsia="Arial" w:hAnsi="Arial" w:cs="Arial"/>
                <w:sz w:val="16"/>
              </w:rPr>
              <w:t xml:space="preserve">Dispositions spéciales pour citernes (IMDG) </w:t>
            </w:r>
          </w:p>
        </w:tc>
        <w:tc>
          <w:tcPr>
            <w:tcW w:w="166" w:type="dxa"/>
            <w:tcBorders>
              <w:top w:val="nil"/>
              <w:left w:val="nil"/>
              <w:bottom w:val="nil"/>
              <w:right w:val="nil"/>
            </w:tcBorders>
          </w:tcPr>
          <w:p w14:paraId="208425F8"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08B159E3" w14:textId="77777777" w:rsidR="007D053B" w:rsidRDefault="00000000">
            <w:r>
              <w:rPr>
                <w:rFonts w:ascii="Arial" w:eastAsia="Arial" w:hAnsi="Arial" w:cs="Arial"/>
                <w:sz w:val="16"/>
              </w:rPr>
              <w:t xml:space="preserve">TP1, TP29 </w:t>
            </w:r>
          </w:p>
        </w:tc>
      </w:tr>
      <w:tr w:rsidR="007D053B" w14:paraId="5811ABD3" w14:textId="77777777">
        <w:trPr>
          <w:gridAfter w:val="1"/>
          <w:wAfter w:w="11" w:type="dxa"/>
          <w:trHeight w:val="331"/>
        </w:trPr>
        <w:tc>
          <w:tcPr>
            <w:tcW w:w="3799" w:type="dxa"/>
            <w:gridSpan w:val="3"/>
            <w:tcBorders>
              <w:top w:val="nil"/>
              <w:left w:val="nil"/>
              <w:bottom w:val="nil"/>
              <w:right w:val="nil"/>
            </w:tcBorders>
            <w:vAlign w:val="bottom"/>
          </w:tcPr>
          <w:p w14:paraId="14837D00" w14:textId="77777777" w:rsidR="007D053B" w:rsidRDefault="00000000">
            <w:pPr>
              <w:spacing w:after="21"/>
              <w:ind w:left="5"/>
            </w:pPr>
            <w:r>
              <w:rPr>
                <w:rFonts w:ascii="Arial" w:eastAsia="Arial" w:hAnsi="Arial" w:cs="Arial"/>
                <w:sz w:val="16"/>
              </w:rPr>
              <w:t xml:space="preserve">Catégorie de chargement (IMDG) </w:t>
            </w:r>
          </w:p>
          <w:p w14:paraId="135F2313" w14:textId="77777777" w:rsidR="007D053B" w:rsidRDefault="00000000">
            <w:pPr>
              <w:ind w:left="5"/>
            </w:pPr>
            <w:r>
              <w:rPr>
                <w:rFonts w:ascii="Arial" w:eastAsia="Arial" w:hAnsi="Arial" w:cs="Arial"/>
                <w:sz w:val="16"/>
              </w:rPr>
              <w:t xml:space="preserve"> </w:t>
            </w:r>
          </w:p>
        </w:tc>
        <w:tc>
          <w:tcPr>
            <w:tcW w:w="166" w:type="dxa"/>
            <w:tcBorders>
              <w:top w:val="nil"/>
              <w:left w:val="nil"/>
              <w:bottom w:val="nil"/>
              <w:right w:val="nil"/>
            </w:tcBorders>
          </w:tcPr>
          <w:p w14:paraId="43D13A9D"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4CC2610A" w14:textId="77777777" w:rsidR="007D053B" w:rsidRDefault="00000000">
            <w:r>
              <w:rPr>
                <w:rFonts w:ascii="Arial" w:eastAsia="Arial" w:hAnsi="Arial" w:cs="Arial"/>
                <w:sz w:val="16"/>
              </w:rPr>
              <w:t xml:space="preserve">A </w:t>
            </w:r>
          </w:p>
        </w:tc>
      </w:tr>
      <w:tr w:rsidR="007D053B" w14:paraId="2EC3F615" w14:textId="77777777">
        <w:trPr>
          <w:gridAfter w:val="1"/>
          <w:wAfter w:w="11" w:type="dxa"/>
          <w:trHeight w:val="773"/>
        </w:trPr>
        <w:tc>
          <w:tcPr>
            <w:tcW w:w="3799" w:type="dxa"/>
            <w:gridSpan w:val="3"/>
            <w:tcBorders>
              <w:top w:val="nil"/>
              <w:left w:val="nil"/>
              <w:bottom w:val="nil"/>
              <w:right w:val="nil"/>
            </w:tcBorders>
            <w:vAlign w:val="bottom"/>
          </w:tcPr>
          <w:p w14:paraId="38F9ACC6" w14:textId="77777777" w:rsidR="007D053B" w:rsidRDefault="00000000">
            <w:pPr>
              <w:spacing w:after="21"/>
              <w:ind w:left="5"/>
            </w:pPr>
            <w:r>
              <w:rPr>
                <w:rFonts w:ascii="Arial" w:eastAsia="Arial" w:hAnsi="Arial" w:cs="Arial"/>
                <w:b/>
                <w:color w:val="0070C0"/>
                <w:sz w:val="16"/>
              </w:rPr>
              <w:t xml:space="preserve">Transport aérien </w:t>
            </w:r>
          </w:p>
          <w:p w14:paraId="5D65E9B7" w14:textId="77777777" w:rsidR="007D053B" w:rsidRDefault="00000000">
            <w:pPr>
              <w:spacing w:after="21"/>
              <w:ind w:left="5"/>
            </w:pPr>
            <w:r>
              <w:rPr>
                <w:rFonts w:ascii="Arial" w:eastAsia="Arial" w:hAnsi="Arial" w:cs="Arial"/>
                <w:sz w:val="16"/>
              </w:rPr>
              <w:t xml:space="preserve">Quantités exceptées avion passagers et cargo </w:t>
            </w:r>
          </w:p>
          <w:p w14:paraId="29C3FDC1" w14:textId="77777777" w:rsidR="007D053B" w:rsidRDefault="00000000">
            <w:pPr>
              <w:ind w:left="5"/>
            </w:pPr>
            <w:r>
              <w:rPr>
                <w:rFonts w:ascii="Arial" w:eastAsia="Arial" w:hAnsi="Arial" w:cs="Arial"/>
                <w:sz w:val="16"/>
              </w:rPr>
              <w:t xml:space="preserve">(IATA) </w:t>
            </w:r>
          </w:p>
        </w:tc>
        <w:tc>
          <w:tcPr>
            <w:tcW w:w="166" w:type="dxa"/>
            <w:tcBorders>
              <w:top w:val="nil"/>
              <w:left w:val="nil"/>
              <w:bottom w:val="nil"/>
              <w:right w:val="nil"/>
            </w:tcBorders>
            <w:vAlign w:val="bottom"/>
          </w:tcPr>
          <w:p w14:paraId="5EEA9AA5"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vAlign w:val="bottom"/>
          </w:tcPr>
          <w:p w14:paraId="693B9B5C" w14:textId="77777777" w:rsidR="007D053B" w:rsidRDefault="00000000">
            <w:r>
              <w:rPr>
                <w:rFonts w:ascii="Arial" w:eastAsia="Arial" w:hAnsi="Arial" w:cs="Arial"/>
                <w:sz w:val="16"/>
              </w:rPr>
              <w:t xml:space="preserve">E1 </w:t>
            </w:r>
          </w:p>
        </w:tc>
      </w:tr>
      <w:tr w:rsidR="007D053B" w14:paraId="28B0F438" w14:textId="77777777">
        <w:trPr>
          <w:gridAfter w:val="1"/>
          <w:wAfter w:w="11" w:type="dxa"/>
          <w:trHeight w:val="221"/>
        </w:trPr>
        <w:tc>
          <w:tcPr>
            <w:tcW w:w="3799" w:type="dxa"/>
            <w:gridSpan w:val="3"/>
            <w:tcBorders>
              <w:top w:val="nil"/>
              <w:left w:val="nil"/>
              <w:bottom w:val="nil"/>
              <w:right w:val="nil"/>
            </w:tcBorders>
          </w:tcPr>
          <w:p w14:paraId="2EC45F6B" w14:textId="77777777" w:rsidR="007D053B" w:rsidRDefault="00000000">
            <w:pPr>
              <w:ind w:left="5"/>
            </w:pPr>
            <w:r>
              <w:rPr>
                <w:rFonts w:ascii="Arial" w:eastAsia="Arial" w:hAnsi="Arial" w:cs="Arial"/>
                <w:sz w:val="16"/>
              </w:rPr>
              <w:t xml:space="preserve">Quantités limitées avion passagers et cargo (IATA) </w:t>
            </w:r>
          </w:p>
        </w:tc>
        <w:tc>
          <w:tcPr>
            <w:tcW w:w="166" w:type="dxa"/>
            <w:tcBorders>
              <w:top w:val="nil"/>
              <w:left w:val="nil"/>
              <w:bottom w:val="nil"/>
              <w:right w:val="nil"/>
            </w:tcBorders>
          </w:tcPr>
          <w:p w14:paraId="3E8D52E7"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4EB24940" w14:textId="77777777" w:rsidR="007D053B" w:rsidRDefault="00000000">
            <w:r>
              <w:rPr>
                <w:rFonts w:ascii="Arial" w:eastAsia="Arial" w:hAnsi="Arial" w:cs="Arial"/>
                <w:sz w:val="16"/>
              </w:rPr>
              <w:t xml:space="preserve">Y964 </w:t>
            </w:r>
          </w:p>
        </w:tc>
      </w:tr>
      <w:tr w:rsidR="007D053B" w14:paraId="5C7B7040" w14:textId="77777777">
        <w:trPr>
          <w:gridAfter w:val="1"/>
          <w:wAfter w:w="11" w:type="dxa"/>
          <w:trHeight w:val="442"/>
        </w:trPr>
        <w:tc>
          <w:tcPr>
            <w:tcW w:w="3799" w:type="dxa"/>
            <w:gridSpan w:val="3"/>
            <w:tcBorders>
              <w:top w:val="nil"/>
              <w:left w:val="nil"/>
              <w:bottom w:val="nil"/>
              <w:right w:val="nil"/>
            </w:tcBorders>
          </w:tcPr>
          <w:p w14:paraId="2795C543" w14:textId="77777777" w:rsidR="007D053B" w:rsidRDefault="00000000">
            <w:pPr>
              <w:ind w:left="5"/>
            </w:pPr>
            <w:r>
              <w:rPr>
                <w:rFonts w:ascii="Arial" w:eastAsia="Arial" w:hAnsi="Arial" w:cs="Arial"/>
                <w:sz w:val="16"/>
              </w:rPr>
              <w:t xml:space="preserve">Quantité nette max. pour quantité limitée avion passagers et cargo (IATA) </w:t>
            </w:r>
          </w:p>
        </w:tc>
        <w:tc>
          <w:tcPr>
            <w:tcW w:w="166" w:type="dxa"/>
            <w:tcBorders>
              <w:top w:val="nil"/>
              <w:left w:val="nil"/>
              <w:bottom w:val="nil"/>
              <w:right w:val="nil"/>
            </w:tcBorders>
          </w:tcPr>
          <w:p w14:paraId="37BD68AB"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78652CFA" w14:textId="77777777" w:rsidR="007D053B" w:rsidRDefault="00000000">
            <w:r>
              <w:rPr>
                <w:rFonts w:ascii="Arial" w:eastAsia="Arial" w:hAnsi="Arial" w:cs="Arial"/>
                <w:sz w:val="16"/>
              </w:rPr>
              <w:t xml:space="preserve">30kgG </w:t>
            </w:r>
          </w:p>
        </w:tc>
      </w:tr>
      <w:tr w:rsidR="007D053B" w14:paraId="616A2E05" w14:textId="77777777">
        <w:trPr>
          <w:gridAfter w:val="1"/>
          <w:wAfter w:w="11" w:type="dxa"/>
          <w:trHeight w:val="442"/>
        </w:trPr>
        <w:tc>
          <w:tcPr>
            <w:tcW w:w="3799" w:type="dxa"/>
            <w:gridSpan w:val="3"/>
            <w:tcBorders>
              <w:top w:val="nil"/>
              <w:left w:val="nil"/>
              <w:bottom w:val="nil"/>
              <w:right w:val="nil"/>
            </w:tcBorders>
          </w:tcPr>
          <w:p w14:paraId="068E23A4" w14:textId="77777777" w:rsidR="007D053B" w:rsidRDefault="00000000">
            <w:pPr>
              <w:spacing w:after="21"/>
              <w:ind w:left="5"/>
            </w:pPr>
            <w:r>
              <w:rPr>
                <w:rFonts w:ascii="Arial" w:eastAsia="Arial" w:hAnsi="Arial" w:cs="Arial"/>
                <w:sz w:val="16"/>
              </w:rPr>
              <w:t xml:space="preserve">Instructions d’emballage avion passagers et cargo </w:t>
            </w:r>
          </w:p>
          <w:p w14:paraId="15F9FCA2" w14:textId="77777777" w:rsidR="007D053B" w:rsidRDefault="00000000">
            <w:pPr>
              <w:ind w:left="5"/>
            </w:pPr>
            <w:r>
              <w:rPr>
                <w:rFonts w:ascii="Arial" w:eastAsia="Arial" w:hAnsi="Arial" w:cs="Arial"/>
                <w:sz w:val="16"/>
              </w:rPr>
              <w:t xml:space="preserve">(IATA) </w:t>
            </w:r>
          </w:p>
        </w:tc>
        <w:tc>
          <w:tcPr>
            <w:tcW w:w="166" w:type="dxa"/>
            <w:tcBorders>
              <w:top w:val="nil"/>
              <w:left w:val="nil"/>
              <w:bottom w:val="nil"/>
              <w:right w:val="nil"/>
            </w:tcBorders>
          </w:tcPr>
          <w:p w14:paraId="325D9337" w14:textId="77777777" w:rsidR="007D053B" w:rsidRDefault="00000000">
            <w:r>
              <w:rPr>
                <w:rFonts w:ascii="Arial" w:eastAsia="Arial" w:hAnsi="Arial" w:cs="Arial"/>
                <w:sz w:val="16"/>
              </w:rPr>
              <w:t xml:space="preserve">: </w:t>
            </w:r>
          </w:p>
        </w:tc>
        <w:tc>
          <w:tcPr>
            <w:tcW w:w="6525" w:type="dxa"/>
            <w:gridSpan w:val="4"/>
            <w:tcBorders>
              <w:top w:val="nil"/>
              <w:left w:val="nil"/>
              <w:bottom w:val="nil"/>
              <w:right w:val="nil"/>
            </w:tcBorders>
          </w:tcPr>
          <w:p w14:paraId="4AE57FF1" w14:textId="77777777" w:rsidR="007D053B" w:rsidRDefault="00000000">
            <w:r>
              <w:rPr>
                <w:rFonts w:ascii="Arial" w:eastAsia="Arial" w:hAnsi="Arial" w:cs="Arial"/>
                <w:sz w:val="16"/>
              </w:rPr>
              <w:t xml:space="preserve">964 </w:t>
            </w:r>
          </w:p>
        </w:tc>
      </w:tr>
      <w:tr w:rsidR="007D053B" w14:paraId="41D4646D" w14:textId="77777777">
        <w:trPr>
          <w:gridAfter w:val="1"/>
          <w:wAfter w:w="11" w:type="dxa"/>
          <w:trHeight w:val="701"/>
        </w:trPr>
        <w:tc>
          <w:tcPr>
            <w:tcW w:w="3799" w:type="dxa"/>
            <w:gridSpan w:val="3"/>
            <w:tcBorders>
              <w:top w:val="nil"/>
              <w:left w:val="nil"/>
              <w:bottom w:val="single" w:sz="4" w:space="0" w:color="000000"/>
              <w:right w:val="nil"/>
            </w:tcBorders>
          </w:tcPr>
          <w:p w14:paraId="41745E1E" w14:textId="77777777" w:rsidR="007D053B" w:rsidRDefault="00000000">
            <w:pPr>
              <w:spacing w:after="66" w:line="287" w:lineRule="auto"/>
              <w:ind w:left="5"/>
            </w:pPr>
            <w:r>
              <w:rPr>
                <w:rFonts w:ascii="Arial" w:eastAsia="Arial" w:hAnsi="Arial" w:cs="Arial"/>
                <w:sz w:val="16"/>
              </w:rPr>
              <w:t xml:space="preserve">Quantité nette max. pour avion passagers et cargo (IATA) </w:t>
            </w:r>
          </w:p>
          <w:p w14:paraId="284B78BF" w14:textId="77777777" w:rsidR="007D053B" w:rsidRDefault="00000000">
            <w:pPr>
              <w:ind w:left="5"/>
            </w:pPr>
            <w:r>
              <w:rPr>
                <w:rFonts w:ascii="Arial" w:eastAsia="Arial" w:hAnsi="Arial" w:cs="Arial"/>
                <w:sz w:val="2"/>
              </w:rPr>
              <w:t xml:space="preserve"> </w:t>
            </w:r>
            <w:r>
              <w:rPr>
                <w:rFonts w:ascii="Arial" w:eastAsia="Arial" w:hAnsi="Arial" w:cs="Arial"/>
                <w:sz w:val="2"/>
              </w:rPr>
              <w:tab/>
              <w:t xml:space="preserve"> </w:t>
            </w:r>
          </w:p>
        </w:tc>
        <w:tc>
          <w:tcPr>
            <w:tcW w:w="166" w:type="dxa"/>
            <w:tcBorders>
              <w:top w:val="nil"/>
              <w:left w:val="nil"/>
              <w:bottom w:val="single" w:sz="4" w:space="0" w:color="000000"/>
              <w:right w:val="nil"/>
            </w:tcBorders>
          </w:tcPr>
          <w:p w14:paraId="7263F4AD" w14:textId="77777777" w:rsidR="007D053B" w:rsidRDefault="00000000">
            <w:r>
              <w:rPr>
                <w:rFonts w:ascii="Arial" w:eastAsia="Arial" w:hAnsi="Arial" w:cs="Arial"/>
                <w:sz w:val="16"/>
              </w:rPr>
              <w:t xml:space="preserve">: </w:t>
            </w:r>
          </w:p>
        </w:tc>
        <w:tc>
          <w:tcPr>
            <w:tcW w:w="6525" w:type="dxa"/>
            <w:gridSpan w:val="4"/>
            <w:tcBorders>
              <w:top w:val="nil"/>
              <w:left w:val="nil"/>
              <w:bottom w:val="single" w:sz="4" w:space="0" w:color="000000"/>
              <w:right w:val="nil"/>
            </w:tcBorders>
          </w:tcPr>
          <w:p w14:paraId="7FAE8103" w14:textId="77777777" w:rsidR="007D053B" w:rsidRDefault="00000000">
            <w:pPr>
              <w:spacing w:after="307"/>
            </w:pPr>
            <w:r>
              <w:rPr>
                <w:rFonts w:ascii="Arial" w:eastAsia="Arial" w:hAnsi="Arial" w:cs="Arial"/>
                <w:sz w:val="16"/>
              </w:rPr>
              <w:t xml:space="preserve">450L </w:t>
            </w:r>
          </w:p>
          <w:p w14:paraId="64984D25" w14:textId="77777777" w:rsidR="007D053B" w:rsidRDefault="00000000">
            <w:pPr>
              <w:ind w:right="445"/>
              <w:jc w:val="center"/>
            </w:pPr>
            <w:r>
              <w:rPr>
                <w:rFonts w:ascii="Arial" w:eastAsia="Arial" w:hAnsi="Arial" w:cs="Arial"/>
                <w:sz w:val="2"/>
              </w:rPr>
              <w:t xml:space="preserve"> </w:t>
            </w:r>
          </w:p>
        </w:tc>
      </w:tr>
    </w:tbl>
    <w:p w14:paraId="0C1D773A" w14:textId="77777777" w:rsidR="007D053B" w:rsidRDefault="007D053B">
      <w:pPr>
        <w:sectPr w:rsidR="007D053B">
          <w:headerReference w:type="even" r:id="rId64"/>
          <w:headerReference w:type="default" r:id="rId65"/>
          <w:footerReference w:type="even" r:id="rId66"/>
          <w:footerReference w:type="default" r:id="rId67"/>
          <w:headerReference w:type="first" r:id="rId68"/>
          <w:footerReference w:type="first" r:id="rId69"/>
          <w:pgSz w:w="11906" w:h="16838"/>
          <w:pgMar w:top="1859" w:right="5981" w:bottom="953" w:left="720" w:header="776" w:footer="709" w:gutter="0"/>
          <w:cols w:space="720"/>
          <w:titlePg/>
        </w:sectPr>
      </w:pPr>
    </w:p>
    <w:tbl>
      <w:tblPr>
        <w:tblStyle w:val="TableGrid"/>
        <w:tblW w:w="10507" w:type="dxa"/>
        <w:tblInd w:w="-5" w:type="dxa"/>
        <w:tblCellMar>
          <w:right w:w="75" w:type="dxa"/>
        </w:tblCellMar>
        <w:tblLook w:val="04A0" w:firstRow="1" w:lastRow="0" w:firstColumn="1" w:lastColumn="0" w:noHBand="0" w:noVBand="1"/>
      </w:tblPr>
      <w:tblGrid>
        <w:gridCol w:w="3810"/>
        <w:gridCol w:w="166"/>
        <w:gridCol w:w="6531"/>
      </w:tblGrid>
      <w:tr w:rsidR="007D053B" w14:paraId="50F06B20" w14:textId="77777777">
        <w:trPr>
          <w:trHeight w:val="583"/>
        </w:trPr>
        <w:tc>
          <w:tcPr>
            <w:tcW w:w="3810" w:type="dxa"/>
            <w:tcBorders>
              <w:top w:val="single" w:sz="4" w:space="0" w:color="000000"/>
              <w:left w:val="nil"/>
              <w:bottom w:val="nil"/>
              <w:right w:val="nil"/>
            </w:tcBorders>
          </w:tcPr>
          <w:p w14:paraId="6173A670" w14:textId="77777777" w:rsidR="007D053B" w:rsidRDefault="00000000">
            <w:pPr>
              <w:spacing w:after="89"/>
              <w:ind w:left="5"/>
            </w:pPr>
            <w:r>
              <w:rPr>
                <w:rFonts w:ascii="Arial" w:eastAsia="Arial" w:hAnsi="Arial" w:cs="Arial"/>
                <w:sz w:val="2"/>
              </w:rPr>
              <w:lastRenderedPageBreak/>
              <w:t xml:space="preserve"> </w:t>
            </w:r>
          </w:p>
          <w:p w14:paraId="2CC503A2" w14:textId="77777777" w:rsidR="007D053B" w:rsidRDefault="00000000">
            <w:pPr>
              <w:spacing w:after="132"/>
              <w:ind w:left="5"/>
            </w:pPr>
            <w:r>
              <w:rPr>
                <w:rFonts w:ascii="Arial" w:eastAsia="Arial" w:hAnsi="Arial" w:cs="Arial"/>
                <w:sz w:val="2"/>
              </w:rPr>
              <w:t xml:space="preserve"> </w:t>
            </w:r>
          </w:p>
          <w:p w14:paraId="1D293BBD" w14:textId="77777777" w:rsidR="007D053B" w:rsidRDefault="00000000">
            <w:pPr>
              <w:spacing w:after="21"/>
              <w:ind w:left="5"/>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51E58BFD" w14:textId="77777777" w:rsidR="007D053B" w:rsidRDefault="00000000">
            <w:pPr>
              <w:ind w:left="5"/>
            </w:pPr>
            <w:r>
              <w:rPr>
                <w:rFonts w:ascii="Arial" w:eastAsia="Arial" w:hAnsi="Arial" w:cs="Arial"/>
                <w:sz w:val="16"/>
              </w:rPr>
              <w:t xml:space="preserve">(IATA) </w:t>
            </w:r>
          </w:p>
        </w:tc>
        <w:tc>
          <w:tcPr>
            <w:tcW w:w="166" w:type="dxa"/>
            <w:tcBorders>
              <w:top w:val="single" w:sz="4" w:space="0" w:color="000000"/>
              <w:left w:val="nil"/>
              <w:bottom w:val="nil"/>
              <w:right w:val="nil"/>
            </w:tcBorders>
            <w:vAlign w:val="center"/>
          </w:tcPr>
          <w:p w14:paraId="6E3849F1" w14:textId="77777777" w:rsidR="007D053B" w:rsidRDefault="00000000">
            <w:r>
              <w:rPr>
                <w:rFonts w:ascii="Arial" w:eastAsia="Arial" w:hAnsi="Arial" w:cs="Arial"/>
                <w:sz w:val="16"/>
              </w:rPr>
              <w:t xml:space="preserve">: </w:t>
            </w:r>
          </w:p>
        </w:tc>
        <w:tc>
          <w:tcPr>
            <w:tcW w:w="6531" w:type="dxa"/>
            <w:tcBorders>
              <w:top w:val="single" w:sz="4" w:space="0" w:color="000000"/>
              <w:left w:val="nil"/>
              <w:bottom w:val="nil"/>
              <w:right w:val="nil"/>
            </w:tcBorders>
            <w:vAlign w:val="center"/>
          </w:tcPr>
          <w:p w14:paraId="00798503" w14:textId="77777777" w:rsidR="007D053B" w:rsidRDefault="00000000">
            <w:r>
              <w:rPr>
                <w:rFonts w:ascii="Arial" w:eastAsia="Arial" w:hAnsi="Arial" w:cs="Arial"/>
                <w:sz w:val="16"/>
              </w:rPr>
              <w:t xml:space="preserve">964 </w:t>
            </w:r>
          </w:p>
        </w:tc>
      </w:tr>
      <w:tr w:rsidR="007D053B" w14:paraId="632AE52B" w14:textId="77777777">
        <w:trPr>
          <w:trHeight w:val="221"/>
        </w:trPr>
        <w:tc>
          <w:tcPr>
            <w:tcW w:w="3810" w:type="dxa"/>
            <w:tcBorders>
              <w:top w:val="nil"/>
              <w:left w:val="nil"/>
              <w:bottom w:val="nil"/>
              <w:right w:val="nil"/>
            </w:tcBorders>
          </w:tcPr>
          <w:p w14:paraId="324A9CD1" w14:textId="77777777" w:rsidR="007D053B" w:rsidRDefault="00000000">
            <w:pPr>
              <w:ind w:left="5"/>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166" w:type="dxa"/>
            <w:tcBorders>
              <w:top w:val="nil"/>
              <w:left w:val="nil"/>
              <w:bottom w:val="nil"/>
              <w:right w:val="nil"/>
            </w:tcBorders>
          </w:tcPr>
          <w:p w14:paraId="736EDC55"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7F07A3FC" w14:textId="77777777" w:rsidR="007D053B" w:rsidRDefault="00000000">
            <w:r>
              <w:rPr>
                <w:rFonts w:ascii="Arial" w:eastAsia="Arial" w:hAnsi="Arial" w:cs="Arial"/>
                <w:sz w:val="16"/>
              </w:rPr>
              <w:t xml:space="preserve">450L </w:t>
            </w:r>
          </w:p>
        </w:tc>
      </w:tr>
      <w:tr w:rsidR="007D053B" w14:paraId="27A84B62" w14:textId="77777777">
        <w:trPr>
          <w:trHeight w:val="221"/>
        </w:trPr>
        <w:tc>
          <w:tcPr>
            <w:tcW w:w="3810" w:type="dxa"/>
            <w:tcBorders>
              <w:top w:val="nil"/>
              <w:left w:val="nil"/>
              <w:bottom w:val="nil"/>
              <w:right w:val="nil"/>
            </w:tcBorders>
          </w:tcPr>
          <w:p w14:paraId="7FA68EBD" w14:textId="77777777" w:rsidR="007D053B" w:rsidRDefault="00000000">
            <w:pPr>
              <w:ind w:left="5"/>
            </w:pPr>
            <w:r>
              <w:rPr>
                <w:rFonts w:ascii="Arial" w:eastAsia="Arial" w:hAnsi="Arial" w:cs="Arial"/>
                <w:sz w:val="16"/>
              </w:rPr>
              <w:t xml:space="preserve">Dispositions spéciales (IATA) </w:t>
            </w:r>
          </w:p>
        </w:tc>
        <w:tc>
          <w:tcPr>
            <w:tcW w:w="166" w:type="dxa"/>
            <w:tcBorders>
              <w:top w:val="nil"/>
              <w:left w:val="nil"/>
              <w:bottom w:val="nil"/>
              <w:right w:val="nil"/>
            </w:tcBorders>
          </w:tcPr>
          <w:p w14:paraId="33BEECFC"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3E9650D8" w14:textId="77777777" w:rsidR="007D053B" w:rsidRDefault="00000000">
            <w:r>
              <w:rPr>
                <w:rFonts w:ascii="Arial" w:eastAsia="Arial" w:hAnsi="Arial" w:cs="Arial"/>
                <w:sz w:val="16"/>
              </w:rPr>
              <w:t xml:space="preserve">A97, A158, A197, A215 </w:t>
            </w:r>
          </w:p>
        </w:tc>
      </w:tr>
      <w:tr w:rsidR="007D053B" w14:paraId="7653A14D" w14:textId="77777777">
        <w:trPr>
          <w:trHeight w:val="331"/>
        </w:trPr>
        <w:tc>
          <w:tcPr>
            <w:tcW w:w="3810" w:type="dxa"/>
            <w:tcBorders>
              <w:top w:val="nil"/>
              <w:left w:val="nil"/>
              <w:bottom w:val="nil"/>
              <w:right w:val="nil"/>
            </w:tcBorders>
            <w:vAlign w:val="bottom"/>
          </w:tcPr>
          <w:p w14:paraId="7E60AB11" w14:textId="77777777" w:rsidR="007D053B" w:rsidRDefault="00000000">
            <w:pPr>
              <w:spacing w:after="21"/>
              <w:ind w:left="5"/>
            </w:pPr>
            <w:r>
              <w:rPr>
                <w:rFonts w:ascii="Arial" w:eastAsia="Arial" w:hAnsi="Arial" w:cs="Arial"/>
                <w:sz w:val="16"/>
              </w:rPr>
              <w:t xml:space="preserve">Code ERG (IATA) </w:t>
            </w:r>
          </w:p>
          <w:p w14:paraId="5D8F9B6B" w14:textId="77777777" w:rsidR="007D053B" w:rsidRDefault="00000000">
            <w:pPr>
              <w:ind w:left="5"/>
            </w:pPr>
            <w:r>
              <w:rPr>
                <w:rFonts w:ascii="Arial" w:eastAsia="Arial" w:hAnsi="Arial" w:cs="Arial"/>
                <w:sz w:val="16"/>
              </w:rPr>
              <w:t xml:space="preserve"> </w:t>
            </w:r>
          </w:p>
        </w:tc>
        <w:tc>
          <w:tcPr>
            <w:tcW w:w="166" w:type="dxa"/>
            <w:tcBorders>
              <w:top w:val="nil"/>
              <w:left w:val="nil"/>
              <w:bottom w:val="nil"/>
              <w:right w:val="nil"/>
            </w:tcBorders>
          </w:tcPr>
          <w:p w14:paraId="694A3574"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5EF19E52" w14:textId="77777777" w:rsidR="007D053B" w:rsidRDefault="00000000">
            <w:r>
              <w:rPr>
                <w:rFonts w:ascii="Arial" w:eastAsia="Arial" w:hAnsi="Arial" w:cs="Arial"/>
                <w:sz w:val="16"/>
              </w:rPr>
              <w:t xml:space="preserve">9L </w:t>
            </w:r>
          </w:p>
        </w:tc>
      </w:tr>
      <w:tr w:rsidR="007D053B" w14:paraId="0E24FDB5" w14:textId="77777777">
        <w:trPr>
          <w:trHeight w:val="552"/>
        </w:trPr>
        <w:tc>
          <w:tcPr>
            <w:tcW w:w="3810" w:type="dxa"/>
            <w:tcBorders>
              <w:top w:val="nil"/>
              <w:left w:val="nil"/>
              <w:bottom w:val="nil"/>
              <w:right w:val="nil"/>
            </w:tcBorders>
            <w:vAlign w:val="bottom"/>
          </w:tcPr>
          <w:p w14:paraId="01600E4C" w14:textId="77777777" w:rsidR="007D053B" w:rsidRDefault="00000000">
            <w:pPr>
              <w:spacing w:after="21"/>
              <w:ind w:left="5"/>
            </w:pPr>
            <w:r>
              <w:rPr>
                <w:rFonts w:ascii="Arial" w:eastAsia="Arial" w:hAnsi="Arial" w:cs="Arial"/>
                <w:b/>
                <w:color w:val="0070C0"/>
                <w:sz w:val="16"/>
              </w:rPr>
              <w:t xml:space="preserve">Transport par voie fluviale </w:t>
            </w:r>
          </w:p>
          <w:p w14:paraId="5D112EBB" w14:textId="77777777" w:rsidR="007D053B" w:rsidRDefault="00000000">
            <w:pPr>
              <w:ind w:left="5"/>
            </w:pPr>
            <w:r>
              <w:rPr>
                <w:rFonts w:ascii="Arial" w:eastAsia="Arial" w:hAnsi="Arial" w:cs="Arial"/>
                <w:sz w:val="16"/>
              </w:rPr>
              <w:t xml:space="preserve">Code de classification (ADN) </w:t>
            </w:r>
          </w:p>
        </w:tc>
        <w:tc>
          <w:tcPr>
            <w:tcW w:w="166" w:type="dxa"/>
            <w:tcBorders>
              <w:top w:val="nil"/>
              <w:left w:val="nil"/>
              <w:bottom w:val="nil"/>
              <w:right w:val="nil"/>
            </w:tcBorders>
            <w:vAlign w:val="bottom"/>
          </w:tcPr>
          <w:p w14:paraId="773AB3D1"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22115635" w14:textId="77777777" w:rsidR="007D053B" w:rsidRDefault="00000000">
            <w:r>
              <w:rPr>
                <w:rFonts w:ascii="Arial" w:eastAsia="Arial" w:hAnsi="Arial" w:cs="Arial"/>
                <w:sz w:val="16"/>
              </w:rPr>
              <w:t xml:space="preserve">M6 </w:t>
            </w:r>
          </w:p>
        </w:tc>
      </w:tr>
      <w:tr w:rsidR="007D053B" w14:paraId="12B98335" w14:textId="77777777">
        <w:trPr>
          <w:trHeight w:val="221"/>
        </w:trPr>
        <w:tc>
          <w:tcPr>
            <w:tcW w:w="3810" w:type="dxa"/>
            <w:tcBorders>
              <w:top w:val="nil"/>
              <w:left w:val="nil"/>
              <w:bottom w:val="nil"/>
              <w:right w:val="nil"/>
            </w:tcBorders>
          </w:tcPr>
          <w:p w14:paraId="3C25C30C" w14:textId="77777777" w:rsidR="007D053B" w:rsidRDefault="00000000">
            <w:pPr>
              <w:ind w:left="5"/>
            </w:pPr>
            <w:r>
              <w:rPr>
                <w:rFonts w:ascii="Arial" w:eastAsia="Arial" w:hAnsi="Arial" w:cs="Arial"/>
                <w:sz w:val="16"/>
              </w:rPr>
              <w:t xml:space="preserve">Dispositions spéciales (ADN) </w:t>
            </w:r>
          </w:p>
        </w:tc>
        <w:tc>
          <w:tcPr>
            <w:tcW w:w="166" w:type="dxa"/>
            <w:tcBorders>
              <w:top w:val="nil"/>
              <w:left w:val="nil"/>
              <w:bottom w:val="nil"/>
              <w:right w:val="nil"/>
            </w:tcBorders>
          </w:tcPr>
          <w:p w14:paraId="0FB88957"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35798A40" w14:textId="77777777" w:rsidR="007D053B" w:rsidRDefault="00000000">
            <w:r>
              <w:rPr>
                <w:rFonts w:ascii="Arial" w:eastAsia="Arial" w:hAnsi="Arial" w:cs="Arial"/>
                <w:sz w:val="16"/>
              </w:rPr>
              <w:t xml:space="preserve">274, 335, 375, 601 </w:t>
            </w:r>
          </w:p>
        </w:tc>
      </w:tr>
      <w:tr w:rsidR="007D053B" w14:paraId="2D342B1F" w14:textId="77777777">
        <w:trPr>
          <w:trHeight w:val="221"/>
        </w:trPr>
        <w:tc>
          <w:tcPr>
            <w:tcW w:w="3810" w:type="dxa"/>
            <w:tcBorders>
              <w:top w:val="nil"/>
              <w:left w:val="nil"/>
              <w:bottom w:val="nil"/>
              <w:right w:val="nil"/>
            </w:tcBorders>
          </w:tcPr>
          <w:p w14:paraId="71EB4671" w14:textId="77777777" w:rsidR="007D053B" w:rsidRDefault="00000000">
            <w:pPr>
              <w:ind w:left="5"/>
            </w:pPr>
            <w:r>
              <w:rPr>
                <w:rFonts w:ascii="Arial" w:eastAsia="Arial" w:hAnsi="Arial" w:cs="Arial"/>
                <w:sz w:val="16"/>
              </w:rPr>
              <w:t xml:space="preserve">Quantités limitées (ADN) </w:t>
            </w:r>
          </w:p>
        </w:tc>
        <w:tc>
          <w:tcPr>
            <w:tcW w:w="166" w:type="dxa"/>
            <w:tcBorders>
              <w:top w:val="nil"/>
              <w:left w:val="nil"/>
              <w:bottom w:val="nil"/>
              <w:right w:val="nil"/>
            </w:tcBorders>
          </w:tcPr>
          <w:p w14:paraId="69FA541C"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4379A823" w14:textId="77777777" w:rsidR="007D053B" w:rsidRDefault="00000000">
            <w:r>
              <w:rPr>
                <w:rFonts w:ascii="Arial" w:eastAsia="Arial" w:hAnsi="Arial" w:cs="Arial"/>
                <w:sz w:val="16"/>
              </w:rPr>
              <w:t xml:space="preserve">5 L </w:t>
            </w:r>
          </w:p>
        </w:tc>
      </w:tr>
      <w:tr w:rsidR="007D053B" w14:paraId="5052A3A8" w14:textId="77777777">
        <w:trPr>
          <w:trHeight w:val="221"/>
        </w:trPr>
        <w:tc>
          <w:tcPr>
            <w:tcW w:w="3810" w:type="dxa"/>
            <w:tcBorders>
              <w:top w:val="nil"/>
              <w:left w:val="nil"/>
              <w:bottom w:val="nil"/>
              <w:right w:val="nil"/>
            </w:tcBorders>
          </w:tcPr>
          <w:p w14:paraId="45670706" w14:textId="77777777" w:rsidR="007D053B" w:rsidRDefault="00000000">
            <w:pPr>
              <w:ind w:left="5"/>
            </w:pPr>
            <w:r>
              <w:rPr>
                <w:rFonts w:ascii="Arial" w:eastAsia="Arial" w:hAnsi="Arial" w:cs="Arial"/>
                <w:sz w:val="16"/>
              </w:rPr>
              <w:t xml:space="preserve">Quantités exceptées (ADN) </w:t>
            </w:r>
          </w:p>
        </w:tc>
        <w:tc>
          <w:tcPr>
            <w:tcW w:w="166" w:type="dxa"/>
            <w:tcBorders>
              <w:top w:val="nil"/>
              <w:left w:val="nil"/>
              <w:bottom w:val="nil"/>
              <w:right w:val="nil"/>
            </w:tcBorders>
          </w:tcPr>
          <w:p w14:paraId="1C8544F4"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3FB2FAF7" w14:textId="77777777" w:rsidR="007D053B" w:rsidRDefault="00000000">
            <w:r>
              <w:rPr>
                <w:rFonts w:ascii="Arial" w:eastAsia="Arial" w:hAnsi="Arial" w:cs="Arial"/>
                <w:sz w:val="16"/>
              </w:rPr>
              <w:t xml:space="preserve">E1 </w:t>
            </w:r>
          </w:p>
        </w:tc>
      </w:tr>
      <w:tr w:rsidR="007D053B" w14:paraId="45D39F39" w14:textId="77777777">
        <w:trPr>
          <w:trHeight w:val="221"/>
        </w:trPr>
        <w:tc>
          <w:tcPr>
            <w:tcW w:w="3810" w:type="dxa"/>
            <w:tcBorders>
              <w:top w:val="nil"/>
              <w:left w:val="nil"/>
              <w:bottom w:val="nil"/>
              <w:right w:val="nil"/>
            </w:tcBorders>
          </w:tcPr>
          <w:p w14:paraId="0D5D3A47" w14:textId="77777777" w:rsidR="007D053B" w:rsidRDefault="00000000">
            <w:pPr>
              <w:ind w:left="5"/>
            </w:pPr>
            <w:r>
              <w:rPr>
                <w:rFonts w:ascii="Arial" w:eastAsia="Arial" w:hAnsi="Arial" w:cs="Arial"/>
                <w:sz w:val="16"/>
              </w:rPr>
              <w:t xml:space="preserve">Transport admis (ADN) </w:t>
            </w:r>
          </w:p>
        </w:tc>
        <w:tc>
          <w:tcPr>
            <w:tcW w:w="166" w:type="dxa"/>
            <w:tcBorders>
              <w:top w:val="nil"/>
              <w:left w:val="nil"/>
              <w:bottom w:val="nil"/>
              <w:right w:val="nil"/>
            </w:tcBorders>
          </w:tcPr>
          <w:p w14:paraId="4C916BE4"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01E4E937" w14:textId="77777777" w:rsidR="007D053B" w:rsidRDefault="00000000">
            <w:r>
              <w:rPr>
                <w:rFonts w:ascii="Arial" w:eastAsia="Arial" w:hAnsi="Arial" w:cs="Arial"/>
                <w:sz w:val="16"/>
              </w:rPr>
              <w:t xml:space="preserve">T </w:t>
            </w:r>
          </w:p>
        </w:tc>
      </w:tr>
      <w:tr w:rsidR="007D053B" w14:paraId="0AAEA1D4" w14:textId="77777777">
        <w:trPr>
          <w:trHeight w:val="221"/>
        </w:trPr>
        <w:tc>
          <w:tcPr>
            <w:tcW w:w="3810" w:type="dxa"/>
            <w:tcBorders>
              <w:top w:val="nil"/>
              <w:left w:val="nil"/>
              <w:bottom w:val="nil"/>
              <w:right w:val="nil"/>
            </w:tcBorders>
          </w:tcPr>
          <w:p w14:paraId="6290290C" w14:textId="77777777" w:rsidR="007D053B" w:rsidRDefault="00000000">
            <w:pPr>
              <w:ind w:left="5"/>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166" w:type="dxa"/>
            <w:tcBorders>
              <w:top w:val="nil"/>
              <w:left w:val="nil"/>
              <w:bottom w:val="nil"/>
              <w:right w:val="nil"/>
            </w:tcBorders>
          </w:tcPr>
          <w:p w14:paraId="4F838BF2"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049CB3E9" w14:textId="77777777" w:rsidR="007D053B" w:rsidRDefault="00000000">
            <w:r>
              <w:rPr>
                <w:rFonts w:ascii="Arial" w:eastAsia="Arial" w:hAnsi="Arial" w:cs="Arial"/>
                <w:sz w:val="16"/>
              </w:rPr>
              <w:t xml:space="preserve">PP </w:t>
            </w:r>
          </w:p>
        </w:tc>
      </w:tr>
      <w:tr w:rsidR="007D053B" w14:paraId="151391C7" w14:textId="77777777">
        <w:trPr>
          <w:trHeight w:val="331"/>
        </w:trPr>
        <w:tc>
          <w:tcPr>
            <w:tcW w:w="3810" w:type="dxa"/>
            <w:tcBorders>
              <w:top w:val="nil"/>
              <w:left w:val="nil"/>
              <w:bottom w:val="nil"/>
              <w:right w:val="nil"/>
            </w:tcBorders>
          </w:tcPr>
          <w:p w14:paraId="6882ED9F" w14:textId="77777777" w:rsidR="007D053B" w:rsidRDefault="00000000">
            <w:pPr>
              <w:ind w:left="5"/>
            </w:pPr>
            <w:r>
              <w:rPr>
                <w:rFonts w:ascii="Arial" w:eastAsia="Arial" w:hAnsi="Arial" w:cs="Arial"/>
                <w:sz w:val="16"/>
              </w:rPr>
              <w:t xml:space="preserve">Nombre de cônes/feux bleus (ADN) </w:t>
            </w:r>
          </w:p>
        </w:tc>
        <w:tc>
          <w:tcPr>
            <w:tcW w:w="166" w:type="dxa"/>
            <w:tcBorders>
              <w:top w:val="nil"/>
              <w:left w:val="nil"/>
              <w:bottom w:val="nil"/>
              <w:right w:val="nil"/>
            </w:tcBorders>
          </w:tcPr>
          <w:p w14:paraId="01E2E207"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7805E448" w14:textId="77777777" w:rsidR="007D053B" w:rsidRDefault="00000000">
            <w:r>
              <w:rPr>
                <w:rFonts w:ascii="Arial" w:eastAsia="Arial" w:hAnsi="Arial" w:cs="Arial"/>
                <w:sz w:val="16"/>
              </w:rPr>
              <w:t xml:space="preserve">0 </w:t>
            </w:r>
          </w:p>
        </w:tc>
      </w:tr>
      <w:tr w:rsidR="007D053B" w14:paraId="3C81AB65" w14:textId="77777777">
        <w:trPr>
          <w:trHeight w:val="553"/>
        </w:trPr>
        <w:tc>
          <w:tcPr>
            <w:tcW w:w="3810" w:type="dxa"/>
            <w:tcBorders>
              <w:top w:val="nil"/>
              <w:left w:val="nil"/>
              <w:bottom w:val="nil"/>
              <w:right w:val="nil"/>
            </w:tcBorders>
          </w:tcPr>
          <w:p w14:paraId="2ACC2DD3" w14:textId="77777777" w:rsidR="007D053B" w:rsidRDefault="00000000">
            <w:pPr>
              <w:spacing w:after="21"/>
              <w:ind w:left="5"/>
            </w:pPr>
            <w:r>
              <w:rPr>
                <w:rFonts w:ascii="Arial" w:eastAsia="Arial" w:hAnsi="Arial" w:cs="Arial"/>
                <w:sz w:val="16"/>
              </w:rPr>
              <w:t xml:space="preserve"> </w:t>
            </w:r>
          </w:p>
          <w:p w14:paraId="7606C9C5" w14:textId="77777777" w:rsidR="007D053B" w:rsidRDefault="00000000">
            <w:pPr>
              <w:spacing w:after="22"/>
              <w:ind w:left="5"/>
            </w:pPr>
            <w:r>
              <w:rPr>
                <w:rFonts w:ascii="Arial" w:eastAsia="Arial" w:hAnsi="Arial" w:cs="Arial"/>
                <w:b/>
                <w:color w:val="0070C0"/>
                <w:sz w:val="16"/>
              </w:rPr>
              <w:t xml:space="preserve">Transport ferroviaire </w:t>
            </w:r>
          </w:p>
          <w:p w14:paraId="7D778DC3" w14:textId="77777777" w:rsidR="007D053B" w:rsidRDefault="00000000">
            <w:pPr>
              <w:ind w:left="5"/>
            </w:pPr>
            <w:r>
              <w:rPr>
                <w:rFonts w:ascii="Arial" w:eastAsia="Arial" w:hAnsi="Arial" w:cs="Arial"/>
                <w:sz w:val="16"/>
              </w:rPr>
              <w:t xml:space="preserve">Code de classification (RID) </w:t>
            </w:r>
          </w:p>
        </w:tc>
        <w:tc>
          <w:tcPr>
            <w:tcW w:w="166" w:type="dxa"/>
            <w:tcBorders>
              <w:top w:val="nil"/>
              <w:left w:val="nil"/>
              <w:bottom w:val="nil"/>
              <w:right w:val="nil"/>
            </w:tcBorders>
            <w:vAlign w:val="bottom"/>
          </w:tcPr>
          <w:p w14:paraId="6E867423"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vAlign w:val="bottom"/>
          </w:tcPr>
          <w:p w14:paraId="37225E1F" w14:textId="77777777" w:rsidR="007D053B" w:rsidRDefault="00000000">
            <w:r>
              <w:rPr>
                <w:rFonts w:ascii="Arial" w:eastAsia="Arial" w:hAnsi="Arial" w:cs="Arial"/>
                <w:sz w:val="16"/>
              </w:rPr>
              <w:t xml:space="preserve">M6 </w:t>
            </w:r>
          </w:p>
        </w:tc>
      </w:tr>
      <w:tr w:rsidR="007D053B" w14:paraId="7CA039EB" w14:textId="77777777">
        <w:trPr>
          <w:trHeight w:val="221"/>
        </w:trPr>
        <w:tc>
          <w:tcPr>
            <w:tcW w:w="3810" w:type="dxa"/>
            <w:tcBorders>
              <w:top w:val="nil"/>
              <w:left w:val="nil"/>
              <w:bottom w:val="nil"/>
              <w:right w:val="nil"/>
            </w:tcBorders>
          </w:tcPr>
          <w:p w14:paraId="55991D41" w14:textId="77777777" w:rsidR="007D053B" w:rsidRDefault="00000000">
            <w:pPr>
              <w:ind w:left="5"/>
            </w:pPr>
            <w:r>
              <w:rPr>
                <w:rFonts w:ascii="Arial" w:eastAsia="Arial" w:hAnsi="Arial" w:cs="Arial"/>
                <w:sz w:val="16"/>
              </w:rPr>
              <w:t xml:space="preserve">Dispositions spéciales (RID) </w:t>
            </w:r>
          </w:p>
        </w:tc>
        <w:tc>
          <w:tcPr>
            <w:tcW w:w="166" w:type="dxa"/>
            <w:tcBorders>
              <w:top w:val="nil"/>
              <w:left w:val="nil"/>
              <w:bottom w:val="nil"/>
              <w:right w:val="nil"/>
            </w:tcBorders>
          </w:tcPr>
          <w:p w14:paraId="6E041F1A"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2F2A1624" w14:textId="77777777" w:rsidR="007D053B" w:rsidRDefault="00000000">
            <w:r>
              <w:rPr>
                <w:rFonts w:ascii="Arial" w:eastAsia="Arial" w:hAnsi="Arial" w:cs="Arial"/>
                <w:sz w:val="16"/>
              </w:rPr>
              <w:t xml:space="preserve">274, 335, 375, 601 </w:t>
            </w:r>
          </w:p>
        </w:tc>
      </w:tr>
      <w:tr w:rsidR="007D053B" w14:paraId="6966F0CB" w14:textId="77777777">
        <w:trPr>
          <w:trHeight w:val="221"/>
        </w:trPr>
        <w:tc>
          <w:tcPr>
            <w:tcW w:w="3810" w:type="dxa"/>
            <w:tcBorders>
              <w:top w:val="nil"/>
              <w:left w:val="nil"/>
              <w:bottom w:val="nil"/>
              <w:right w:val="nil"/>
            </w:tcBorders>
          </w:tcPr>
          <w:p w14:paraId="29DADA38" w14:textId="77777777" w:rsidR="007D053B" w:rsidRDefault="00000000">
            <w:pPr>
              <w:ind w:left="5"/>
            </w:pPr>
            <w:r>
              <w:rPr>
                <w:rFonts w:ascii="Arial" w:eastAsia="Arial" w:hAnsi="Arial" w:cs="Arial"/>
                <w:sz w:val="16"/>
              </w:rPr>
              <w:t xml:space="preserve">Quantités limitées (RID) </w:t>
            </w:r>
          </w:p>
        </w:tc>
        <w:tc>
          <w:tcPr>
            <w:tcW w:w="166" w:type="dxa"/>
            <w:tcBorders>
              <w:top w:val="nil"/>
              <w:left w:val="nil"/>
              <w:bottom w:val="nil"/>
              <w:right w:val="nil"/>
            </w:tcBorders>
          </w:tcPr>
          <w:p w14:paraId="4BF254C2"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2AAA7C15" w14:textId="77777777" w:rsidR="007D053B" w:rsidRDefault="00000000">
            <w:r>
              <w:rPr>
                <w:rFonts w:ascii="Arial" w:eastAsia="Arial" w:hAnsi="Arial" w:cs="Arial"/>
                <w:sz w:val="16"/>
              </w:rPr>
              <w:t xml:space="preserve">5L </w:t>
            </w:r>
          </w:p>
        </w:tc>
      </w:tr>
      <w:tr w:rsidR="007D053B" w14:paraId="5666744E" w14:textId="77777777">
        <w:trPr>
          <w:trHeight w:val="221"/>
        </w:trPr>
        <w:tc>
          <w:tcPr>
            <w:tcW w:w="3810" w:type="dxa"/>
            <w:tcBorders>
              <w:top w:val="nil"/>
              <w:left w:val="nil"/>
              <w:bottom w:val="nil"/>
              <w:right w:val="nil"/>
            </w:tcBorders>
          </w:tcPr>
          <w:p w14:paraId="2D307A4F" w14:textId="77777777" w:rsidR="007D053B" w:rsidRDefault="00000000">
            <w:pPr>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37D0E504"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63EEACC2" w14:textId="77777777" w:rsidR="007D053B" w:rsidRDefault="00000000">
            <w:r>
              <w:rPr>
                <w:rFonts w:ascii="Arial" w:eastAsia="Arial" w:hAnsi="Arial" w:cs="Arial"/>
                <w:sz w:val="16"/>
              </w:rPr>
              <w:t xml:space="preserve">E1 </w:t>
            </w:r>
          </w:p>
        </w:tc>
      </w:tr>
      <w:tr w:rsidR="007D053B" w14:paraId="4D0EAADE" w14:textId="77777777">
        <w:trPr>
          <w:trHeight w:val="221"/>
        </w:trPr>
        <w:tc>
          <w:tcPr>
            <w:tcW w:w="3810" w:type="dxa"/>
            <w:tcBorders>
              <w:top w:val="nil"/>
              <w:left w:val="nil"/>
              <w:bottom w:val="nil"/>
              <w:right w:val="nil"/>
            </w:tcBorders>
          </w:tcPr>
          <w:p w14:paraId="3388A868" w14:textId="77777777" w:rsidR="007D053B" w:rsidRDefault="00000000">
            <w:pPr>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1CB16FFB"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5E21ADA0" w14:textId="77777777" w:rsidR="007D053B" w:rsidRDefault="00000000">
            <w:r>
              <w:rPr>
                <w:rFonts w:ascii="Arial" w:eastAsia="Arial" w:hAnsi="Arial" w:cs="Arial"/>
                <w:sz w:val="16"/>
              </w:rPr>
              <w:t xml:space="preserve">P001, IBC03, LP01, R001 </w:t>
            </w:r>
          </w:p>
        </w:tc>
      </w:tr>
      <w:tr w:rsidR="007D053B" w14:paraId="79AF5704" w14:textId="77777777">
        <w:trPr>
          <w:trHeight w:val="221"/>
        </w:trPr>
        <w:tc>
          <w:tcPr>
            <w:tcW w:w="3810" w:type="dxa"/>
            <w:tcBorders>
              <w:top w:val="nil"/>
              <w:left w:val="nil"/>
              <w:bottom w:val="nil"/>
              <w:right w:val="nil"/>
            </w:tcBorders>
          </w:tcPr>
          <w:p w14:paraId="46BDD506" w14:textId="77777777" w:rsidR="007D053B" w:rsidRDefault="00000000">
            <w:pPr>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7BA220DE"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15D3CEC0" w14:textId="77777777" w:rsidR="007D053B" w:rsidRDefault="00000000">
            <w:r>
              <w:rPr>
                <w:rFonts w:ascii="Arial" w:eastAsia="Arial" w:hAnsi="Arial" w:cs="Arial"/>
                <w:sz w:val="16"/>
              </w:rPr>
              <w:t xml:space="preserve">PP1 </w:t>
            </w:r>
          </w:p>
        </w:tc>
      </w:tr>
      <w:tr w:rsidR="007D053B" w14:paraId="26EBD16D" w14:textId="77777777">
        <w:trPr>
          <w:trHeight w:val="442"/>
        </w:trPr>
        <w:tc>
          <w:tcPr>
            <w:tcW w:w="3810" w:type="dxa"/>
            <w:tcBorders>
              <w:top w:val="nil"/>
              <w:left w:val="nil"/>
              <w:bottom w:val="nil"/>
              <w:right w:val="nil"/>
            </w:tcBorders>
          </w:tcPr>
          <w:p w14:paraId="56AA284B" w14:textId="77777777" w:rsidR="007D053B" w:rsidRDefault="00000000">
            <w:pPr>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58D8980A"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084DACD3" w14:textId="77777777" w:rsidR="007D053B" w:rsidRDefault="00000000">
            <w:r>
              <w:rPr>
                <w:rFonts w:ascii="Arial" w:eastAsia="Arial" w:hAnsi="Arial" w:cs="Arial"/>
                <w:sz w:val="16"/>
              </w:rPr>
              <w:t xml:space="preserve">MP19 </w:t>
            </w:r>
          </w:p>
        </w:tc>
      </w:tr>
      <w:tr w:rsidR="007D053B" w14:paraId="570BE2E0" w14:textId="77777777">
        <w:trPr>
          <w:trHeight w:val="442"/>
        </w:trPr>
        <w:tc>
          <w:tcPr>
            <w:tcW w:w="3810" w:type="dxa"/>
            <w:tcBorders>
              <w:top w:val="nil"/>
              <w:left w:val="nil"/>
              <w:bottom w:val="nil"/>
              <w:right w:val="nil"/>
            </w:tcBorders>
          </w:tcPr>
          <w:p w14:paraId="3FCE13F8" w14:textId="77777777" w:rsidR="007D053B" w:rsidRDefault="00000000">
            <w:pPr>
              <w:ind w:left="5"/>
            </w:pPr>
            <w:r>
              <w:rPr>
                <w:rFonts w:ascii="Arial" w:eastAsia="Arial" w:hAnsi="Arial" w:cs="Arial"/>
                <w:sz w:val="16"/>
              </w:rPr>
              <w:t xml:space="preserve">Instructions pour citernes mobiles et conteneurs pour vrac (RID) </w:t>
            </w:r>
          </w:p>
        </w:tc>
        <w:tc>
          <w:tcPr>
            <w:tcW w:w="166" w:type="dxa"/>
            <w:tcBorders>
              <w:top w:val="nil"/>
              <w:left w:val="nil"/>
              <w:bottom w:val="nil"/>
              <w:right w:val="nil"/>
            </w:tcBorders>
          </w:tcPr>
          <w:p w14:paraId="5FE0F4F9"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5422D32A" w14:textId="77777777" w:rsidR="007D053B" w:rsidRDefault="00000000">
            <w:r>
              <w:rPr>
                <w:rFonts w:ascii="Arial" w:eastAsia="Arial" w:hAnsi="Arial" w:cs="Arial"/>
                <w:sz w:val="16"/>
              </w:rPr>
              <w:t xml:space="preserve">T4 </w:t>
            </w:r>
          </w:p>
        </w:tc>
      </w:tr>
      <w:tr w:rsidR="007D053B" w14:paraId="36B69E27" w14:textId="77777777">
        <w:trPr>
          <w:trHeight w:val="442"/>
        </w:trPr>
        <w:tc>
          <w:tcPr>
            <w:tcW w:w="3810" w:type="dxa"/>
            <w:tcBorders>
              <w:top w:val="nil"/>
              <w:left w:val="nil"/>
              <w:bottom w:val="nil"/>
              <w:right w:val="nil"/>
            </w:tcBorders>
          </w:tcPr>
          <w:p w14:paraId="7E0B856F" w14:textId="77777777" w:rsidR="007D053B" w:rsidRDefault="00000000">
            <w:pPr>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1B0B0044"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1015FDCF" w14:textId="77777777" w:rsidR="007D053B" w:rsidRDefault="00000000">
            <w:r>
              <w:rPr>
                <w:rFonts w:ascii="Arial" w:eastAsia="Arial" w:hAnsi="Arial" w:cs="Arial"/>
                <w:sz w:val="16"/>
              </w:rPr>
              <w:t xml:space="preserve">TP1, TP29 </w:t>
            </w:r>
          </w:p>
        </w:tc>
      </w:tr>
      <w:tr w:rsidR="007D053B" w14:paraId="53135D98" w14:textId="77777777">
        <w:trPr>
          <w:trHeight w:val="221"/>
        </w:trPr>
        <w:tc>
          <w:tcPr>
            <w:tcW w:w="3810" w:type="dxa"/>
            <w:tcBorders>
              <w:top w:val="nil"/>
              <w:left w:val="nil"/>
              <w:bottom w:val="nil"/>
              <w:right w:val="nil"/>
            </w:tcBorders>
          </w:tcPr>
          <w:p w14:paraId="16DE219A" w14:textId="77777777" w:rsidR="007D053B" w:rsidRDefault="00000000">
            <w:pPr>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62BBC5D8"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58A1D273" w14:textId="77777777" w:rsidR="007D053B" w:rsidRDefault="00000000">
            <w:r>
              <w:rPr>
                <w:rFonts w:ascii="Arial" w:eastAsia="Arial" w:hAnsi="Arial" w:cs="Arial"/>
                <w:sz w:val="16"/>
              </w:rPr>
              <w:t xml:space="preserve">LGBV </w:t>
            </w:r>
          </w:p>
        </w:tc>
      </w:tr>
      <w:tr w:rsidR="007D053B" w14:paraId="1E6739BB" w14:textId="77777777">
        <w:trPr>
          <w:trHeight w:val="221"/>
        </w:trPr>
        <w:tc>
          <w:tcPr>
            <w:tcW w:w="3810" w:type="dxa"/>
            <w:tcBorders>
              <w:top w:val="nil"/>
              <w:left w:val="nil"/>
              <w:bottom w:val="nil"/>
              <w:right w:val="nil"/>
            </w:tcBorders>
          </w:tcPr>
          <w:p w14:paraId="28FA6590" w14:textId="77777777" w:rsidR="007D053B" w:rsidRDefault="00000000">
            <w:pPr>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29171AE2"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766F1435" w14:textId="77777777" w:rsidR="007D053B" w:rsidRDefault="00000000">
            <w:r>
              <w:rPr>
                <w:rFonts w:ascii="Arial" w:eastAsia="Arial" w:hAnsi="Arial" w:cs="Arial"/>
                <w:sz w:val="16"/>
              </w:rPr>
              <w:t xml:space="preserve">3 </w:t>
            </w:r>
          </w:p>
        </w:tc>
      </w:tr>
      <w:tr w:rsidR="007D053B" w14:paraId="5408FA40" w14:textId="77777777">
        <w:trPr>
          <w:trHeight w:val="221"/>
        </w:trPr>
        <w:tc>
          <w:tcPr>
            <w:tcW w:w="3810" w:type="dxa"/>
            <w:tcBorders>
              <w:top w:val="nil"/>
              <w:left w:val="nil"/>
              <w:bottom w:val="nil"/>
              <w:right w:val="nil"/>
            </w:tcBorders>
          </w:tcPr>
          <w:p w14:paraId="791E73CD" w14:textId="77777777" w:rsidR="007D053B" w:rsidRDefault="00000000">
            <w:pPr>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204D7A82"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57618A71" w14:textId="77777777" w:rsidR="007D053B" w:rsidRDefault="00000000">
            <w:r>
              <w:rPr>
                <w:rFonts w:ascii="Arial" w:eastAsia="Arial" w:hAnsi="Arial" w:cs="Arial"/>
                <w:sz w:val="16"/>
              </w:rPr>
              <w:t xml:space="preserve">W12 </w:t>
            </w:r>
          </w:p>
        </w:tc>
      </w:tr>
      <w:tr w:rsidR="007D053B" w14:paraId="4F6A457B" w14:textId="77777777">
        <w:trPr>
          <w:trHeight w:val="442"/>
        </w:trPr>
        <w:tc>
          <w:tcPr>
            <w:tcW w:w="3810" w:type="dxa"/>
            <w:tcBorders>
              <w:top w:val="nil"/>
              <w:left w:val="nil"/>
              <w:bottom w:val="nil"/>
              <w:right w:val="nil"/>
            </w:tcBorders>
          </w:tcPr>
          <w:p w14:paraId="777543FC" w14:textId="77777777" w:rsidR="007D053B" w:rsidRDefault="00000000">
            <w:pPr>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68BE1979"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5FE42B9E" w14:textId="77777777" w:rsidR="007D053B" w:rsidRDefault="00000000">
            <w:r>
              <w:rPr>
                <w:rFonts w:ascii="Arial" w:eastAsia="Arial" w:hAnsi="Arial" w:cs="Arial"/>
                <w:sz w:val="16"/>
              </w:rPr>
              <w:t xml:space="preserve">CW13, CW31 </w:t>
            </w:r>
          </w:p>
        </w:tc>
      </w:tr>
      <w:tr w:rsidR="007D053B" w14:paraId="157EE25F" w14:textId="77777777">
        <w:trPr>
          <w:trHeight w:val="221"/>
        </w:trPr>
        <w:tc>
          <w:tcPr>
            <w:tcW w:w="3810" w:type="dxa"/>
            <w:tcBorders>
              <w:top w:val="nil"/>
              <w:left w:val="nil"/>
              <w:bottom w:val="nil"/>
              <w:right w:val="nil"/>
            </w:tcBorders>
          </w:tcPr>
          <w:p w14:paraId="3AF86DE7" w14:textId="77777777" w:rsidR="007D053B" w:rsidRDefault="00000000">
            <w:pPr>
              <w:ind w:left="5"/>
            </w:pPr>
            <w:r>
              <w:rPr>
                <w:rFonts w:ascii="Arial" w:eastAsia="Arial" w:hAnsi="Arial" w:cs="Arial"/>
                <w:sz w:val="16"/>
              </w:rPr>
              <w:t xml:space="preserve">Colis express (RID) </w:t>
            </w:r>
          </w:p>
        </w:tc>
        <w:tc>
          <w:tcPr>
            <w:tcW w:w="166" w:type="dxa"/>
            <w:tcBorders>
              <w:top w:val="nil"/>
              <w:left w:val="nil"/>
              <w:bottom w:val="nil"/>
              <w:right w:val="nil"/>
            </w:tcBorders>
          </w:tcPr>
          <w:p w14:paraId="679D182C"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10B54759" w14:textId="77777777" w:rsidR="007D053B" w:rsidRDefault="00000000">
            <w:r>
              <w:rPr>
                <w:rFonts w:ascii="Arial" w:eastAsia="Arial" w:hAnsi="Arial" w:cs="Arial"/>
                <w:sz w:val="16"/>
              </w:rPr>
              <w:t xml:space="preserve">CE8 </w:t>
            </w:r>
          </w:p>
        </w:tc>
      </w:tr>
      <w:tr w:rsidR="007D053B" w14:paraId="4D979A7B" w14:textId="77777777">
        <w:trPr>
          <w:trHeight w:val="344"/>
        </w:trPr>
        <w:tc>
          <w:tcPr>
            <w:tcW w:w="3810" w:type="dxa"/>
            <w:tcBorders>
              <w:top w:val="nil"/>
              <w:left w:val="nil"/>
              <w:bottom w:val="nil"/>
              <w:right w:val="nil"/>
            </w:tcBorders>
          </w:tcPr>
          <w:p w14:paraId="3FBF2377" w14:textId="77777777" w:rsidR="007D053B" w:rsidRDefault="00000000">
            <w:pPr>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22C0549D" w14:textId="77777777" w:rsidR="007D053B" w:rsidRDefault="00000000">
            <w:r>
              <w:rPr>
                <w:rFonts w:ascii="Arial" w:eastAsia="Arial" w:hAnsi="Arial" w:cs="Arial"/>
                <w:sz w:val="16"/>
              </w:rPr>
              <w:t xml:space="preserve">: </w:t>
            </w:r>
          </w:p>
        </w:tc>
        <w:tc>
          <w:tcPr>
            <w:tcW w:w="6531" w:type="dxa"/>
            <w:tcBorders>
              <w:top w:val="nil"/>
              <w:left w:val="nil"/>
              <w:bottom w:val="nil"/>
              <w:right w:val="nil"/>
            </w:tcBorders>
          </w:tcPr>
          <w:p w14:paraId="477AD058" w14:textId="77777777" w:rsidR="007D053B" w:rsidRDefault="00000000">
            <w:r>
              <w:rPr>
                <w:rFonts w:ascii="Arial" w:eastAsia="Arial" w:hAnsi="Arial" w:cs="Arial"/>
                <w:sz w:val="16"/>
              </w:rPr>
              <w:t xml:space="preserve">90 </w:t>
            </w:r>
          </w:p>
        </w:tc>
      </w:tr>
      <w:tr w:rsidR="007D053B" w14:paraId="5B54DC6A" w14:textId="77777777">
        <w:trPr>
          <w:trHeight w:val="293"/>
        </w:trPr>
        <w:tc>
          <w:tcPr>
            <w:tcW w:w="10507" w:type="dxa"/>
            <w:gridSpan w:val="3"/>
            <w:tcBorders>
              <w:top w:val="nil"/>
              <w:left w:val="nil"/>
              <w:bottom w:val="nil"/>
              <w:right w:val="nil"/>
            </w:tcBorders>
            <w:shd w:val="clear" w:color="auto" w:fill="9CC2E5"/>
          </w:tcPr>
          <w:p w14:paraId="4C0E4AB5" w14:textId="77777777" w:rsidR="007D053B" w:rsidRDefault="00000000">
            <w:pPr>
              <w:ind w:left="34"/>
            </w:pPr>
            <w:r>
              <w:rPr>
                <w:rFonts w:ascii="Arial" w:eastAsia="Arial" w:hAnsi="Arial" w:cs="Arial"/>
                <w:b/>
                <w:color w:val="0070C0"/>
                <w:sz w:val="18"/>
              </w:rPr>
              <w:t xml:space="preserve">14.7. Transport maritime en vrac conformément aux instruments de l’OMI </w:t>
            </w:r>
          </w:p>
        </w:tc>
      </w:tr>
    </w:tbl>
    <w:p w14:paraId="6198C677" w14:textId="77777777" w:rsidR="007D053B" w:rsidRDefault="00000000">
      <w:pPr>
        <w:spacing w:after="478" w:line="265" w:lineRule="auto"/>
        <w:ind w:left="-5" w:hanging="10"/>
      </w:pPr>
      <w:r>
        <w:rPr>
          <w:rFonts w:ascii="Arial" w:eastAsia="Arial" w:hAnsi="Arial" w:cs="Arial"/>
          <w:sz w:val="16"/>
        </w:rPr>
        <w:t xml:space="preserve">Non applicable </w:t>
      </w:r>
    </w:p>
    <w:p w14:paraId="3D02BC04" w14:textId="77777777" w:rsidR="007D053B" w:rsidRDefault="00000000">
      <w:pPr>
        <w:pStyle w:val="Titre1"/>
        <w:spacing w:after="194"/>
        <w:ind w:left="24"/>
      </w:pPr>
      <w:r>
        <w:t xml:space="preserve">RUBRIQUE </w:t>
      </w:r>
      <w:proofErr w:type="gramStart"/>
      <w:r>
        <w:t>15:</w:t>
      </w:r>
      <w:proofErr w:type="gramEnd"/>
      <w:r>
        <w:t xml:space="preserve"> Informations relatives à la réglementation </w:t>
      </w:r>
    </w:p>
    <w:p w14:paraId="2CF3B7CD" w14:textId="77777777" w:rsidR="007D053B" w:rsidRDefault="00000000">
      <w:pPr>
        <w:pStyle w:val="Titre2"/>
        <w:ind w:left="297" w:hanging="283"/>
      </w:pPr>
      <w:r>
        <w:t xml:space="preserve">15.1. Réglementations/législation particulières à la substance ou au mélange en matière de sécurité, de santé et d’environnement </w:t>
      </w:r>
    </w:p>
    <w:p w14:paraId="1CDEFEDA" w14:textId="77777777" w:rsidR="007D053B" w:rsidRDefault="00000000">
      <w:pPr>
        <w:spacing w:after="141"/>
        <w:ind w:left="-5" w:hanging="10"/>
      </w:pPr>
      <w:r>
        <w:rPr>
          <w:rFonts w:ascii="Arial" w:eastAsia="Arial" w:hAnsi="Arial" w:cs="Arial"/>
          <w:b/>
          <w:color w:val="0070C0"/>
          <w:sz w:val="16"/>
        </w:rPr>
        <w:t xml:space="preserve">Réglementations UE </w:t>
      </w:r>
    </w:p>
    <w:p w14:paraId="31E3C0B2" w14:textId="77777777" w:rsidR="007D053B" w:rsidRDefault="00000000">
      <w:pPr>
        <w:pStyle w:val="Titre3"/>
        <w:ind w:left="-5"/>
      </w:pPr>
      <w:r>
        <w:t xml:space="preserve">Annexe XVII de REACH (Liste de restriction) </w:t>
      </w:r>
    </w:p>
    <w:p w14:paraId="09643BCB" w14:textId="77777777" w:rsidR="007D053B"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65568707" w14:textId="77777777" w:rsidR="007D053B" w:rsidRDefault="00000000">
      <w:pPr>
        <w:spacing w:after="81"/>
        <w:ind w:left="-5" w:hanging="10"/>
      </w:pPr>
      <w:r>
        <w:rPr>
          <w:rFonts w:ascii="Arial" w:eastAsia="Arial" w:hAnsi="Arial" w:cs="Arial"/>
          <w:b/>
          <w:color w:val="0070C0"/>
          <w:sz w:val="16"/>
        </w:rPr>
        <w:t xml:space="preserve">Annexe XIV de REACH (Liste d’autorisation) </w:t>
      </w:r>
    </w:p>
    <w:p w14:paraId="4386FECB" w14:textId="77777777" w:rsidR="007D053B"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2CE99720" w14:textId="77777777" w:rsidR="007D053B" w:rsidRDefault="00000000">
      <w:pPr>
        <w:spacing w:after="81"/>
        <w:ind w:left="-5" w:hanging="10"/>
      </w:pPr>
      <w:r>
        <w:rPr>
          <w:rFonts w:ascii="Arial" w:eastAsia="Arial" w:hAnsi="Arial" w:cs="Arial"/>
          <w:b/>
          <w:color w:val="0070C0"/>
          <w:sz w:val="16"/>
        </w:rPr>
        <w:t xml:space="preserve">Liste candidate REACH (SVHC) </w:t>
      </w:r>
    </w:p>
    <w:p w14:paraId="18577740" w14:textId="77777777" w:rsidR="007D053B"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6E8696CF" w14:textId="77777777" w:rsidR="007D053B" w:rsidRDefault="00000000">
      <w:pPr>
        <w:pStyle w:val="Titre3"/>
        <w:ind w:left="-5"/>
      </w:pPr>
      <w:r>
        <w:lastRenderedPageBreak/>
        <w:t xml:space="preserve">Règlement PIC (UE 649/2012, consentement préalable en connaissance de cause) </w:t>
      </w:r>
    </w:p>
    <w:p w14:paraId="3C5464C2" w14:textId="77777777" w:rsidR="007D053B"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0CAA2CFD" w14:textId="77777777" w:rsidR="007D053B" w:rsidRDefault="00000000">
      <w:pPr>
        <w:pStyle w:val="Titre3"/>
        <w:ind w:left="-5"/>
      </w:pPr>
      <w:r>
        <w:t xml:space="preserve">Règlement POP (UE 2019/1021, polluants organiques persistants) </w:t>
      </w:r>
    </w:p>
    <w:p w14:paraId="778C9676" w14:textId="77777777" w:rsidR="007D053B" w:rsidRDefault="00000000">
      <w:pPr>
        <w:spacing w:after="7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r>
        <w:rPr>
          <w:rFonts w:ascii="Arial" w:eastAsia="Arial" w:hAnsi="Arial" w:cs="Arial"/>
          <w:b/>
          <w:color w:val="0070C0"/>
          <w:sz w:val="16"/>
        </w:rPr>
        <w:t xml:space="preserve">Règlement sur l’ozone (2024/590) </w:t>
      </w:r>
    </w:p>
    <w:p w14:paraId="677521AE" w14:textId="77777777" w:rsidR="007D053B"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1399F0F2" w14:textId="77777777" w:rsidR="007D053B" w:rsidRDefault="00000000">
      <w:pPr>
        <w:pStyle w:val="Titre3"/>
        <w:ind w:left="-5"/>
      </w:pPr>
      <w:r>
        <w:t xml:space="preserve">Règlement (CE) du Conseil pour le contrôle des biens à double usage </w:t>
      </w:r>
    </w:p>
    <w:p w14:paraId="13BD3A80" w14:textId="77777777" w:rsidR="007D053B"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5D79F805" w14:textId="77777777" w:rsidR="007D053B" w:rsidRDefault="00000000">
      <w:pPr>
        <w:spacing w:after="81"/>
        <w:ind w:left="-5" w:hanging="10"/>
      </w:pPr>
      <w:r>
        <w:rPr>
          <w:rFonts w:ascii="Arial" w:eastAsia="Arial" w:hAnsi="Arial" w:cs="Arial"/>
          <w:b/>
          <w:color w:val="0070C0"/>
          <w:sz w:val="16"/>
        </w:rPr>
        <w:t xml:space="preserve">Règlement sur les précurseurs d’explosifs (UE 2019/1148) </w:t>
      </w:r>
    </w:p>
    <w:p w14:paraId="2B2CC883" w14:textId="77777777" w:rsidR="007D053B"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70150442" w14:textId="77777777" w:rsidR="007D053B" w:rsidRDefault="00000000">
      <w:pPr>
        <w:pStyle w:val="Titre3"/>
        <w:ind w:left="-5"/>
      </w:pPr>
      <w:r>
        <w:t xml:space="preserve">Règlement sur les précurseurs de drogues (CE 273/2004) </w:t>
      </w:r>
    </w:p>
    <w:p w14:paraId="71513A6E" w14:textId="77777777" w:rsidR="007D053B"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543B81B9" w14:textId="77777777" w:rsidR="007D053B"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09EC887A" w14:textId="77777777" w:rsidR="007D053B"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523C63DF" w14:textId="77777777" w:rsidR="007D053B"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6" w:type="dxa"/>
          <w:left w:w="56" w:type="dxa"/>
          <w:right w:w="115" w:type="dxa"/>
        </w:tblCellMar>
        <w:tblLook w:val="04A0" w:firstRow="1" w:lastRow="0" w:firstColumn="1" w:lastColumn="0" w:noHBand="0" w:noVBand="1"/>
      </w:tblPr>
      <w:tblGrid>
        <w:gridCol w:w="1984"/>
        <w:gridCol w:w="8506"/>
      </w:tblGrid>
      <w:tr w:rsidR="007D053B" w14:paraId="5C66EDE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1D03AA6" w14:textId="77777777" w:rsidR="007D053B" w:rsidRDefault="00000000">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7D053B" w14:paraId="419C6BC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3C2DEC9" w14:textId="77777777" w:rsidR="007D053B" w:rsidRDefault="00000000">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15E9B39E" w14:textId="77777777" w:rsidR="007D053B" w:rsidRDefault="00000000">
            <w:pPr>
              <w:ind w:left="1"/>
            </w:pPr>
            <w:r>
              <w:rPr>
                <w:rFonts w:ascii="Arial" w:eastAsia="Arial" w:hAnsi="Arial" w:cs="Arial"/>
                <w:sz w:val="16"/>
              </w:rPr>
              <w:t xml:space="preserve">Association américaine des hygiénistes industriels, États-Unis </w:t>
            </w:r>
          </w:p>
        </w:tc>
      </w:tr>
      <w:tr w:rsidR="007D053B" w14:paraId="18828D8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DF4753" w14:textId="77777777" w:rsidR="007D053B" w:rsidRDefault="00000000">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8BFFE11" w14:textId="77777777" w:rsidR="007D053B" w:rsidRDefault="00000000">
            <w:pPr>
              <w:ind w:left="1"/>
            </w:pPr>
            <w:r>
              <w:rPr>
                <w:rFonts w:ascii="Arial" w:eastAsia="Arial" w:hAnsi="Arial" w:cs="Arial"/>
                <w:sz w:val="16"/>
              </w:rPr>
              <w:t xml:space="preserve">Accord européen relatif au transport international des marchandises dangereuses par voies de navigation intérieures </w:t>
            </w:r>
          </w:p>
        </w:tc>
      </w:tr>
      <w:tr w:rsidR="007D053B" w14:paraId="2016352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7BFBC2" w14:textId="77777777" w:rsidR="007D053B" w:rsidRDefault="00000000">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26763684" w14:textId="77777777" w:rsidR="007D053B" w:rsidRDefault="00000000">
            <w:pPr>
              <w:ind w:left="1"/>
            </w:pPr>
            <w:r>
              <w:rPr>
                <w:rFonts w:ascii="Arial" w:eastAsia="Arial" w:hAnsi="Arial" w:cs="Arial"/>
                <w:sz w:val="16"/>
              </w:rPr>
              <w:t xml:space="preserve">Accord européen relatif au transport international des marchandises Dangereuses par Route </w:t>
            </w:r>
          </w:p>
        </w:tc>
      </w:tr>
      <w:tr w:rsidR="007D053B" w14:paraId="1C6F95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01F2C9" w14:textId="77777777" w:rsidR="007D053B" w:rsidRDefault="00000000">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58CBC5C9" w14:textId="77777777" w:rsidR="007D053B" w:rsidRDefault="00000000">
            <w:pPr>
              <w:ind w:left="1"/>
            </w:pPr>
            <w:r>
              <w:rPr>
                <w:rFonts w:ascii="Arial" w:eastAsia="Arial" w:hAnsi="Arial" w:cs="Arial"/>
                <w:sz w:val="16"/>
              </w:rPr>
              <w:t xml:space="preserve">Estimation de la toxicité aiguë </w:t>
            </w:r>
          </w:p>
        </w:tc>
      </w:tr>
      <w:tr w:rsidR="007D053B" w14:paraId="04C89D2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D19A07" w14:textId="77777777" w:rsidR="007D053B" w:rsidRDefault="00000000">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270EFB3A" w14:textId="77777777" w:rsidR="007D053B" w:rsidRDefault="00000000">
            <w:pPr>
              <w:ind w:left="1"/>
            </w:pPr>
            <w:r>
              <w:rPr>
                <w:rFonts w:ascii="Arial" w:eastAsia="Arial" w:hAnsi="Arial" w:cs="Arial"/>
                <w:sz w:val="16"/>
              </w:rPr>
              <w:t xml:space="preserve">Facteur de bioconcentration </w:t>
            </w:r>
          </w:p>
        </w:tc>
      </w:tr>
      <w:tr w:rsidR="007D053B" w14:paraId="73E997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4122FB" w14:textId="77777777" w:rsidR="007D053B" w:rsidRDefault="00000000">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20E7B3CE" w14:textId="77777777" w:rsidR="007D053B" w:rsidRDefault="00000000">
            <w:pPr>
              <w:ind w:left="1"/>
            </w:pPr>
            <w:r>
              <w:rPr>
                <w:rFonts w:ascii="Arial" w:eastAsia="Arial" w:hAnsi="Arial" w:cs="Arial"/>
                <w:sz w:val="16"/>
              </w:rPr>
              <w:t xml:space="preserve">Valeur limite biologique </w:t>
            </w:r>
          </w:p>
        </w:tc>
      </w:tr>
      <w:tr w:rsidR="007D053B" w14:paraId="5D6A24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5DC739" w14:textId="77777777" w:rsidR="007D053B" w:rsidRDefault="00000000">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1FB0D1B7" w14:textId="77777777" w:rsidR="007D053B" w:rsidRDefault="00000000">
            <w:pPr>
              <w:ind w:left="1"/>
            </w:pPr>
            <w:r>
              <w:rPr>
                <w:rFonts w:ascii="Arial" w:eastAsia="Arial" w:hAnsi="Arial" w:cs="Arial"/>
                <w:sz w:val="16"/>
              </w:rPr>
              <w:t xml:space="preserve">Demande biochimique en oxygène (DBO) </w:t>
            </w:r>
          </w:p>
        </w:tc>
      </w:tr>
      <w:tr w:rsidR="007D053B" w14:paraId="3C34944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C095BF0" w14:textId="77777777" w:rsidR="007D053B" w:rsidRDefault="00000000">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E18E5CC" w14:textId="77777777" w:rsidR="007D053B" w:rsidRDefault="00000000">
            <w:pPr>
              <w:ind w:left="1"/>
            </w:pPr>
            <w:r>
              <w:rPr>
                <w:rFonts w:ascii="Arial" w:eastAsia="Arial" w:hAnsi="Arial" w:cs="Arial"/>
                <w:sz w:val="16"/>
              </w:rPr>
              <w:t xml:space="preserve">Numéro d’enregistrement auprès du Chemical Abstracts Service </w:t>
            </w:r>
          </w:p>
        </w:tc>
      </w:tr>
      <w:tr w:rsidR="007D053B" w14:paraId="5F86CC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2876F3" w14:textId="77777777" w:rsidR="007D053B" w:rsidRDefault="00000000">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53683359" w14:textId="77777777" w:rsidR="007D053B" w:rsidRDefault="00000000">
            <w:pPr>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7D053B" w14:paraId="3553BA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6C9F48" w14:textId="77777777" w:rsidR="007D053B" w:rsidRDefault="00000000">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F2764D2" w14:textId="77777777" w:rsidR="007D053B" w:rsidRDefault="00000000">
            <w:pPr>
              <w:ind w:left="1"/>
            </w:pPr>
            <w:r>
              <w:rPr>
                <w:rFonts w:ascii="Arial" w:eastAsia="Arial" w:hAnsi="Arial" w:cs="Arial"/>
                <w:sz w:val="16"/>
              </w:rPr>
              <w:t xml:space="preserve">Demande chimique en oxygène (DCO) </w:t>
            </w:r>
          </w:p>
        </w:tc>
      </w:tr>
      <w:tr w:rsidR="007D053B" w14:paraId="211798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15AF42" w14:textId="77777777" w:rsidR="007D053B" w:rsidRDefault="00000000">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22F160B4" w14:textId="77777777" w:rsidR="007D053B" w:rsidRDefault="00000000">
            <w:pPr>
              <w:ind w:left="1"/>
            </w:pPr>
            <w:r>
              <w:rPr>
                <w:rFonts w:ascii="Arial" w:eastAsia="Arial" w:hAnsi="Arial" w:cs="Arial"/>
                <w:sz w:val="16"/>
              </w:rPr>
              <w:t xml:space="preserve">Évaluation de la sécurité chimique </w:t>
            </w:r>
          </w:p>
        </w:tc>
      </w:tr>
      <w:tr w:rsidR="007D053B" w14:paraId="56ADBA8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35FECB" w14:textId="77777777" w:rsidR="007D053B" w:rsidRDefault="00000000">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2F7C82AC" w14:textId="77777777" w:rsidR="007D053B" w:rsidRDefault="00000000">
            <w:pPr>
              <w:ind w:left="1"/>
            </w:pPr>
            <w:r>
              <w:rPr>
                <w:rFonts w:ascii="Arial" w:eastAsia="Arial" w:hAnsi="Arial" w:cs="Arial"/>
                <w:sz w:val="16"/>
              </w:rPr>
              <w:t xml:space="preserve">Dose dérivée avec effet minimum </w:t>
            </w:r>
          </w:p>
        </w:tc>
      </w:tr>
      <w:tr w:rsidR="007D053B" w14:paraId="3A2781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DAAAA8" w14:textId="77777777" w:rsidR="007D053B" w:rsidRDefault="00000000">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CD1DD67" w14:textId="77777777" w:rsidR="007D053B" w:rsidRDefault="00000000">
            <w:pPr>
              <w:ind w:left="1"/>
            </w:pPr>
            <w:r>
              <w:rPr>
                <w:rFonts w:ascii="Arial" w:eastAsia="Arial" w:hAnsi="Arial" w:cs="Arial"/>
                <w:sz w:val="16"/>
              </w:rPr>
              <w:t xml:space="preserve">Dose dérivée sans effet </w:t>
            </w:r>
          </w:p>
        </w:tc>
      </w:tr>
      <w:tr w:rsidR="007D053B" w14:paraId="1AF188D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963D02" w14:textId="77777777" w:rsidR="007D053B" w:rsidRDefault="00000000">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56AF3783" w14:textId="77777777" w:rsidR="007D053B" w:rsidRDefault="00000000">
            <w:pPr>
              <w:ind w:left="1"/>
            </w:pPr>
            <w:r>
              <w:rPr>
                <w:rFonts w:ascii="Arial" w:eastAsia="Arial" w:hAnsi="Arial" w:cs="Arial"/>
                <w:sz w:val="16"/>
              </w:rPr>
              <w:t xml:space="preserve">Numéro de la Communauté européenne </w:t>
            </w:r>
          </w:p>
        </w:tc>
      </w:tr>
      <w:tr w:rsidR="007D053B" w14:paraId="71698D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1C4BD2" w14:textId="77777777" w:rsidR="007D053B" w:rsidRDefault="00000000">
            <w:r>
              <w:rPr>
                <w:rFonts w:ascii="Arial" w:eastAsia="Arial" w:hAnsi="Arial" w:cs="Arial"/>
                <w:sz w:val="16"/>
              </w:rPr>
              <w:lastRenderedPageBreak/>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B958058" w14:textId="77777777" w:rsidR="007D053B" w:rsidRDefault="00000000">
            <w:pPr>
              <w:ind w:left="1"/>
            </w:pPr>
            <w:r>
              <w:rPr>
                <w:rFonts w:ascii="Arial" w:eastAsia="Arial" w:hAnsi="Arial" w:cs="Arial"/>
                <w:sz w:val="16"/>
              </w:rPr>
              <w:t xml:space="preserve">Concentration médiane effective </w:t>
            </w:r>
          </w:p>
        </w:tc>
      </w:tr>
      <w:tr w:rsidR="007D053B" w14:paraId="72BA7E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6B3546" w14:textId="77777777" w:rsidR="007D053B" w:rsidRDefault="00000000">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20E7ABE7" w14:textId="77777777" w:rsidR="007D053B" w:rsidRDefault="00000000">
            <w:pPr>
              <w:ind w:left="1"/>
            </w:pPr>
            <w:r>
              <w:rPr>
                <w:rFonts w:ascii="Arial" w:eastAsia="Arial" w:hAnsi="Arial" w:cs="Arial"/>
                <w:sz w:val="16"/>
              </w:rPr>
              <w:t xml:space="preserve">Perturbateur endocrinien </w:t>
            </w:r>
          </w:p>
        </w:tc>
      </w:tr>
      <w:tr w:rsidR="007D053B" w14:paraId="1AB41CF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77A44B45" w14:textId="77777777" w:rsidR="007D053B" w:rsidRDefault="00000000">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74E89BF6" w14:textId="77777777" w:rsidR="007D053B" w:rsidRDefault="00000000">
            <w:pPr>
              <w:ind w:left="1"/>
            </w:pPr>
            <w:r>
              <w:rPr>
                <w:rFonts w:ascii="Arial" w:eastAsia="Arial" w:hAnsi="Arial" w:cs="Arial"/>
                <w:sz w:val="16"/>
              </w:rPr>
              <w:t xml:space="preserve">Norme européenne </w:t>
            </w:r>
          </w:p>
        </w:tc>
      </w:tr>
      <w:tr w:rsidR="007D053B" w14:paraId="731F6A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C8C9B0" w14:textId="77777777" w:rsidR="007D053B" w:rsidRDefault="00000000">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53EE2C1E" w14:textId="77777777" w:rsidR="007D053B" w:rsidRDefault="00000000">
            <w:pPr>
              <w:ind w:left="1"/>
            </w:pPr>
            <w:r>
              <w:rPr>
                <w:rFonts w:ascii="Arial" w:eastAsia="Arial" w:hAnsi="Arial" w:cs="Arial"/>
                <w:sz w:val="16"/>
              </w:rPr>
              <w:t xml:space="preserve">Catalogue européen des déchets </w:t>
            </w:r>
          </w:p>
        </w:tc>
      </w:tr>
      <w:tr w:rsidR="007D053B" w14:paraId="730625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38C359" w14:textId="77777777" w:rsidR="007D053B" w:rsidRDefault="00000000">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77AAEAFF" w14:textId="77777777" w:rsidR="007D053B" w:rsidRDefault="00000000">
            <w:pPr>
              <w:ind w:left="1"/>
            </w:pPr>
            <w:r>
              <w:rPr>
                <w:rFonts w:ascii="Arial" w:eastAsia="Arial" w:hAnsi="Arial" w:cs="Arial"/>
                <w:sz w:val="16"/>
              </w:rPr>
              <w:t xml:space="preserve">Centre international de recherche sur le cancer </w:t>
            </w:r>
          </w:p>
        </w:tc>
      </w:tr>
      <w:tr w:rsidR="007D053B" w14:paraId="021E6AC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D12388" w14:textId="77777777" w:rsidR="007D053B" w:rsidRDefault="00000000">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B4CF34B" w14:textId="77777777" w:rsidR="007D053B" w:rsidRDefault="00000000">
            <w:pPr>
              <w:ind w:left="1"/>
            </w:pPr>
            <w:r>
              <w:rPr>
                <w:rFonts w:ascii="Arial" w:eastAsia="Arial" w:hAnsi="Arial" w:cs="Arial"/>
                <w:sz w:val="16"/>
              </w:rPr>
              <w:t xml:space="preserve">Association internationale du transport aérien </w:t>
            </w:r>
          </w:p>
        </w:tc>
      </w:tr>
      <w:tr w:rsidR="007D053B" w14:paraId="5BC94B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F20DCE" w14:textId="77777777" w:rsidR="007D053B" w:rsidRDefault="00000000">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80891AC" w14:textId="77777777" w:rsidR="007D053B" w:rsidRDefault="00000000">
            <w:pPr>
              <w:ind w:left="1"/>
            </w:pPr>
            <w:r>
              <w:rPr>
                <w:rFonts w:ascii="Arial" w:eastAsia="Arial" w:hAnsi="Arial" w:cs="Arial"/>
                <w:sz w:val="16"/>
              </w:rPr>
              <w:t xml:space="preserve">Code maritime international des marchandises dangereuses </w:t>
            </w:r>
          </w:p>
        </w:tc>
      </w:tr>
      <w:tr w:rsidR="007D053B" w14:paraId="2BE120C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5A9E51" w14:textId="77777777" w:rsidR="007D053B" w:rsidRDefault="00000000">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3785EFF" w14:textId="77777777" w:rsidR="007D053B" w:rsidRDefault="00000000">
            <w:pPr>
              <w:ind w:left="1"/>
            </w:pPr>
            <w:r>
              <w:rPr>
                <w:rFonts w:ascii="Arial" w:eastAsia="Arial" w:hAnsi="Arial" w:cs="Arial"/>
                <w:sz w:val="16"/>
              </w:rPr>
              <w:t xml:space="preserve">Concentration létale pour 50 % de la population testée (concentration létale médiane) </w:t>
            </w:r>
          </w:p>
        </w:tc>
      </w:tr>
      <w:tr w:rsidR="007D053B" w14:paraId="063DC14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6B21D7E" w14:textId="77777777" w:rsidR="007D053B" w:rsidRDefault="00000000">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2A22705F" w14:textId="77777777" w:rsidR="007D053B" w:rsidRDefault="00000000">
            <w:pPr>
              <w:ind w:left="1"/>
            </w:pPr>
            <w:r>
              <w:rPr>
                <w:rFonts w:ascii="Arial" w:eastAsia="Arial" w:hAnsi="Arial" w:cs="Arial"/>
                <w:sz w:val="16"/>
              </w:rPr>
              <w:t xml:space="preserve">Dose létale médiane pour 50 % de la population testée (dose létale médiane) </w:t>
            </w:r>
          </w:p>
        </w:tc>
      </w:tr>
      <w:tr w:rsidR="007D053B" w14:paraId="0C411D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2BC52A" w14:textId="77777777" w:rsidR="007D053B" w:rsidRDefault="00000000">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C379AF9" w14:textId="77777777" w:rsidR="007D053B" w:rsidRDefault="00000000">
            <w:pPr>
              <w:ind w:left="1"/>
            </w:pPr>
            <w:r>
              <w:rPr>
                <w:rFonts w:ascii="Arial" w:eastAsia="Arial" w:hAnsi="Arial" w:cs="Arial"/>
                <w:sz w:val="16"/>
              </w:rPr>
              <w:t xml:space="preserve">Dose minimale avec effet nocif observé </w:t>
            </w:r>
          </w:p>
        </w:tc>
      </w:tr>
      <w:tr w:rsidR="007D053B" w14:paraId="0C437C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183F15" w14:textId="77777777" w:rsidR="007D053B" w:rsidRDefault="00000000">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238E8AF" w14:textId="77777777" w:rsidR="007D053B" w:rsidRDefault="00000000">
            <w:pPr>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7D053B" w14:paraId="5CE048A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0D4A18" w14:textId="77777777" w:rsidR="007D053B" w:rsidRDefault="00000000">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7D053B" w14:paraId="4215CA2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34FB830" w14:textId="77777777" w:rsidR="007D053B" w:rsidRDefault="00000000">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459BF89" w14:textId="77777777" w:rsidR="007D053B" w:rsidRDefault="00000000">
            <w:pPr>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7D053B" w14:paraId="72D721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F91CC6" w14:textId="77777777" w:rsidR="007D053B" w:rsidRDefault="00000000">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67D1B344" w14:textId="77777777" w:rsidR="007D053B" w:rsidRDefault="00000000">
            <w:pPr>
              <w:ind w:left="1"/>
            </w:pPr>
            <w:r>
              <w:rPr>
                <w:rFonts w:ascii="Arial" w:eastAsia="Arial" w:hAnsi="Arial" w:cs="Arial"/>
                <w:sz w:val="16"/>
              </w:rPr>
              <w:t xml:space="preserve">Concentration maximale sur le lieu de travail </w:t>
            </w:r>
          </w:p>
        </w:tc>
      </w:tr>
      <w:tr w:rsidR="007D053B" w14:paraId="58C066C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32D75D" w14:textId="77777777" w:rsidR="007D053B" w:rsidRDefault="00000000">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37CE094" w14:textId="77777777" w:rsidR="007D053B" w:rsidRDefault="00000000">
            <w:pPr>
              <w:ind w:left="1"/>
            </w:pPr>
            <w:r>
              <w:rPr>
                <w:rFonts w:ascii="Arial" w:eastAsia="Arial" w:hAnsi="Arial" w:cs="Arial"/>
                <w:sz w:val="16"/>
              </w:rPr>
              <w:t xml:space="preserve">Concentration sans effet nocif observé </w:t>
            </w:r>
          </w:p>
        </w:tc>
      </w:tr>
      <w:tr w:rsidR="007D053B" w14:paraId="6759E7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33D867" w14:textId="77777777" w:rsidR="007D053B" w:rsidRDefault="00000000">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801C7C7" w14:textId="77777777" w:rsidR="007D053B" w:rsidRDefault="00000000">
            <w:pPr>
              <w:ind w:left="1"/>
            </w:pPr>
            <w:r>
              <w:rPr>
                <w:rFonts w:ascii="Arial" w:eastAsia="Arial" w:hAnsi="Arial" w:cs="Arial"/>
                <w:sz w:val="16"/>
              </w:rPr>
              <w:t xml:space="preserve">Dose sans effet nocif observé </w:t>
            </w:r>
          </w:p>
        </w:tc>
      </w:tr>
      <w:tr w:rsidR="007D053B" w14:paraId="386DD4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0F002E" w14:textId="77777777" w:rsidR="007D053B" w:rsidRDefault="00000000">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7D86D387" w14:textId="77777777" w:rsidR="007D053B" w:rsidRDefault="00000000">
            <w:pPr>
              <w:ind w:left="1"/>
            </w:pPr>
            <w:r>
              <w:rPr>
                <w:rFonts w:ascii="Arial" w:eastAsia="Arial" w:hAnsi="Arial" w:cs="Arial"/>
                <w:sz w:val="16"/>
              </w:rPr>
              <w:t xml:space="preserve">Concentration sans effet observé </w:t>
            </w:r>
          </w:p>
        </w:tc>
      </w:tr>
      <w:tr w:rsidR="007D053B" w14:paraId="539EE43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87F3E9" w14:textId="77777777" w:rsidR="007D053B" w:rsidRDefault="00000000">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42A51EE4" w14:textId="77777777" w:rsidR="007D053B" w:rsidRDefault="00000000">
            <w:pPr>
              <w:ind w:left="1"/>
            </w:pPr>
            <w:r>
              <w:rPr>
                <w:rFonts w:ascii="Arial" w:eastAsia="Arial" w:hAnsi="Arial" w:cs="Arial"/>
                <w:sz w:val="16"/>
              </w:rPr>
              <w:t xml:space="preserve">Non spécifié ailleurs </w:t>
            </w:r>
          </w:p>
        </w:tc>
      </w:tr>
      <w:tr w:rsidR="007D053B" w14:paraId="72EB77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A63EEB" w14:textId="77777777" w:rsidR="007D053B" w:rsidRDefault="00000000">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31C8798A" w14:textId="77777777" w:rsidR="007D053B" w:rsidRDefault="00000000">
            <w:pPr>
              <w:ind w:left="1"/>
            </w:pPr>
            <w:r>
              <w:rPr>
                <w:rFonts w:ascii="Arial" w:eastAsia="Arial" w:hAnsi="Arial" w:cs="Arial"/>
                <w:sz w:val="16"/>
              </w:rPr>
              <w:t xml:space="preserve">Organisation de coopération et de développement économiques </w:t>
            </w:r>
          </w:p>
        </w:tc>
      </w:tr>
      <w:tr w:rsidR="007D053B" w14:paraId="4AE4358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545792" w14:textId="77777777" w:rsidR="007D053B" w:rsidRDefault="00000000">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4B04F70" w14:textId="77777777" w:rsidR="007D053B" w:rsidRDefault="00000000">
            <w:pPr>
              <w:ind w:left="1"/>
            </w:pPr>
            <w:r>
              <w:rPr>
                <w:rFonts w:ascii="Arial" w:eastAsia="Arial" w:hAnsi="Arial" w:cs="Arial"/>
                <w:sz w:val="16"/>
              </w:rPr>
              <w:t xml:space="preserve">Limite d’exposition professionnelle </w:t>
            </w:r>
          </w:p>
        </w:tc>
      </w:tr>
      <w:tr w:rsidR="007D053B" w14:paraId="016F98A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E684F0" w14:textId="77777777" w:rsidR="007D053B" w:rsidRDefault="00000000">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3986BF8F" w14:textId="77777777" w:rsidR="007D053B" w:rsidRDefault="00000000">
            <w:pPr>
              <w:ind w:left="1"/>
            </w:pPr>
            <w:r>
              <w:rPr>
                <w:rFonts w:ascii="Arial" w:eastAsia="Arial" w:hAnsi="Arial" w:cs="Arial"/>
                <w:sz w:val="16"/>
              </w:rPr>
              <w:t xml:space="preserve">Agence fédérale d’hygiène et de sécurité professionnelles du Département du travail des États-Unis </w:t>
            </w:r>
          </w:p>
        </w:tc>
      </w:tr>
      <w:tr w:rsidR="007D053B" w14:paraId="39239B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40385A" w14:textId="77777777" w:rsidR="007D053B" w:rsidRDefault="00000000">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7BEADF1" w14:textId="77777777" w:rsidR="007D053B" w:rsidRDefault="00000000">
            <w:pPr>
              <w:ind w:left="1"/>
            </w:pPr>
            <w:r>
              <w:rPr>
                <w:rFonts w:ascii="Arial" w:eastAsia="Arial" w:hAnsi="Arial" w:cs="Arial"/>
                <w:sz w:val="16"/>
              </w:rPr>
              <w:t xml:space="preserve">Persistant, bioaccumulable et toxique </w:t>
            </w:r>
          </w:p>
        </w:tc>
      </w:tr>
      <w:tr w:rsidR="007D053B" w14:paraId="1E16B7A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623A877" w14:textId="77777777" w:rsidR="007D053B" w:rsidRDefault="00000000">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102A8E9" w14:textId="77777777" w:rsidR="007D053B" w:rsidRDefault="00000000">
            <w:pPr>
              <w:ind w:left="1"/>
            </w:pPr>
            <w:r>
              <w:rPr>
                <w:rFonts w:ascii="Arial" w:eastAsia="Arial" w:hAnsi="Arial" w:cs="Arial"/>
                <w:sz w:val="16"/>
              </w:rPr>
              <w:t xml:space="preserve">Concentration(s) prédite(s) sans effet </w:t>
            </w:r>
          </w:p>
        </w:tc>
      </w:tr>
      <w:tr w:rsidR="007D053B" w14:paraId="01B501A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9066AB" w14:textId="77777777" w:rsidR="007D053B" w:rsidRDefault="00000000">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06BFA8A2" w14:textId="77777777" w:rsidR="007D053B" w:rsidRDefault="00000000">
            <w:pPr>
              <w:ind w:left="1"/>
            </w:pPr>
            <w:r>
              <w:rPr>
                <w:rFonts w:ascii="Arial" w:eastAsia="Arial" w:hAnsi="Arial" w:cs="Arial"/>
                <w:sz w:val="16"/>
              </w:rPr>
              <w:t xml:space="preserve">Équipements de protection individuelle </w:t>
            </w:r>
          </w:p>
        </w:tc>
      </w:tr>
      <w:tr w:rsidR="007D053B" w14:paraId="06152C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0D435B" w14:textId="77777777" w:rsidR="007D053B" w:rsidRDefault="00000000">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4FDDABD0" w14:textId="77777777" w:rsidR="007D053B" w:rsidRDefault="00000000">
            <w:pPr>
              <w:ind w:left="1"/>
            </w:pPr>
            <w:r>
              <w:rPr>
                <w:rFonts w:ascii="Arial" w:eastAsia="Arial" w:hAnsi="Arial" w:cs="Arial"/>
                <w:sz w:val="16"/>
              </w:rPr>
              <w:t xml:space="preserve">Règlement International concernant le transport de marchandises dangereuses par chemin de fer </w:t>
            </w:r>
          </w:p>
        </w:tc>
      </w:tr>
      <w:tr w:rsidR="007D053B" w14:paraId="2ED1EF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55E740" w14:textId="77777777" w:rsidR="007D053B" w:rsidRDefault="00000000">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B956F0B" w14:textId="77777777" w:rsidR="007D053B" w:rsidRDefault="00000000">
            <w:pPr>
              <w:ind w:left="1"/>
            </w:pPr>
            <w:r>
              <w:rPr>
                <w:rFonts w:ascii="Arial" w:eastAsia="Arial" w:hAnsi="Arial" w:cs="Arial"/>
                <w:sz w:val="16"/>
              </w:rPr>
              <w:t xml:space="preserve">Fiche de Données de Sécurité </w:t>
            </w:r>
          </w:p>
        </w:tc>
      </w:tr>
      <w:tr w:rsidR="007D053B" w14:paraId="4EED00B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D67C58" w14:textId="77777777" w:rsidR="007D053B" w:rsidRDefault="00000000">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D6D2339" w14:textId="77777777" w:rsidR="007D053B" w:rsidRDefault="00000000">
            <w:pPr>
              <w:ind w:left="1"/>
            </w:pPr>
            <w:r>
              <w:rPr>
                <w:rFonts w:ascii="Arial" w:eastAsia="Arial" w:hAnsi="Arial" w:cs="Arial"/>
                <w:sz w:val="16"/>
              </w:rPr>
              <w:t xml:space="preserve">Station d’épuration </w:t>
            </w:r>
          </w:p>
        </w:tc>
      </w:tr>
      <w:tr w:rsidR="007D053B" w14:paraId="45FFFC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4189D4" w14:textId="77777777" w:rsidR="007D053B" w:rsidRDefault="00000000">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6E5174F0" w14:textId="77777777" w:rsidR="007D053B" w:rsidRDefault="00000000">
            <w:pPr>
              <w:ind w:left="1"/>
            </w:pPr>
            <w:r>
              <w:rPr>
                <w:rFonts w:ascii="Arial" w:eastAsia="Arial" w:hAnsi="Arial" w:cs="Arial"/>
                <w:sz w:val="16"/>
              </w:rPr>
              <w:t xml:space="preserve">Fonction technique </w:t>
            </w:r>
          </w:p>
        </w:tc>
      </w:tr>
      <w:tr w:rsidR="007D053B" w14:paraId="39A67B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92D1D8" w14:textId="77777777" w:rsidR="007D053B" w:rsidRDefault="00000000">
            <w:proofErr w:type="spellStart"/>
            <w:r>
              <w:rPr>
                <w:rFonts w:ascii="Arial" w:eastAsia="Arial" w:hAnsi="Arial" w:cs="Arial"/>
                <w:sz w:val="16"/>
              </w:rPr>
              <w:lastRenderedPageBreak/>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388FEE0" w14:textId="77777777" w:rsidR="007D053B" w:rsidRDefault="00000000">
            <w:pPr>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7D053B" w14:paraId="225EF8E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E4F8FE" w14:textId="77777777" w:rsidR="007D053B" w:rsidRDefault="00000000">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6530F61F" w14:textId="77777777" w:rsidR="007D053B" w:rsidRDefault="00000000">
            <w:pPr>
              <w:ind w:left="1"/>
            </w:pPr>
            <w:r>
              <w:rPr>
                <w:rFonts w:ascii="Arial" w:eastAsia="Arial" w:hAnsi="Arial" w:cs="Arial"/>
                <w:sz w:val="16"/>
              </w:rPr>
              <w:t xml:space="preserve">Tolérance limite médiane </w:t>
            </w:r>
          </w:p>
        </w:tc>
      </w:tr>
      <w:tr w:rsidR="007D053B" w14:paraId="5ACA18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7F7023" w14:textId="77777777" w:rsidR="007D053B" w:rsidRDefault="00000000">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23FDCDBA" w14:textId="77777777" w:rsidR="007D053B" w:rsidRDefault="00000000">
            <w:pPr>
              <w:ind w:left="1"/>
            </w:pPr>
            <w:r>
              <w:rPr>
                <w:rFonts w:ascii="Arial" w:eastAsia="Arial" w:hAnsi="Arial" w:cs="Arial"/>
                <w:sz w:val="16"/>
              </w:rPr>
              <w:t xml:space="preserve">Moyenne pondérée en temps </w:t>
            </w:r>
          </w:p>
        </w:tc>
      </w:tr>
      <w:tr w:rsidR="007D053B" w14:paraId="105039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1464D3" w14:textId="77777777" w:rsidR="007D053B" w:rsidRDefault="00000000">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76CB45E" w14:textId="77777777" w:rsidR="007D053B" w:rsidRDefault="00000000">
            <w:pPr>
              <w:ind w:left="1"/>
            </w:pPr>
            <w:r>
              <w:rPr>
                <w:rFonts w:ascii="Arial" w:eastAsia="Arial" w:hAnsi="Arial" w:cs="Arial"/>
                <w:sz w:val="16"/>
              </w:rPr>
              <w:t xml:space="preserve">Composés organiques volatiles </w:t>
            </w:r>
          </w:p>
        </w:tc>
      </w:tr>
      <w:tr w:rsidR="007D053B" w14:paraId="5EDF0EB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0AAF102" w14:textId="77777777" w:rsidR="007D053B" w:rsidRDefault="00000000">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8ECC8C5" w14:textId="77777777" w:rsidR="007D053B" w:rsidRDefault="00000000">
            <w:pPr>
              <w:ind w:left="1"/>
            </w:pPr>
            <w:r>
              <w:rPr>
                <w:rFonts w:ascii="Arial" w:eastAsia="Arial" w:hAnsi="Arial" w:cs="Arial"/>
                <w:sz w:val="16"/>
              </w:rPr>
              <w:t xml:space="preserve">Très persistant et très bioaccumulable </w:t>
            </w:r>
          </w:p>
        </w:tc>
      </w:tr>
      <w:tr w:rsidR="007D053B" w14:paraId="2C4054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45A5C8" w14:textId="77777777" w:rsidR="007D053B" w:rsidRDefault="00000000">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40F5AED1" w14:textId="77777777" w:rsidR="007D053B" w:rsidRDefault="00000000">
            <w:pPr>
              <w:ind w:left="1"/>
            </w:pPr>
            <w:r>
              <w:rPr>
                <w:rFonts w:ascii="Arial" w:eastAsia="Arial" w:hAnsi="Arial" w:cs="Arial"/>
                <w:sz w:val="16"/>
              </w:rPr>
              <w:t xml:space="preserve">Identifiant unique de formulation </w:t>
            </w:r>
          </w:p>
        </w:tc>
      </w:tr>
    </w:tbl>
    <w:p w14:paraId="3AF6A4C4" w14:textId="77777777" w:rsidR="007D053B" w:rsidRDefault="00000000">
      <w:pPr>
        <w:spacing w:after="0"/>
        <w:jc w:val="both"/>
      </w:pPr>
      <w:r>
        <w:rPr>
          <w:rFonts w:ascii="Arial" w:eastAsia="Arial" w:hAnsi="Arial" w:cs="Arial"/>
          <w:sz w:val="16"/>
        </w:rPr>
        <w:t xml:space="preserve"> </w:t>
      </w:r>
    </w:p>
    <w:tbl>
      <w:tblPr>
        <w:tblStyle w:val="TableGrid"/>
        <w:tblW w:w="10490" w:type="dxa"/>
        <w:tblInd w:w="6" w:type="dxa"/>
        <w:tblCellMar>
          <w:top w:w="94" w:type="dxa"/>
          <w:left w:w="56" w:type="dxa"/>
          <w:right w:w="115" w:type="dxa"/>
        </w:tblCellMar>
        <w:tblLook w:val="04A0" w:firstRow="1" w:lastRow="0" w:firstColumn="1" w:lastColumn="0" w:noHBand="0" w:noVBand="1"/>
      </w:tblPr>
      <w:tblGrid>
        <w:gridCol w:w="1984"/>
        <w:gridCol w:w="8506"/>
      </w:tblGrid>
      <w:tr w:rsidR="007D053B" w14:paraId="7C98D08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1BCD1F" w14:textId="77777777" w:rsidR="007D053B" w:rsidRDefault="00000000">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7D053B" w14:paraId="2F06F90C"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0D851368" w14:textId="77777777" w:rsidR="007D053B" w:rsidRDefault="00000000">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45462505" w14:textId="77777777" w:rsidR="007D053B" w:rsidRDefault="00000000">
            <w:pPr>
              <w:ind w:left="1"/>
            </w:pPr>
            <w:r>
              <w:rPr>
                <w:rFonts w:ascii="Arial" w:eastAsia="Arial" w:hAnsi="Arial" w:cs="Arial"/>
                <w:sz w:val="16"/>
              </w:rPr>
              <w:t xml:space="preserve">Toxicité aiguë (par voie orale), catégorie 4 </w:t>
            </w:r>
          </w:p>
        </w:tc>
      </w:tr>
      <w:tr w:rsidR="007D053B" w14:paraId="630E11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8D1F18" w14:textId="77777777" w:rsidR="007D053B" w:rsidRDefault="00000000">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75EEBE79" w14:textId="77777777" w:rsidR="007D053B" w:rsidRDefault="00000000">
            <w:pPr>
              <w:ind w:left="1"/>
            </w:pPr>
            <w:r>
              <w:rPr>
                <w:rFonts w:ascii="Arial" w:eastAsia="Arial" w:hAnsi="Arial" w:cs="Arial"/>
                <w:sz w:val="16"/>
              </w:rPr>
              <w:t xml:space="preserve">Dangereux pour le milieu aquatique – Danger aigu, catégorie 1 </w:t>
            </w:r>
          </w:p>
        </w:tc>
      </w:tr>
      <w:tr w:rsidR="007D053B" w14:paraId="57AD983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B7E637" w14:textId="77777777" w:rsidR="007D053B" w:rsidRDefault="00000000">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0307A766" w14:textId="77777777" w:rsidR="007D053B" w:rsidRDefault="00000000">
            <w:pPr>
              <w:ind w:left="1"/>
            </w:pPr>
            <w:r>
              <w:rPr>
                <w:rFonts w:ascii="Arial" w:eastAsia="Arial" w:hAnsi="Arial" w:cs="Arial"/>
                <w:sz w:val="16"/>
              </w:rPr>
              <w:t xml:space="preserve">Dangereux pour le milieu aquatique – Danger chronique, catégorie 1 </w:t>
            </w:r>
          </w:p>
        </w:tc>
      </w:tr>
      <w:tr w:rsidR="007D053B" w14:paraId="0F2E503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B67877" w14:textId="77777777" w:rsidR="007D053B" w:rsidRDefault="00000000">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83833F7" w14:textId="77777777" w:rsidR="007D053B" w:rsidRDefault="00000000">
            <w:pPr>
              <w:ind w:left="1"/>
            </w:pPr>
            <w:r>
              <w:rPr>
                <w:rFonts w:ascii="Arial" w:eastAsia="Arial" w:hAnsi="Arial" w:cs="Arial"/>
                <w:sz w:val="16"/>
              </w:rPr>
              <w:t xml:space="preserve">Dangereux pour le milieu aquatique – Danger chronique, catégorie 2 </w:t>
            </w:r>
          </w:p>
        </w:tc>
      </w:tr>
      <w:tr w:rsidR="007D053B" w14:paraId="1BE80B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C729E2" w14:textId="77777777" w:rsidR="007D053B" w:rsidRDefault="00000000">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399ECB3F" w14:textId="77777777" w:rsidR="007D053B" w:rsidRDefault="00000000">
            <w:pPr>
              <w:ind w:left="1"/>
            </w:pPr>
            <w:r>
              <w:rPr>
                <w:rFonts w:ascii="Arial" w:eastAsia="Arial" w:hAnsi="Arial" w:cs="Arial"/>
                <w:sz w:val="16"/>
              </w:rPr>
              <w:t xml:space="preserve">Dangereux pour le milieu aquatique – Danger chronique, catégorie 3 </w:t>
            </w:r>
          </w:p>
        </w:tc>
      </w:tr>
      <w:tr w:rsidR="007D053B" w14:paraId="2E2BA0B2"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0093366" w14:textId="77777777" w:rsidR="007D053B" w:rsidRDefault="00000000">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6C059B81" w14:textId="77777777" w:rsidR="007D053B" w:rsidRDefault="00000000">
            <w:pPr>
              <w:ind w:left="1"/>
            </w:pPr>
            <w:r>
              <w:rPr>
                <w:rFonts w:ascii="Arial" w:eastAsia="Arial" w:hAnsi="Arial" w:cs="Arial"/>
                <w:sz w:val="16"/>
              </w:rPr>
              <w:t xml:space="preserve">Danger par aspiration, catégorie 1 </w:t>
            </w:r>
          </w:p>
        </w:tc>
      </w:tr>
      <w:tr w:rsidR="007D053B" w14:paraId="46CD9E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C097AA" w14:textId="77777777" w:rsidR="007D053B" w:rsidRDefault="00000000">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29874E25" w14:textId="77777777" w:rsidR="007D053B" w:rsidRDefault="00000000">
            <w:pPr>
              <w:ind w:left="1"/>
            </w:pPr>
            <w:r>
              <w:rPr>
                <w:rFonts w:ascii="Arial" w:eastAsia="Arial" w:hAnsi="Arial" w:cs="Arial"/>
                <w:sz w:val="16"/>
              </w:rPr>
              <w:t xml:space="preserve">Lésions oculaires graves/irritation oculaire, catégorie 1 </w:t>
            </w:r>
          </w:p>
        </w:tc>
      </w:tr>
      <w:tr w:rsidR="007D053B" w14:paraId="499316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523BF8" w14:textId="77777777" w:rsidR="007D053B" w:rsidRDefault="00000000">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2D391F4" w14:textId="77777777" w:rsidR="007D053B" w:rsidRDefault="00000000">
            <w:pPr>
              <w:ind w:left="1"/>
            </w:pPr>
            <w:r>
              <w:rPr>
                <w:rFonts w:ascii="Arial" w:eastAsia="Arial" w:hAnsi="Arial" w:cs="Arial"/>
                <w:sz w:val="16"/>
              </w:rPr>
              <w:t xml:space="preserve">Lésions oculaires graves/irritation oculaire, catégorie 2 </w:t>
            </w:r>
          </w:p>
        </w:tc>
      </w:tr>
      <w:tr w:rsidR="007D053B" w14:paraId="37AF979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E47C43" w14:textId="77777777" w:rsidR="007D053B" w:rsidRDefault="00000000">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1A7FE637" w14:textId="77777777" w:rsidR="007D053B" w:rsidRDefault="00000000">
            <w:pPr>
              <w:ind w:left="1"/>
            </w:pPr>
            <w:r>
              <w:rPr>
                <w:rFonts w:ascii="Arial" w:eastAsia="Arial" w:hAnsi="Arial" w:cs="Arial"/>
                <w:sz w:val="16"/>
              </w:rPr>
              <w:t xml:space="preserve">Liquides inflammables, catégorie 3 </w:t>
            </w:r>
          </w:p>
        </w:tc>
      </w:tr>
      <w:tr w:rsidR="007D053B" w14:paraId="379A02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571388" w14:textId="77777777" w:rsidR="007D053B" w:rsidRDefault="00000000">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5953188" w14:textId="77777777" w:rsidR="007D053B" w:rsidRDefault="00000000">
            <w:pPr>
              <w:ind w:left="1"/>
            </w:pPr>
            <w:r>
              <w:rPr>
                <w:rFonts w:ascii="Arial" w:eastAsia="Arial" w:hAnsi="Arial" w:cs="Arial"/>
                <w:sz w:val="16"/>
              </w:rPr>
              <w:t xml:space="preserve">Corrosif/irritant pour la peau, catégorie 2 </w:t>
            </w:r>
          </w:p>
        </w:tc>
      </w:tr>
      <w:tr w:rsidR="007D053B" w14:paraId="77683C6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525509" w14:textId="77777777" w:rsidR="007D053B" w:rsidRDefault="00000000">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33950832" w14:textId="77777777" w:rsidR="007D053B" w:rsidRDefault="00000000">
            <w:pPr>
              <w:ind w:left="1"/>
            </w:pPr>
            <w:r>
              <w:rPr>
                <w:rFonts w:ascii="Arial" w:eastAsia="Arial" w:hAnsi="Arial" w:cs="Arial"/>
                <w:sz w:val="16"/>
              </w:rPr>
              <w:t xml:space="preserve">Sensibilisation cutanée, catégorie 1 </w:t>
            </w:r>
          </w:p>
        </w:tc>
      </w:tr>
      <w:tr w:rsidR="007D053B" w14:paraId="4BBB39F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E23E3D" w14:textId="77777777" w:rsidR="007D053B" w:rsidRDefault="00000000">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267AAFE9" w14:textId="77777777" w:rsidR="007D053B" w:rsidRDefault="00000000">
            <w:pPr>
              <w:ind w:left="1"/>
            </w:pPr>
            <w:r>
              <w:rPr>
                <w:rFonts w:ascii="Arial" w:eastAsia="Arial" w:hAnsi="Arial" w:cs="Arial"/>
                <w:sz w:val="16"/>
              </w:rPr>
              <w:t xml:space="preserve">Sensibilisation cutanée, catégorie 1A </w:t>
            </w:r>
          </w:p>
        </w:tc>
      </w:tr>
      <w:tr w:rsidR="007D053B" w14:paraId="04EF61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8AB74AC" w14:textId="77777777" w:rsidR="007D053B" w:rsidRDefault="00000000">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4A7D051" w14:textId="77777777" w:rsidR="007D053B" w:rsidRDefault="00000000">
            <w:pPr>
              <w:ind w:left="1"/>
            </w:pPr>
            <w:r>
              <w:rPr>
                <w:rFonts w:ascii="Arial" w:eastAsia="Arial" w:hAnsi="Arial" w:cs="Arial"/>
                <w:sz w:val="16"/>
              </w:rPr>
              <w:t xml:space="preserve">Sensibilisation cutanée, catégorie 1B </w:t>
            </w:r>
          </w:p>
        </w:tc>
      </w:tr>
      <w:tr w:rsidR="007D053B" w14:paraId="1DAF968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6E278C" w14:textId="77777777" w:rsidR="007D053B" w:rsidRDefault="00000000">
            <w:r>
              <w:rPr>
                <w:rFonts w:ascii="Arial" w:eastAsia="Arial" w:hAnsi="Arial" w:cs="Arial"/>
                <w:sz w:val="16"/>
              </w:rP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12F009AB" w14:textId="77777777" w:rsidR="007D053B" w:rsidRDefault="00000000">
            <w:pPr>
              <w:ind w:left="1"/>
            </w:pPr>
            <w:r>
              <w:rPr>
                <w:rFonts w:ascii="Arial" w:eastAsia="Arial" w:hAnsi="Arial" w:cs="Arial"/>
                <w:sz w:val="16"/>
              </w:rPr>
              <w:t xml:space="preserve">Liquide et vapeurs inflammables. </w:t>
            </w:r>
          </w:p>
        </w:tc>
      </w:tr>
      <w:tr w:rsidR="007D053B" w14:paraId="0FCFBD1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42D7ADF" w14:textId="77777777" w:rsidR="007D053B" w:rsidRDefault="00000000">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7D053B" w14:paraId="6111AF2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F94F8FD" w14:textId="77777777" w:rsidR="007D053B" w:rsidRDefault="00000000">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120C427" w14:textId="77777777" w:rsidR="007D053B" w:rsidRDefault="00000000">
            <w:pPr>
              <w:ind w:left="1"/>
            </w:pPr>
            <w:r>
              <w:rPr>
                <w:rFonts w:ascii="Arial" w:eastAsia="Arial" w:hAnsi="Arial" w:cs="Arial"/>
                <w:sz w:val="16"/>
              </w:rPr>
              <w:t xml:space="preserve">Nocif en cas d’ingestion. </w:t>
            </w:r>
          </w:p>
        </w:tc>
      </w:tr>
      <w:tr w:rsidR="007D053B" w14:paraId="7660C1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798B10" w14:textId="77777777" w:rsidR="007D053B" w:rsidRDefault="00000000">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17D8E1F2" w14:textId="77777777" w:rsidR="007D053B" w:rsidRDefault="00000000">
            <w:pPr>
              <w:ind w:left="1"/>
            </w:pPr>
            <w:r>
              <w:rPr>
                <w:rFonts w:ascii="Arial" w:eastAsia="Arial" w:hAnsi="Arial" w:cs="Arial"/>
                <w:sz w:val="16"/>
              </w:rPr>
              <w:t xml:space="preserve">Peut être mortel en cas d’ingestion et de pénétration dans les voies respiratoires. </w:t>
            </w:r>
          </w:p>
        </w:tc>
      </w:tr>
      <w:tr w:rsidR="007D053B" w14:paraId="4F4964E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E95B7E" w14:textId="77777777" w:rsidR="007D053B" w:rsidRDefault="00000000">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2B67FC5E" w14:textId="77777777" w:rsidR="007D053B" w:rsidRDefault="00000000">
            <w:pPr>
              <w:ind w:left="1"/>
            </w:pPr>
            <w:r>
              <w:rPr>
                <w:rFonts w:ascii="Arial" w:eastAsia="Arial" w:hAnsi="Arial" w:cs="Arial"/>
                <w:sz w:val="16"/>
              </w:rPr>
              <w:t xml:space="preserve">Provoque une irritation cutanée. </w:t>
            </w:r>
          </w:p>
        </w:tc>
      </w:tr>
      <w:tr w:rsidR="007D053B" w14:paraId="6130D11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B1126A" w14:textId="77777777" w:rsidR="007D053B" w:rsidRDefault="00000000">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D1C4932" w14:textId="77777777" w:rsidR="007D053B" w:rsidRDefault="00000000">
            <w:pPr>
              <w:ind w:left="1"/>
            </w:pPr>
            <w:r>
              <w:rPr>
                <w:rFonts w:ascii="Arial" w:eastAsia="Arial" w:hAnsi="Arial" w:cs="Arial"/>
                <w:sz w:val="16"/>
              </w:rPr>
              <w:t xml:space="preserve">Peut provoquer une allergie cutanée. </w:t>
            </w:r>
          </w:p>
        </w:tc>
      </w:tr>
      <w:tr w:rsidR="007D053B" w14:paraId="103784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D2359A" w14:textId="77777777" w:rsidR="007D053B" w:rsidRDefault="00000000">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235F0B0C" w14:textId="77777777" w:rsidR="007D053B" w:rsidRDefault="00000000">
            <w:pPr>
              <w:ind w:left="1"/>
            </w:pPr>
            <w:r>
              <w:rPr>
                <w:rFonts w:ascii="Arial" w:eastAsia="Arial" w:hAnsi="Arial" w:cs="Arial"/>
                <w:sz w:val="16"/>
              </w:rPr>
              <w:t xml:space="preserve">Provoque de graves lésions des yeux. </w:t>
            </w:r>
          </w:p>
        </w:tc>
      </w:tr>
      <w:tr w:rsidR="007D053B" w14:paraId="08CB14C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CDE5FD8" w14:textId="77777777" w:rsidR="007D053B" w:rsidRDefault="00000000">
            <w:r>
              <w:rPr>
                <w:rFonts w:ascii="Arial" w:eastAsia="Arial" w:hAnsi="Arial" w:cs="Arial"/>
                <w:sz w:val="16"/>
              </w:rPr>
              <w:lastRenderedPageBreak/>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A0FBCCF" w14:textId="77777777" w:rsidR="007D053B" w:rsidRDefault="00000000">
            <w:pPr>
              <w:ind w:left="1"/>
            </w:pPr>
            <w:r>
              <w:rPr>
                <w:rFonts w:ascii="Arial" w:eastAsia="Arial" w:hAnsi="Arial" w:cs="Arial"/>
                <w:sz w:val="16"/>
              </w:rPr>
              <w:t xml:space="preserve">Provoque une sévère irritation des yeux. </w:t>
            </w:r>
          </w:p>
        </w:tc>
      </w:tr>
      <w:tr w:rsidR="007D053B" w14:paraId="5979D6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E936B6" w14:textId="77777777" w:rsidR="007D053B" w:rsidRDefault="00000000">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1AE4E033" w14:textId="77777777" w:rsidR="007D053B" w:rsidRDefault="00000000">
            <w:pPr>
              <w:ind w:left="1"/>
            </w:pPr>
            <w:r>
              <w:rPr>
                <w:rFonts w:ascii="Arial" w:eastAsia="Arial" w:hAnsi="Arial" w:cs="Arial"/>
                <w:sz w:val="16"/>
              </w:rPr>
              <w:t xml:space="preserve">Très toxique pour les organismes aquatiques. </w:t>
            </w:r>
          </w:p>
        </w:tc>
      </w:tr>
      <w:tr w:rsidR="007D053B" w14:paraId="23C16E5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299B45" w14:textId="77777777" w:rsidR="007D053B" w:rsidRDefault="00000000">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136860E" w14:textId="77777777" w:rsidR="007D053B" w:rsidRDefault="00000000">
            <w:pPr>
              <w:ind w:left="1"/>
            </w:pPr>
            <w:r>
              <w:rPr>
                <w:rFonts w:ascii="Arial" w:eastAsia="Arial" w:hAnsi="Arial" w:cs="Arial"/>
                <w:sz w:val="16"/>
              </w:rPr>
              <w:t xml:space="preserve">Très toxique pour les organismes aquatiques, entraîne des effets néfastes à long terme. </w:t>
            </w:r>
          </w:p>
        </w:tc>
      </w:tr>
      <w:tr w:rsidR="007D053B" w14:paraId="5D874B8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EB32D11" w14:textId="77777777" w:rsidR="007D053B" w:rsidRDefault="00000000">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4AD4B742" w14:textId="77777777" w:rsidR="007D053B" w:rsidRDefault="00000000">
            <w:pPr>
              <w:ind w:left="1"/>
            </w:pPr>
            <w:r>
              <w:rPr>
                <w:rFonts w:ascii="Arial" w:eastAsia="Arial" w:hAnsi="Arial" w:cs="Arial"/>
                <w:sz w:val="16"/>
              </w:rPr>
              <w:t xml:space="preserve">Toxique pour les organismes aquatiques, entraîne des effets néfastes à long terme. </w:t>
            </w:r>
          </w:p>
        </w:tc>
      </w:tr>
      <w:tr w:rsidR="007D053B" w14:paraId="26FDF2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6A1B45" w14:textId="77777777" w:rsidR="007D053B" w:rsidRDefault="00000000">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43A4DEA3" w14:textId="77777777" w:rsidR="007D053B" w:rsidRDefault="00000000">
            <w:pPr>
              <w:ind w:left="1"/>
            </w:pPr>
            <w:r>
              <w:rPr>
                <w:rFonts w:ascii="Arial" w:eastAsia="Arial" w:hAnsi="Arial" w:cs="Arial"/>
                <w:sz w:val="16"/>
              </w:rPr>
              <w:t xml:space="preserve">Nocif pour les organismes aquatiques, entraîne des effets néfastes à long terme. </w:t>
            </w:r>
          </w:p>
        </w:tc>
      </w:tr>
    </w:tbl>
    <w:p w14:paraId="77481A93" w14:textId="77777777" w:rsidR="007D053B" w:rsidRDefault="00000000">
      <w:pPr>
        <w:spacing w:after="0"/>
      </w:pPr>
      <w:r>
        <w:rPr>
          <w:rFonts w:ascii="Arial" w:eastAsia="Arial" w:hAnsi="Arial" w:cs="Arial"/>
          <w:sz w:val="16"/>
        </w:rPr>
        <w:t xml:space="preserve"> </w:t>
      </w:r>
    </w:p>
    <w:tbl>
      <w:tblPr>
        <w:tblStyle w:val="TableGrid"/>
        <w:tblW w:w="10489" w:type="dxa"/>
        <w:tblInd w:w="6" w:type="dxa"/>
        <w:tblCellMar>
          <w:top w:w="77" w:type="dxa"/>
          <w:left w:w="56" w:type="dxa"/>
          <w:right w:w="115" w:type="dxa"/>
        </w:tblCellMar>
        <w:tblLook w:val="04A0" w:firstRow="1" w:lastRow="0" w:firstColumn="1" w:lastColumn="0" w:noHBand="0" w:noVBand="1"/>
      </w:tblPr>
      <w:tblGrid>
        <w:gridCol w:w="1984"/>
        <w:gridCol w:w="1985"/>
        <w:gridCol w:w="6520"/>
      </w:tblGrid>
      <w:tr w:rsidR="007D053B" w14:paraId="6F0A0B44"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430611B" w14:textId="77777777" w:rsidR="007D053B" w:rsidRDefault="00000000">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7D053B" w14:paraId="7F47C6F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F5F3453" w14:textId="77777777" w:rsidR="007D053B" w:rsidRDefault="00000000">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32674153" w14:textId="77777777" w:rsidR="007D053B" w:rsidRDefault="00000000">
            <w:pPr>
              <w:ind w:left="1"/>
            </w:pPr>
            <w:r>
              <w:rPr>
                <w:rFonts w:ascii="Arial" w:eastAsia="Arial" w:hAnsi="Arial" w:cs="Arial"/>
                <w:sz w:val="16"/>
              </w:rP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3E41D9A8" w14:textId="77777777" w:rsidR="007D053B" w:rsidRDefault="00000000">
            <w:pPr>
              <w:ind w:left="1"/>
            </w:pPr>
            <w:r>
              <w:rPr>
                <w:rFonts w:ascii="Arial" w:eastAsia="Arial" w:hAnsi="Arial" w:cs="Arial"/>
                <w:sz w:val="16"/>
              </w:rPr>
              <w:t xml:space="preserve">Méthode de calcul </w:t>
            </w:r>
          </w:p>
        </w:tc>
      </w:tr>
      <w:tr w:rsidR="007D053B" w14:paraId="7BD41A9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FA8CFC3" w14:textId="77777777" w:rsidR="007D053B" w:rsidRDefault="00000000">
            <w:r>
              <w:rPr>
                <w:rFonts w:ascii="Arial" w:eastAsia="Arial" w:hAnsi="Arial" w:cs="Arial"/>
                <w:sz w:val="16"/>
              </w:rPr>
              <w:t xml:space="preserve">Eye Dam. 1 </w:t>
            </w:r>
          </w:p>
        </w:tc>
        <w:tc>
          <w:tcPr>
            <w:tcW w:w="1985" w:type="dxa"/>
            <w:tcBorders>
              <w:top w:val="single" w:sz="4" w:space="0" w:color="0070C0"/>
              <w:left w:val="single" w:sz="4" w:space="0" w:color="0070C0"/>
              <w:bottom w:val="single" w:sz="4" w:space="0" w:color="0070C0"/>
              <w:right w:val="single" w:sz="4" w:space="0" w:color="0070C0"/>
            </w:tcBorders>
          </w:tcPr>
          <w:p w14:paraId="0A376A8C" w14:textId="77777777" w:rsidR="007D053B" w:rsidRDefault="00000000">
            <w:pPr>
              <w:ind w:left="1"/>
            </w:pPr>
            <w:r>
              <w:rPr>
                <w:rFonts w:ascii="Arial" w:eastAsia="Arial" w:hAnsi="Arial" w:cs="Arial"/>
                <w:sz w:val="16"/>
              </w:rPr>
              <w:t xml:space="preserve">H318 </w:t>
            </w:r>
          </w:p>
        </w:tc>
        <w:tc>
          <w:tcPr>
            <w:tcW w:w="6519" w:type="dxa"/>
            <w:tcBorders>
              <w:top w:val="single" w:sz="4" w:space="0" w:color="0070C0"/>
              <w:left w:val="single" w:sz="4" w:space="0" w:color="0070C0"/>
              <w:bottom w:val="single" w:sz="4" w:space="0" w:color="0070C0"/>
              <w:right w:val="single" w:sz="4" w:space="0" w:color="0070C0"/>
            </w:tcBorders>
          </w:tcPr>
          <w:p w14:paraId="0AFF3655" w14:textId="77777777" w:rsidR="007D053B" w:rsidRDefault="00000000">
            <w:pPr>
              <w:ind w:left="1"/>
            </w:pPr>
            <w:r>
              <w:rPr>
                <w:rFonts w:ascii="Arial" w:eastAsia="Arial" w:hAnsi="Arial" w:cs="Arial"/>
                <w:sz w:val="16"/>
              </w:rPr>
              <w:t xml:space="preserve">Méthode de calcul </w:t>
            </w:r>
          </w:p>
        </w:tc>
      </w:tr>
      <w:tr w:rsidR="007D053B" w14:paraId="31CA2F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0C15A7" w14:textId="77777777" w:rsidR="007D053B" w:rsidRDefault="00000000">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51A76D93" w14:textId="77777777" w:rsidR="007D053B" w:rsidRDefault="00000000">
            <w:pPr>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1F238C4D" w14:textId="77777777" w:rsidR="007D053B" w:rsidRDefault="00000000">
            <w:pPr>
              <w:ind w:left="1"/>
            </w:pPr>
            <w:r>
              <w:rPr>
                <w:rFonts w:ascii="Arial" w:eastAsia="Arial" w:hAnsi="Arial" w:cs="Arial"/>
                <w:sz w:val="16"/>
              </w:rPr>
              <w:t xml:space="preserve">Méthode de calcul </w:t>
            </w:r>
          </w:p>
        </w:tc>
      </w:tr>
      <w:tr w:rsidR="007D053B" w14:paraId="3B62A4D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7AFD34" w14:textId="77777777" w:rsidR="007D053B" w:rsidRDefault="00000000">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6D508FAD" w14:textId="77777777" w:rsidR="007D053B" w:rsidRDefault="00000000">
            <w:pPr>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46A4CD3E" w14:textId="77777777" w:rsidR="007D053B" w:rsidRDefault="00000000">
            <w:pPr>
              <w:ind w:left="1"/>
            </w:pPr>
            <w:r>
              <w:rPr>
                <w:rFonts w:ascii="Arial" w:eastAsia="Arial" w:hAnsi="Arial" w:cs="Arial"/>
                <w:sz w:val="16"/>
              </w:rPr>
              <w:t xml:space="preserve">Méthode de calcul </w:t>
            </w:r>
          </w:p>
        </w:tc>
      </w:tr>
    </w:tbl>
    <w:p w14:paraId="525B3D86" w14:textId="77777777" w:rsidR="007D053B" w:rsidRDefault="00000000">
      <w:pPr>
        <w:spacing w:after="35"/>
      </w:pPr>
      <w:r>
        <w:rPr>
          <w:rFonts w:ascii="Arial" w:eastAsia="Arial" w:hAnsi="Arial" w:cs="Arial"/>
          <w:sz w:val="16"/>
        </w:rPr>
        <w:t xml:space="preserve"> </w:t>
      </w:r>
    </w:p>
    <w:p w14:paraId="115420F6" w14:textId="77777777" w:rsidR="007D053B"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63814AB1" w14:textId="77777777" w:rsidR="007D053B"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721B5385" w14:textId="77777777" w:rsidR="007D053B" w:rsidRDefault="00000000">
      <w:pPr>
        <w:spacing w:after="0"/>
      </w:pPr>
      <w:r>
        <w:rPr>
          <w:rFonts w:ascii="Arial" w:eastAsia="Arial" w:hAnsi="Arial" w:cs="Arial"/>
          <w:sz w:val="16"/>
        </w:rPr>
        <w:t xml:space="preserve"> </w:t>
      </w:r>
    </w:p>
    <w:sectPr w:rsidR="007D053B">
      <w:headerReference w:type="even" r:id="rId70"/>
      <w:headerReference w:type="default" r:id="rId71"/>
      <w:footerReference w:type="even" r:id="rId72"/>
      <w:footerReference w:type="default" r:id="rId73"/>
      <w:headerReference w:type="first" r:id="rId74"/>
      <w:footerReference w:type="first" r:id="rId75"/>
      <w:pgSz w:w="11906" w:h="16838"/>
      <w:pgMar w:top="1690" w:right="858" w:bottom="1380" w:left="720" w:header="77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3F23" w14:textId="77777777" w:rsidR="00657299" w:rsidRDefault="00657299">
      <w:pPr>
        <w:spacing w:after="0" w:line="240" w:lineRule="auto"/>
      </w:pPr>
      <w:r>
        <w:separator/>
      </w:r>
    </w:p>
  </w:endnote>
  <w:endnote w:type="continuationSeparator" w:id="0">
    <w:p w14:paraId="2F186C78" w14:textId="77777777" w:rsidR="00657299" w:rsidRDefault="0065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8273" w14:textId="77777777" w:rsidR="007D053B" w:rsidRDefault="00000000">
    <w:pPr>
      <w:spacing w:after="227"/>
      <w:ind w:left="18"/>
      <w:jc w:val="center"/>
    </w:pPr>
    <w:r>
      <w:rPr>
        <w:noProof/>
      </w:rPr>
      <mc:AlternateContent>
        <mc:Choice Requires="wpg">
          <w:drawing>
            <wp:anchor distT="0" distB="0" distL="114300" distR="114300" simplePos="0" relativeHeight="251660288" behindDoc="0" locked="0" layoutInCell="1" allowOverlap="1" wp14:anchorId="0E832200" wp14:editId="57BC1D82">
              <wp:simplePos x="0" y="0"/>
              <wp:positionH relativeFrom="page">
                <wp:posOffset>457200</wp:posOffset>
              </wp:positionH>
              <wp:positionV relativeFrom="page">
                <wp:posOffset>10084002</wp:posOffset>
              </wp:positionV>
              <wp:extent cx="6661023" cy="6097"/>
              <wp:effectExtent l="0" t="0" r="0" b="0"/>
              <wp:wrapSquare wrapText="bothSides"/>
              <wp:docPr id="97012" name="Group 9701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841" name="Shape 10184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42" name="Shape 10184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43" name="Shape 10184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44" name="Shape 10184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45" name="Shape 10184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012" style="width:524.49pt;height:0.480042pt;position:absolute;mso-position-horizontal-relative:page;mso-position-horizontal:absolute;margin-left:36pt;mso-position-vertical-relative:page;margin-top:794.016pt;" coordsize="66610,60">
              <v:shape id="Shape 101846" style="position:absolute;width:22332;height:91;left:0;top:0;" coordsize="2233295,9144" path="m0,0l2233295,0l2233295,9144l0,9144l0,0">
                <v:stroke weight="0pt" endcap="flat" joinstyle="miter" miterlimit="10" on="false" color="#000000" opacity="0"/>
                <v:fill on="true" color="#000000"/>
              </v:shape>
              <v:shape id="Shape 101847" style="position:absolute;width:91;height:91;left:22332;top:0;" coordsize="9144,9144" path="m0,0l9144,0l9144,9144l0,9144l0,0">
                <v:stroke weight="0pt" endcap="flat" joinstyle="miter" miterlimit="10" on="false" color="#000000" opacity="0"/>
                <v:fill on="true" color="#000000"/>
              </v:shape>
              <v:shape id="Shape 101848" style="position:absolute;width:21887;height:91;left:22393;top:0;" coordsize="2188718,9144" path="m0,0l2188718,0l2188718,9144l0,9144l0,0">
                <v:stroke weight="0pt" endcap="flat" joinstyle="miter" miterlimit="10" on="false" color="#000000" opacity="0"/>
                <v:fill on="true" color="#000000"/>
              </v:shape>
              <v:shape id="Shape 101849" style="position:absolute;width:91;height:91;left:44281;top:0;" coordsize="9144,9144" path="m0,0l9144,0l9144,9144l0,9144l0,0">
                <v:stroke weight="0pt" endcap="flat" joinstyle="miter" miterlimit="10" on="false" color="#000000" opacity="0"/>
                <v:fill on="true" color="#000000"/>
              </v:shape>
              <v:shape id="Shape 10185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40D76AE4" w14:textId="77777777" w:rsidR="007D053B" w:rsidRDefault="00000000">
    <w:pPr>
      <w:tabs>
        <w:tab w:val="center" w:pos="5245"/>
        <w:tab w:val="right" w:pos="10478"/>
      </w:tabs>
      <w:spacing w:after="0"/>
      <w:ind w:right="-10"/>
    </w:pPr>
    <w:r>
      <w:rPr>
        <w:rFonts w:ascii="Arial" w:eastAsia="Arial" w:hAnsi="Arial" w:cs="Arial"/>
        <w:sz w:val="14"/>
      </w:rPr>
      <w:t xml:space="preserve">24/11/2025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7D053B">
        <w:rPr>
          <w:rFonts w:ascii="Arial" w:eastAsia="Arial" w:hAnsi="Arial" w:cs="Arial"/>
          <w:sz w:val="14"/>
        </w:rPr>
        <w:t>18</w:t>
      </w:r>
    </w:fldSimple>
  </w:p>
  <w:p w14:paraId="232C8313" w14:textId="77777777" w:rsidR="007D053B"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8E9D" w14:textId="77777777" w:rsidR="007D053B" w:rsidRDefault="00000000">
    <w:pPr>
      <w:tabs>
        <w:tab w:val="center" w:pos="5245"/>
        <w:tab w:val="right" w:pos="10488"/>
      </w:tabs>
      <w:spacing w:after="0"/>
      <w:ind w:right="-5283"/>
    </w:pPr>
    <w:r>
      <w:rPr>
        <w:rFonts w:ascii="Arial" w:eastAsia="Arial" w:hAnsi="Arial" w:cs="Arial"/>
        <w:sz w:val="14"/>
      </w:rPr>
      <w:t xml:space="preserve">24/11/2025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sidR="007D053B">
        <w:rPr>
          <w:rFonts w:ascii="Arial" w:eastAsia="Arial" w:hAnsi="Arial" w:cs="Arial"/>
          <w:sz w:val="14"/>
        </w:rPr>
        <w:t>18</w:t>
      </w:r>
    </w:fldSimple>
  </w:p>
  <w:p w14:paraId="05E00D22" w14:textId="77777777" w:rsidR="007D053B"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9C46" w14:textId="77777777" w:rsidR="007D053B" w:rsidRDefault="00000000">
    <w:pPr>
      <w:spacing w:after="227"/>
      <w:ind w:right="-1774"/>
    </w:pPr>
    <w:r>
      <w:rPr>
        <w:noProof/>
      </w:rPr>
      <mc:AlternateContent>
        <mc:Choice Requires="wpg">
          <w:drawing>
            <wp:anchor distT="0" distB="0" distL="114300" distR="114300" simplePos="0" relativeHeight="251675648" behindDoc="0" locked="0" layoutInCell="1" allowOverlap="1" wp14:anchorId="585181D4" wp14:editId="49EE8D76">
              <wp:simplePos x="0" y="0"/>
              <wp:positionH relativeFrom="page">
                <wp:posOffset>457200</wp:posOffset>
              </wp:positionH>
              <wp:positionV relativeFrom="page">
                <wp:posOffset>10084002</wp:posOffset>
              </wp:positionV>
              <wp:extent cx="6661023" cy="6097"/>
              <wp:effectExtent l="0" t="0" r="0" b="0"/>
              <wp:wrapSquare wrapText="bothSides"/>
              <wp:docPr id="97474" name="Group 9747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901" name="Shape 10190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02" name="Shape 10190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03" name="Shape 10190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04" name="Shape 10190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05" name="Shape 10190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474" style="width:524.49pt;height:0.480042pt;position:absolute;mso-position-horizontal-relative:page;mso-position-horizontal:absolute;margin-left:36pt;mso-position-vertical-relative:page;margin-top:794.016pt;" coordsize="66610,60">
              <v:shape id="Shape 101906" style="position:absolute;width:22332;height:91;left:0;top:0;" coordsize="2233295,9144" path="m0,0l2233295,0l2233295,9144l0,9144l0,0">
                <v:stroke weight="0pt" endcap="flat" joinstyle="miter" miterlimit="10" on="false" color="#000000" opacity="0"/>
                <v:fill on="true" color="#000000"/>
              </v:shape>
              <v:shape id="Shape 101907" style="position:absolute;width:91;height:91;left:22332;top:0;" coordsize="9144,9144" path="m0,0l9144,0l9144,9144l0,9144l0,0">
                <v:stroke weight="0pt" endcap="flat" joinstyle="miter" miterlimit="10" on="false" color="#000000" opacity="0"/>
                <v:fill on="true" color="#000000"/>
              </v:shape>
              <v:shape id="Shape 101908" style="position:absolute;width:21887;height:91;left:22393;top:0;" coordsize="2188718,9144" path="m0,0l2188718,0l2188718,9144l0,9144l0,0">
                <v:stroke weight="0pt" endcap="flat" joinstyle="miter" miterlimit="10" on="false" color="#000000" opacity="0"/>
                <v:fill on="true" color="#000000"/>
              </v:shape>
              <v:shape id="Shape 101909" style="position:absolute;width:91;height:91;left:44281;top:0;" coordsize="9144,9144" path="m0,0l9144,0l9144,9144l0,9144l0,0">
                <v:stroke weight="0pt" endcap="flat" joinstyle="miter" miterlimit="10" on="false" color="#000000" opacity="0"/>
                <v:fill on="true" color="#000000"/>
              </v:shape>
              <v:shape id="Shape 10191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A951A33" w14:textId="77777777" w:rsidR="007D053B" w:rsidRDefault="00000000">
    <w:pPr>
      <w:tabs>
        <w:tab w:val="center" w:pos="5245"/>
        <w:tab w:val="right" w:pos="10488"/>
      </w:tabs>
      <w:spacing w:after="0"/>
      <w:ind w:right="-5283"/>
    </w:pPr>
    <w:r>
      <w:rPr>
        <w:rFonts w:ascii="Arial" w:eastAsia="Arial" w:hAnsi="Arial" w:cs="Arial"/>
        <w:sz w:val="14"/>
      </w:rPr>
      <w:t xml:space="preserve">24/11/2025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13</w:t>
    </w:r>
    <w:r>
      <w:rPr>
        <w:rFonts w:ascii="Arial" w:eastAsia="Arial" w:hAnsi="Arial" w:cs="Arial"/>
        <w:sz w:val="14"/>
      </w:rPr>
      <w:fldChar w:fldCharType="end"/>
    </w:r>
    <w:r>
      <w:rPr>
        <w:rFonts w:ascii="Arial" w:eastAsia="Arial" w:hAnsi="Arial" w:cs="Arial"/>
        <w:sz w:val="14"/>
      </w:rPr>
      <w:t>/</w:t>
    </w:r>
    <w:fldSimple w:instr=" NUMPAGES   \* MERGEFORMAT ">
      <w:r w:rsidR="007D053B">
        <w:rPr>
          <w:rFonts w:ascii="Arial" w:eastAsia="Arial" w:hAnsi="Arial" w:cs="Arial"/>
          <w:sz w:val="14"/>
        </w:rPr>
        <w:t>18</w:t>
      </w:r>
    </w:fldSimple>
  </w:p>
  <w:p w14:paraId="051AD82B" w14:textId="77777777" w:rsidR="007D053B"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4ED9" w14:textId="77777777" w:rsidR="007D053B" w:rsidRDefault="00000000">
    <w:pPr>
      <w:spacing w:after="227"/>
      <w:ind w:left="3517" w:right="-1774"/>
      <w:jc w:val="center"/>
    </w:pPr>
    <w:r>
      <w:rPr>
        <w:noProof/>
      </w:rPr>
      <mc:AlternateContent>
        <mc:Choice Requires="wpg">
          <w:drawing>
            <wp:anchor distT="0" distB="0" distL="114300" distR="114300" simplePos="0" relativeHeight="251676672" behindDoc="0" locked="0" layoutInCell="1" allowOverlap="1" wp14:anchorId="79275E86" wp14:editId="76623D34">
              <wp:simplePos x="0" y="0"/>
              <wp:positionH relativeFrom="page">
                <wp:posOffset>457200</wp:posOffset>
              </wp:positionH>
              <wp:positionV relativeFrom="page">
                <wp:posOffset>10084002</wp:posOffset>
              </wp:positionV>
              <wp:extent cx="6661023" cy="6097"/>
              <wp:effectExtent l="0" t="0" r="0" b="0"/>
              <wp:wrapSquare wrapText="bothSides"/>
              <wp:docPr id="97410" name="Group 9741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891" name="Shape 10189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92" name="Shape 10189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93" name="Shape 10189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94" name="Shape 10189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95" name="Shape 10189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410" style="width:524.49pt;height:0.480042pt;position:absolute;mso-position-horizontal-relative:page;mso-position-horizontal:absolute;margin-left:36pt;mso-position-vertical-relative:page;margin-top:794.016pt;" coordsize="66610,60">
              <v:shape id="Shape 101896" style="position:absolute;width:22332;height:91;left:0;top:0;" coordsize="2233295,9144" path="m0,0l2233295,0l2233295,9144l0,9144l0,0">
                <v:stroke weight="0pt" endcap="flat" joinstyle="miter" miterlimit="10" on="false" color="#000000" opacity="0"/>
                <v:fill on="true" color="#000000"/>
              </v:shape>
              <v:shape id="Shape 101897" style="position:absolute;width:91;height:91;left:22332;top:0;" coordsize="9144,9144" path="m0,0l9144,0l9144,9144l0,9144l0,0">
                <v:stroke weight="0pt" endcap="flat" joinstyle="miter" miterlimit="10" on="false" color="#000000" opacity="0"/>
                <v:fill on="true" color="#000000"/>
              </v:shape>
              <v:shape id="Shape 101898" style="position:absolute;width:21887;height:91;left:22393;top:0;" coordsize="2188718,9144" path="m0,0l2188718,0l2188718,9144l0,9144l0,0">
                <v:stroke weight="0pt" endcap="flat" joinstyle="miter" miterlimit="10" on="false" color="#000000" opacity="0"/>
                <v:fill on="true" color="#000000"/>
              </v:shape>
              <v:shape id="Shape 101899" style="position:absolute;width:91;height:91;left:44281;top:0;" coordsize="9144,9144" path="m0,0l9144,0l9144,9144l0,9144l0,0">
                <v:stroke weight="0pt" endcap="flat" joinstyle="miter" miterlimit="10" on="false" color="#000000" opacity="0"/>
                <v:fill on="true" color="#000000"/>
              </v:shape>
              <v:shape id="Shape 10190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75348504" w14:textId="77777777" w:rsidR="007D053B" w:rsidRDefault="00000000">
    <w:pPr>
      <w:tabs>
        <w:tab w:val="center" w:pos="5245"/>
        <w:tab w:val="right" w:pos="10488"/>
      </w:tabs>
      <w:spacing w:after="0"/>
      <w:ind w:right="-5283"/>
    </w:pPr>
    <w:r>
      <w:rPr>
        <w:rFonts w:ascii="Arial" w:eastAsia="Arial" w:hAnsi="Arial" w:cs="Arial"/>
        <w:sz w:val="14"/>
      </w:rPr>
      <w:t xml:space="preserve">24/11/2025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7D053B">
        <w:rPr>
          <w:rFonts w:ascii="Arial" w:eastAsia="Arial" w:hAnsi="Arial" w:cs="Arial"/>
          <w:sz w:val="14"/>
        </w:rPr>
        <w:t>18</w:t>
      </w:r>
    </w:fldSimple>
  </w:p>
  <w:p w14:paraId="7ADFCE67" w14:textId="77777777" w:rsidR="007D053B" w:rsidRDefault="00000000">
    <w:pPr>
      <w:spacing w:after="0"/>
    </w:pPr>
    <w:r>
      <w:rPr>
        <w:rFonts w:ascii="Arial" w:eastAsia="Arial" w:hAnsi="Arial" w:cs="Arial"/>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427D" w14:textId="77777777" w:rsidR="007D053B" w:rsidRDefault="00000000">
    <w:pPr>
      <w:spacing w:after="227"/>
    </w:pPr>
    <w:r>
      <w:rPr>
        <w:noProof/>
      </w:rPr>
      <mc:AlternateContent>
        <mc:Choice Requires="wpg">
          <w:drawing>
            <wp:anchor distT="0" distB="0" distL="114300" distR="114300" simplePos="0" relativeHeight="251679744" behindDoc="0" locked="0" layoutInCell="1" allowOverlap="1" wp14:anchorId="48D4E5FF" wp14:editId="2A8850B0">
              <wp:simplePos x="0" y="0"/>
              <wp:positionH relativeFrom="page">
                <wp:posOffset>457200</wp:posOffset>
              </wp:positionH>
              <wp:positionV relativeFrom="page">
                <wp:posOffset>10084002</wp:posOffset>
              </wp:positionV>
              <wp:extent cx="6661023" cy="6097"/>
              <wp:effectExtent l="0" t="0" r="0" b="0"/>
              <wp:wrapSquare wrapText="bothSides"/>
              <wp:docPr id="97710" name="Group 9771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931" name="Shape 10193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32" name="Shape 10193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33" name="Shape 10193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34" name="Shape 10193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35" name="Shape 10193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710" style="width:524.49pt;height:0.480042pt;position:absolute;mso-position-horizontal-relative:page;mso-position-horizontal:absolute;margin-left:36pt;mso-position-vertical-relative:page;margin-top:794.016pt;" coordsize="66610,60">
              <v:shape id="Shape 101936" style="position:absolute;width:22332;height:91;left:0;top:0;" coordsize="2233295,9144" path="m0,0l2233295,0l2233295,9144l0,9144l0,0">
                <v:stroke weight="0pt" endcap="flat" joinstyle="miter" miterlimit="10" on="false" color="#000000" opacity="0"/>
                <v:fill on="true" color="#000000"/>
              </v:shape>
              <v:shape id="Shape 101937" style="position:absolute;width:91;height:91;left:22332;top:0;" coordsize="9144,9144" path="m0,0l9144,0l9144,9144l0,9144l0,0">
                <v:stroke weight="0pt" endcap="flat" joinstyle="miter" miterlimit="10" on="false" color="#000000" opacity="0"/>
                <v:fill on="true" color="#000000"/>
              </v:shape>
              <v:shape id="Shape 101938" style="position:absolute;width:21887;height:91;left:22393;top:0;" coordsize="2188718,9144" path="m0,0l2188718,0l2188718,9144l0,9144l0,0">
                <v:stroke weight="0pt" endcap="flat" joinstyle="miter" miterlimit="10" on="false" color="#000000" opacity="0"/>
                <v:fill on="true" color="#000000"/>
              </v:shape>
              <v:shape id="Shape 101939" style="position:absolute;width:91;height:91;left:44281;top:0;" coordsize="9144,9144" path="m0,0l9144,0l9144,9144l0,9144l0,0">
                <v:stroke weight="0pt" endcap="flat" joinstyle="miter" miterlimit="10" on="false" color="#000000" opacity="0"/>
                <v:fill on="true" color="#000000"/>
              </v:shape>
              <v:shape id="Shape 10194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5A9886F" w14:textId="77777777" w:rsidR="007D053B" w:rsidRDefault="00000000">
    <w:pPr>
      <w:tabs>
        <w:tab w:val="center" w:pos="5245"/>
        <w:tab w:val="right" w:pos="10488"/>
      </w:tabs>
      <w:spacing w:after="0"/>
      <w:ind w:right="-159"/>
    </w:pPr>
    <w:r>
      <w:rPr>
        <w:rFonts w:ascii="Arial" w:eastAsia="Arial" w:hAnsi="Arial" w:cs="Arial"/>
        <w:sz w:val="14"/>
      </w:rPr>
      <w:t xml:space="preserve">24/11/2025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13</w:t>
    </w:r>
    <w:r>
      <w:rPr>
        <w:rFonts w:ascii="Arial" w:eastAsia="Arial" w:hAnsi="Arial" w:cs="Arial"/>
        <w:sz w:val="14"/>
      </w:rPr>
      <w:fldChar w:fldCharType="end"/>
    </w:r>
    <w:r>
      <w:rPr>
        <w:rFonts w:ascii="Arial" w:eastAsia="Arial" w:hAnsi="Arial" w:cs="Arial"/>
        <w:sz w:val="14"/>
      </w:rPr>
      <w:t>/</w:t>
    </w:r>
    <w:fldSimple w:instr=" NUMPAGES   \* MERGEFORMAT ">
      <w:r w:rsidR="007D053B">
        <w:rPr>
          <w:rFonts w:ascii="Arial" w:eastAsia="Arial" w:hAnsi="Arial" w:cs="Arial"/>
          <w:sz w:val="14"/>
        </w:rPr>
        <w:t>18</w:t>
      </w:r>
    </w:fldSimple>
  </w:p>
  <w:p w14:paraId="23E3C7B1" w14:textId="77777777" w:rsidR="007D053B" w:rsidRDefault="00000000">
    <w:pPr>
      <w:spacing w:after="0"/>
    </w:pPr>
    <w:r>
      <w:rPr>
        <w:rFonts w:ascii="Arial" w:eastAsia="Arial" w:hAnsi="Arial" w:cs="Arial"/>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8567" w14:textId="77777777" w:rsidR="007D053B" w:rsidRDefault="00000000">
    <w:pPr>
      <w:spacing w:after="227"/>
    </w:pPr>
    <w:r>
      <w:rPr>
        <w:noProof/>
      </w:rPr>
      <mc:AlternateContent>
        <mc:Choice Requires="wpg">
          <w:drawing>
            <wp:anchor distT="0" distB="0" distL="114300" distR="114300" simplePos="0" relativeHeight="251680768" behindDoc="0" locked="0" layoutInCell="1" allowOverlap="1" wp14:anchorId="4A8C3CBD" wp14:editId="0102FF79">
              <wp:simplePos x="0" y="0"/>
              <wp:positionH relativeFrom="page">
                <wp:posOffset>457200</wp:posOffset>
              </wp:positionH>
              <wp:positionV relativeFrom="page">
                <wp:posOffset>10084002</wp:posOffset>
              </wp:positionV>
              <wp:extent cx="6661023" cy="6097"/>
              <wp:effectExtent l="0" t="0" r="0" b="0"/>
              <wp:wrapSquare wrapText="bothSides"/>
              <wp:docPr id="97646" name="Group 9764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921" name="Shape 10192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22" name="Shape 10192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23" name="Shape 10192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24" name="Shape 10192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25" name="Shape 10192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646" style="width:524.49pt;height:0.480042pt;position:absolute;mso-position-horizontal-relative:page;mso-position-horizontal:absolute;margin-left:36pt;mso-position-vertical-relative:page;margin-top:794.016pt;" coordsize="66610,60">
              <v:shape id="Shape 101926" style="position:absolute;width:22332;height:91;left:0;top:0;" coordsize="2233295,9144" path="m0,0l2233295,0l2233295,9144l0,9144l0,0">
                <v:stroke weight="0pt" endcap="flat" joinstyle="miter" miterlimit="10" on="false" color="#000000" opacity="0"/>
                <v:fill on="true" color="#000000"/>
              </v:shape>
              <v:shape id="Shape 101927" style="position:absolute;width:91;height:91;left:22332;top:0;" coordsize="9144,9144" path="m0,0l9144,0l9144,9144l0,9144l0,0">
                <v:stroke weight="0pt" endcap="flat" joinstyle="miter" miterlimit="10" on="false" color="#000000" opacity="0"/>
                <v:fill on="true" color="#000000"/>
              </v:shape>
              <v:shape id="Shape 101928" style="position:absolute;width:21887;height:91;left:22393;top:0;" coordsize="2188718,9144" path="m0,0l2188718,0l2188718,9144l0,9144l0,0">
                <v:stroke weight="0pt" endcap="flat" joinstyle="miter" miterlimit="10" on="false" color="#000000" opacity="0"/>
                <v:fill on="true" color="#000000"/>
              </v:shape>
              <v:shape id="Shape 101929" style="position:absolute;width:91;height:91;left:44281;top:0;" coordsize="9144,9144" path="m0,0l9144,0l9144,9144l0,9144l0,0">
                <v:stroke weight="0pt" endcap="flat" joinstyle="miter" miterlimit="10" on="false" color="#000000" opacity="0"/>
                <v:fill on="true" color="#000000"/>
              </v:shape>
              <v:shape id="Shape 10193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5387372" w14:textId="77777777" w:rsidR="007D053B" w:rsidRDefault="00000000">
    <w:pPr>
      <w:tabs>
        <w:tab w:val="center" w:pos="5245"/>
        <w:tab w:val="right" w:pos="10488"/>
      </w:tabs>
      <w:spacing w:after="0"/>
      <w:ind w:right="-159"/>
    </w:pPr>
    <w:r>
      <w:rPr>
        <w:rFonts w:ascii="Arial" w:eastAsia="Arial" w:hAnsi="Arial" w:cs="Arial"/>
        <w:sz w:val="14"/>
      </w:rPr>
      <w:t xml:space="preserve">24/11/2025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13</w:t>
    </w:r>
    <w:r>
      <w:rPr>
        <w:rFonts w:ascii="Arial" w:eastAsia="Arial" w:hAnsi="Arial" w:cs="Arial"/>
        <w:sz w:val="14"/>
      </w:rPr>
      <w:fldChar w:fldCharType="end"/>
    </w:r>
    <w:r>
      <w:rPr>
        <w:rFonts w:ascii="Arial" w:eastAsia="Arial" w:hAnsi="Arial" w:cs="Arial"/>
        <w:sz w:val="14"/>
      </w:rPr>
      <w:t>/</w:t>
    </w:r>
    <w:fldSimple w:instr=" NUMPAGES   \* MERGEFORMAT ">
      <w:r w:rsidR="007D053B">
        <w:rPr>
          <w:rFonts w:ascii="Arial" w:eastAsia="Arial" w:hAnsi="Arial" w:cs="Arial"/>
          <w:sz w:val="14"/>
        </w:rPr>
        <w:t>18</w:t>
      </w:r>
    </w:fldSimple>
  </w:p>
  <w:p w14:paraId="51B1AAA3" w14:textId="77777777" w:rsidR="007D053B" w:rsidRDefault="00000000">
    <w:pPr>
      <w:spacing w:after="0"/>
    </w:pPr>
    <w:r>
      <w:rPr>
        <w:rFonts w:ascii="Arial" w:eastAsia="Arial" w:hAnsi="Arial" w:cs="Arial"/>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4CA8" w14:textId="77777777" w:rsidR="007D053B" w:rsidRDefault="00000000">
    <w:pPr>
      <w:spacing w:after="227"/>
    </w:pPr>
    <w:r>
      <w:rPr>
        <w:noProof/>
      </w:rPr>
      <mc:AlternateContent>
        <mc:Choice Requires="wpg">
          <w:drawing>
            <wp:anchor distT="0" distB="0" distL="114300" distR="114300" simplePos="0" relativeHeight="251681792" behindDoc="0" locked="0" layoutInCell="1" allowOverlap="1" wp14:anchorId="6B0F6C24" wp14:editId="49B4A135">
              <wp:simplePos x="0" y="0"/>
              <wp:positionH relativeFrom="page">
                <wp:posOffset>457200</wp:posOffset>
              </wp:positionH>
              <wp:positionV relativeFrom="page">
                <wp:posOffset>10084002</wp:posOffset>
              </wp:positionV>
              <wp:extent cx="6661023" cy="6097"/>
              <wp:effectExtent l="0" t="0" r="0" b="0"/>
              <wp:wrapSquare wrapText="bothSides"/>
              <wp:docPr id="97582" name="Group 9758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911" name="Shape 10191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12" name="Shape 10191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13" name="Shape 10191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14" name="Shape 10191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15" name="Shape 10191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582" style="width:524.49pt;height:0.480042pt;position:absolute;mso-position-horizontal-relative:page;mso-position-horizontal:absolute;margin-left:36pt;mso-position-vertical-relative:page;margin-top:794.016pt;" coordsize="66610,60">
              <v:shape id="Shape 101916" style="position:absolute;width:22332;height:91;left:0;top:0;" coordsize="2233295,9144" path="m0,0l2233295,0l2233295,9144l0,9144l0,0">
                <v:stroke weight="0pt" endcap="flat" joinstyle="miter" miterlimit="10" on="false" color="#000000" opacity="0"/>
                <v:fill on="true" color="#000000"/>
              </v:shape>
              <v:shape id="Shape 101917" style="position:absolute;width:91;height:91;left:22332;top:0;" coordsize="9144,9144" path="m0,0l9144,0l9144,9144l0,9144l0,0">
                <v:stroke weight="0pt" endcap="flat" joinstyle="miter" miterlimit="10" on="false" color="#000000" opacity="0"/>
                <v:fill on="true" color="#000000"/>
              </v:shape>
              <v:shape id="Shape 101918" style="position:absolute;width:21887;height:91;left:22393;top:0;" coordsize="2188718,9144" path="m0,0l2188718,0l2188718,9144l0,9144l0,0">
                <v:stroke weight="0pt" endcap="flat" joinstyle="miter" miterlimit="10" on="false" color="#000000" opacity="0"/>
                <v:fill on="true" color="#000000"/>
              </v:shape>
              <v:shape id="Shape 101919" style="position:absolute;width:91;height:91;left:44281;top:0;" coordsize="9144,9144" path="m0,0l9144,0l9144,9144l0,9144l0,0">
                <v:stroke weight="0pt" endcap="flat" joinstyle="miter" miterlimit="10" on="false" color="#000000" opacity="0"/>
                <v:fill on="true" color="#000000"/>
              </v:shape>
              <v:shape id="Shape 10192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BC47CA7" w14:textId="77777777" w:rsidR="007D053B" w:rsidRDefault="00000000">
    <w:pPr>
      <w:tabs>
        <w:tab w:val="center" w:pos="5245"/>
        <w:tab w:val="right" w:pos="10488"/>
      </w:tabs>
      <w:spacing w:after="0"/>
      <w:ind w:right="-159"/>
    </w:pPr>
    <w:r>
      <w:rPr>
        <w:rFonts w:ascii="Arial" w:eastAsia="Arial" w:hAnsi="Arial" w:cs="Arial"/>
        <w:sz w:val="14"/>
      </w:rPr>
      <w:t xml:space="preserve">24/11/2025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13</w:t>
    </w:r>
    <w:r>
      <w:rPr>
        <w:rFonts w:ascii="Arial" w:eastAsia="Arial" w:hAnsi="Arial" w:cs="Arial"/>
        <w:sz w:val="14"/>
      </w:rPr>
      <w:fldChar w:fldCharType="end"/>
    </w:r>
    <w:r>
      <w:rPr>
        <w:rFonts w:ascii="Arial" w:eastAsia="Arial" w:hAnsi="Arial" w:cs="Arial"/>
        <w:sz w:val="14"/>
      </w:rPr>
      <w:t>/</w:t>
    </w:r>
    <w:fldSimple w:instr=" NUMPAGES   \* MERGEFORMAT ">
      <w:r w:rsidR="007D053B">
        <w:rPr>
          <w:rFonts w:ascii="Arial" w:eastAsia="Arial" w:hAnsi="Arial" w:cs="Arial"/>
          <w:sz w:val="14"/>
        </w:rPr>
        <w:t>18</w:t>
      </w:r>
    </w:fldSimple>
  </w:p>
  <w:p w14:paraId="3BEF18A4" w14:textId="77777777" w:rsidR="007D053B"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AD61" w14:textId="77777777" w:rsidR="007D053B" w:rsidRDefault="00000000">
    <w:pPr>
      <w:spacing w:after="227"/>
      <w:ind w:left="18"/>
      <w:jc w:val="center"/>
    </w:pPr>
    <w:r>
      <w:rPr>
        <w:noProof/>
      </w:rPr>
      <mc:AlternateContent>
        <mc:Choice Requires="wpg">
          <w:drawing>
            <wp:anchor distT="0" distB="0" distL="114300" distR="114300" simplePos="0" relativeHeight="251661312" behindDoc="0" locked="0" layoutInCell="1" allowOverlap="1" wp14:anchorId="66C4F750" wp14:editId="2D50B844">
              <wp:simplePos x="0" y="0"/>
              <wp:positionH relativeFrom="page">
                <wp:posOffset>457200</wp:posOffset>
              </wp:positionH>
              <wp:positionV relativeFrom="page">
                <wp:posOffset>10084002</wp:posOffset>
              </wp:positionV>
              <wp:extent cx="6661023" cy="6097"/>
              <wp:effectExtent l="0" t="0" r="0" b="0"/>
              <wp:wrapSquare wrapText="bothSides"/>
              <wp:docPr id="96953" name="Group 9695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831" name="Shape 10183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32" name="Shape 10183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33" name="Shape 10183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34" name="Shape 10183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35" name="Shape 10183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953" style="width:524.49pt;height:0.480042pt;position:absolute;mso-position-horizontal-relative:page;mso-position-horizontal:absolute;margin-left:36pt;mso-position-vertical-relative:page;margin-top:794.016pt;" coordsize="66610,60">
              <v:shape id="Shape 101836" style="position:absolute;width:22332;height:91;left:0;top:0;" coordsize="2233295,9144" path="m0,0l2233295,0l2233295,9144l0,9144l0,0">
                <v:stroke weight="0pt" endcap="flat" joinstyle="miter" miterlimit="10" on="false" color="#000000" opacity="0"/>
                <v:fill on="true" color="#000000"/>
              </v:shape>
              <v:shape id="Shape 101837" style="position:absolute;width:91;height:91;left:22332;top:0;" coordsize="9144,9144" path="m0,0l9144,0l9144,9144l0,9144l0,0">
                <v:stroke weight="0pt" endcap="flat" joinstyle="miter" miterlimit="10" on="false" color="#000000" opacity="0"/>
                <v:fill on="true" color="#000000"/>
              </v:shape>
              <v:shape id="Shape 101838" style="position:absolute;width:21887;height:91;left:22393;top:0;" coordsize="2188718,9144" path="m0,0l2188718,0l2188718,9144l0,9144l0,0">
                <v:stroke weight="0pt" endcap="flat" joinstyle="miter" miterlimit="10" on="false" color="#000000" opacity="0"/>
                <v:fill on="true" color="#000000"/>
              </v:shape>
              <v:shape id="Shape 101839" style="position:absolute;width:91;height:91;left:44281;top:0;" coordsize="9144,9144" path="m0,0l9144,0l9144,9144l0,9144l0,0">
                <v:stroke weight="0pt" endcap="flat" joinstyle="miter" miterlimit="10" on="false" color="#000000" opacity="0"/>
                <v:fill on="true" color="#000000"/>
              </v:shape>
              <v:shape id="Shape 10184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33E36B48" w14:textId="77777777" w:rsidR="007D053B" w:rsidRDefault="00000000">
    <w:pPr>
      <w:tabs>
        <w:tab w:val="center" w:pos="1829"/>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sidR="007D053B">
        <w:rPr>
          <w:rFonts w:ascii="Arial" w:eastAsia="Arial" w:hAnsi="Arial" w:cs="Arial"/>
          <w:sz w:val="14"/>
        </w:rPr>
        <w:t>18</w:t>
      </w:r>
    </w:fldSimple>
  </w:p>
  <w:p w14:paraId="36978B8A" w14:textId="77777777" w:rsidR="007D053B"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A1D1" w14:textId="77777777" w:rsidR="007D053B" w:rsidRDefault="00000000">
    <w:pPr>
      <w:spacing w:after="227"/>
      <w:ind w:left="18"/>
      <w:jc w:val="center"/>
    </w:pPr>
    <w:r>
      <w:rPr>
        <w:noProof/>
      </w:rPr>
      <mc:AlternateContent>
        <mc:Choice Requires="wpg">
          <w:drawing>
            <wp:anchor distT="0" distB="0" distL="114300" distR="114300" simplePos="0" relativeHeight="251662336" behindDoc="0" locked="0" layoutInCell="1" allowOverlap="1" wp14:anchorId="0CB9DA61" wp14:editId="50FB6E44">
              <wp:simplePos x="0" y="0"/>
              <wp:positionH relativeFrom="page">
                <wp:posOffset>457200</wp:posOffset>
              </wp:positionH>
              <wp:positionV relativeFrom="page">
                <wp:posOffset>10084002</wp:posOffset>
              </wp:positionV>
              <wp:extent cx="6661023" cy="6097"/>
              <wp:effectExtent l="0" t="0" r="0" b="0"/>
              <wp:wrapSquare wrapText="bothSides"/>
              <wp:docPr id="96894" name="Group 9689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821" name="Shape 10182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22" name="Shape 10182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23" name="Shape 10182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24" name="Shape 10182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25" name="Shape 10182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894" style="width:524.49pt;height:0.480042pt;position:absolute;mso-position-horizontal-relative:page;mso-position-horizontal:absolute;margin-left:36pt;mso-position-vertical-relative:page;margin-top:794.016pt;" coordsize="66610,60">
              <v:shape id="Shape 101826" style="position:absolute;width:22332;height:91;left:0;top:0;" coordsize="2233295,9144" path="m0,0l2233295,0l2233295,9144l0,9144l0,0">
                <v:stroke weight="0pt" endcap="flat" joinstyle="miter" miterlimit="10" on="false" color="#000000" opacity="0"/>
                <v:fill on="true" color="#000000"/>
              </v:shape>
              <v:shape id="Shape 101827" style="position:absolute;width:91;height:91;left:22332;top:0;" coordsize="9144,9144" path="m0,0l9144,0l9144,9144l0,9144l0,0">
                <v:stroke weight="0pt" endcap="flat" joinstyle="miter" miterlimit="10" on="false" color="#000000" opacity="0"/>
                <v:fill on="true" color="#000000"/>
              </v:shape>
              <v:shape id="Shape 101828" style="position:absolute;width:21887;height:91;left:22393;top:0;" coordsize="2188718,9144" path="m0,0l2188718,0l2188718,9144l0,9144l0,0">
                <v:stroke weight="0pt" endcap="flat" joinstyle="miter" miterlimit="10" on="false" color="#000000" opacity="0"/>
                <v:fill on="true" color="#000000"/>
              </v:shape>
              <v:shape id="Shape 101829" style="position:absolute;width:91;height:91;left:44281;top:0;" coordsize="9144,9144" path="m0,0l9144,0l9144,9144l0,9144l0,0">
                <v:stroke weight="0pt" endcap="flat" joinstyle="miter" miterlimit="10" on="false" color="#000000" opacity="0"/>
                <v:fill on="true" color="#000000"/>
              </v:shape>
              <v:shape id="Shape 10183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1FF5B44E" w14:textId="77777777" w:rsidR="007D053B" w:rsidRDefault="00000000">
    <w:pPr>
      <w:tabs>
        <w:tab w:val="center" w:pos="1829"/>
        <w:tab w:val="center" w:pos="5245"/>
        <w:tab w:val="right" w:pos="10478"/>
      </w:tabs>
      <w:spacing w:after="0"/>
      <w:ind w:right="-1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sidR="007D053B">
        <w:rPr>
          <w:rFonts w:ascii="Arial" w:eastAsia="Arial" w:hAnsi="Arial" w:cs="Arial"/>
          <w:sz w:val="14"/>
        </w:rPr>
        <w:t>18</w:t>
      </w:r>
    </w:fldSimple>
  </w:p>
  <w:p w14:paraId="3012E4F6" w14:textId="77777777" w:rsidR="007D053B"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AE7" w14:textId="77777777" w:rsidR="007D053B" w:rsidRDefault="00000000">
    <w:pPr>
      <w:tabs>
        <w:tab w:val="center" w:pos="5245"/>
        <w:tab w:val="right" w:pos="10468"/>
      </w:tabs>
      <w:spacing w:after="0"/>
      <w:ind w:right="-20"/>
    </w:pPr>
    <w:r>
      <w:rPr>
        <w:rFonts w:ascii="Arial" w:eastAsia="Arial" w:hAnsi="Arial" w:cs="Arial"/>
        <w:sz w:val="14"/>
      </w:rPr>
      <w:t xml:space="preserve">24/11/2025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sidR="007D053B">
        <w:rPr>
          <w:rFonts w:ascii="Arial" w:eastAsia="Arial" w:hAnsi="Arial" w:cs="Arial"/>
          <w:sz w:val="14"/>
        </w:rPr>
        <w:t>18</w:t>
      </w:r>
    </w:fldSimple>
  </w:p>
  <w:p w14:paraId="015B53B9" w14:textId="77777777" w:rsidR="007D053B"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12D6" w14:textId="77777777" w:rsidR="007D053B" w:rsidRDefault="00000000">
    <w:pPr>
      <w:spacing w:after="227"/>
      <w:ind w:left="28"/>
      <w:jc w:val="center"/>
    </w:pPr>
    <w:r>
      <w:rPr>
        <w:noProof/>
      </w:rPr>
      <mc:AlternateContent>
        <mc:Choice Requires="wpg">
          <w:drawing>
            <wp:anchor distT="0" distB="0" distL="114300" distR="114300" simplePos="0" relativeHeight="251665408" behindDoc="0" locked="0" layoutInCell="1" allowOverlap="1" wp14:anchorId="1AA07BF6" wp14:editId="19C046E4">
              <wp:simplePos x="0" y="0"/>
              <wp:positionH relativeFrom="page">
                <wp:posOffset>457200</wp:posOffset>
              </wp:positionH>
              <wp:positionV relativeFrom="page">
                <wp:posOffset>10084002</wp:posOffset>
              </wp:positionV>
              <wp:extent cx="6661023" cy="6097"/>
              <wp:effectExtent l="0" t="0" r="0" b="0"/>
              <wp:wrapSquare wrapText="bothSides"/>
              <wp:docPr id="97118" name="Group 9711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851" name="Shape 10185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52" name="Shape 10185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53" name="Shape 10185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54" name="Shape 10185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55" name="Shape 10185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118" style="width:524.49pt;height:0.480042pt;position:absolute;mso-position-horizontal-relative:page;mso-position-horizontal:absolute;margin-left:36pt;mso-position-vertical-relative:page;margin-top:794.016pt;" coordsize="66610,60">
              <v:shape id="Shape 101856" style="position:absolute;width:22332;height:91;left:0;top:0;" coordsize="2233295,9144" path="m0,0l2233295,0l2233295,9144l0,9144l0,0">
                <v:stroke weight="0pt" endcap="flat" joinstyle="miter" miterlimit="10" on="false" color="#000000" opacity="0"/>
                <v:fill on="true" color="#000000"/>
              </v:shape>
              <v:shape id="Shape 101857" style="position:absolute;width:91;height:91;left:22332;top:0;" coordsize="9144,9144" path="m0,0l9144,0l9144,9144l0,9144l0,0">
                <v:stroke weight="0pt" endcap="flat" joinstyle="miter" miterlimit="10" on="false" color="#000000" opacity="0"/>
                <v:fill on="true" color="#000000"/>
              </v:shape>
              <v:shape id="Shape 101858" style="position:absolute;width:21887;height:91;left:22393;top:0;" coordsize="2188718,9144" path="m0,0l2188718,0l2188718,9144l0,9144l0,0">
                <v:stroke weight="0pt" endcap="flat" joinstyle="miter" miterlimit="10" on="false" color="#000000" opacity="0"/>
                <v:fill on="true" color="#000000"/>
              </v:shape>
              <v:shape id="Shape 101859" style="position:absolute;width:91;height:91;left:44281;top:0;" coordsize="9144,9144" path="m0,0l9144,0l9144,9144l0,9144l0,0">
                <v:stroke weight="0pt" endcap="flat" joinstyle="miter" miterlimit="10" on="false" color="#000000" opacity="0"/>
                <v:fill on="true" color="#000000"/>
              </v:shape>
              <v:shape id="Shape 10186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3DB08355" w14:textId="77777777" w:rsidR="007D053B" w:rsidRDefault="00000000">
    <w:pPr>
      <w:tabs>
        <w:tab w:val="center" w:pos="1829"/>
        <w:tab w:val="center" w:pos="5245"/>
        <w:tab w:val="right" w:pos="10468"/>
      </w:tabs>
      <w:spacing w:after="0"/>
      <w:ind w:right="-2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sidR="007D053B">
        <w:rPr>
          <w:rFonts w:ascii="Arial" w:eastAsia="Arial" w:hAnsi="Arial" w:cs="Arial"/>
          <w:sz w:val="14"/>
        </w:rPr>
        <w:t>18</w:t>
      </w:r>
    </w:fldSimple>
  </w:p>
  <w:p w14:paraId="37AB1F1C" w14:textId="77777777" w:rsidR="007D053B"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BA90" w14:textId="77777777" w:rsidR="007D053B" w:rsidRDefault="00000000">
    <w:pPr>
      <w:tabs>
        <w:tab w:val="center" w:pos="5245"/>
        <w:tab w:val="right" w:pos="10468"/>
      </w:tabs>
      <w:spacing w:after="0"/>
      <w:ind w:right="-20"/>
    </w:pPr>
    <w:r>
      <w:rPr>
        <w:rFonts w:ascii="Arial" w:eastAsia="Arial" w:hAnsi="Arial" w:cs="Arial"/>
        <w:sz w:val="14"/>
      </w:rPr>
      <w:t xml:space="preserve">24/11/2025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w:t>
    </w:r>
    <w:fldSimple w:instr=" NUMPAGES   \* MERGEFORMAT ">
      <w:r w:rsidR="007D053B">
        <w:rPr>
          <w:rFonts w:ascii="Arial" w:eastAsia="Arial" w:hAnsi="Arial" w:cs="Arial"/>
          <w:sz w:val="14"/>
        </w:rPr>
        <w:t>18</w:t>
      </w:r>
    </w:fldSimple>
  </w:p>
  <w:p w14:paraId="685426D0" w14:textId="77777777" w:rsidR="007D053B"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3CB0" w14:textId="77777777" w:rsidR="007D053B" w:rsidRDefault="00000000">
    <w:pPr>
      <w:spacing w:after="227"/>
      <w:ind w:left="3517" w:right="-740"/>
      <w:jc w:val="center"/>
    </w:pPr>
    <w:r>
      <w:rPr>
        <w:noProof/>
      </w:rPr>
      <mc:AlternateContent>
        <mc:Choice Requires="wpg">
          <w:drawing>
            <wp:anchor distT="0" distB="0" distL="114300" distR="114300" simplePos="0" relativeHeight="251669504" behindDoc="0" locked="0" layoutInCell="1" allowOverlap="1" wp14:anchorId="56C67FEB" wp14:editId="182643B9">
              <wp:simplePos x="0" y="0"/>
              <wp:positionH relativeFrom="page">
                <wp:posOffset>457200</wp:posOffset>
              </wp:positionH>
              <wp:positionV relativeFrom="page">
                <wp:posOffset>10084002</wp:posOffset>
              </wp:positionV>
              <wp:extent cx="6661023" cy="6097"/>
              <wp:effectExtent l="0" t="0" r="0" b="0"/>
              <wp:wrapSquare wrapText="bothSides"/>
              <wp:docPr id="97350" name="Group 9735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881" name="Shape 10188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82" name="Shape 10188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83" name="Shape 10188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84" name="Shape 10188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85" name="Shape 10188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350" style="width:524.49pt;height:0.480042pt;position:absolute;mso-position-horizontal-relative:page;mso-position-horizontal:absolute;margin-left:36pt;mso-position-vertical-relative:page;margin-top:794.016pt;" coordsize="66610,60">
              <v:shape id="Shape 101886" style="position:absolute;width:22332;height:91;left:0;top:0;" coordsize="2233295,9144" path="m0,0l2233295,0l2233295,9144l0,9144l0,0">
                <v:stroke weight="0pt" endcap="flat" joinstyle="miter" miterlimit="10" on="false" color="#000000" opacity="0"/>
                <v:fill on="true" color="#000000"/>
              </v:shape>
              <v:shape id="Shape 101887" style="position:absolute;width:91;height:91;left:22332;top:0;" coordsize="9144,9144" path="m0,0l9144,0l9144,9144l0,9144l0,0">
                <v:stroke weight="0pt" endcap="flat" joinstyle="miter" miterlimit="10" on="false" color="#000000" opacity="0"/>
                <v:fill on="true" color="#000000"/>
              </v:shape>
              <v:shape id="Shape 101888" style="position:absolute;width:21887;height:91;left:22393;top:0;" coordsize="2188718,9144" path="m0,0l2188718,0l2188718,9144l0,9144l0,0">
                <v:stroke weight="0pt" endcap="flat" joinstyle="miter" miterlimit="10" on="false" color="#000000" opacity="0"/>
                <v:fill on="true" color="#000000"/>
              </v:shape>
              <v:shape id="Shape 101889" style="position:absolute;width:91;height:91;left:44281;top:0;" coordsize="9144,9144" path="m0,0l9144,0l9144,9144l0,9144l0,0">
                <v:stroke weight="0pt" endcap="flat" joinstyle="miter" miterlimit="10" on="false" color="#000000" opacity="0"/>
                <v:fill on="true" color="#000000"/>
              </v:shape>
              <v:shape id="Shape 10189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3D9224B9" w14:textId="77777777" w:rsidR="007D053B" w:rsidRDefault="00000000">
    <w:pPr>
      <w:tabs>
        <w:tab w:val="center" w:pos="1829"/>
        <w:tab w:val="center" w:pos="5245"/>
        <w:tab w:val="right" w:pos="10488"/>
      </w:tabs>
      <w:spacing w:after="0"/>
      <w:ind w:right="-425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sidR="007D053B">
        <w:rPr>
          <w:rFonts w:ascii="Arial" w:eastAsia="Arial" w:hAnsi="Arial" w:cs="Arial"/>
          <w:sz w:val="14"/>
        </w:rPr>
        <w:t>18</w:t>
      </w:r>
    </w:fldSimple>
  </w:p>
  <w:p w14:paraId="2A979F8E" w14:textId="77777777" w:rsidR="007D053B"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343C" w14:textId="77777777" w:rsidR="007D053B" w:rsidRDefault="00000000">
    <w:pPr>
      <w:spacing w:after="227"/>
      <w:ind w:left="3517" w:right="-740"/>
      <w:jc w:val="center"/>
    </w:pPr>
    <w:r>
      <w:rPr>
        <w:noProof/>
      </w:rPr>
      <mc:AlternateContent>
        <mc:Choice Requires="wpg">
          <w:drawing>
            <wp:anchor distT="0" distB="0" distL="114300" distR="114300" simplePos="0" relativeHeight="251670528" behindDoc="0" locked="0" layoutInCell="1" allowOverlap="1" wp14:anchorId="0F00D286" wp14:editId="2D9908A4">
              <wp:simplePos x="0" y="0"/>
              <wp:positionH relativeFrom="page">
                <wp:posOffset>457200</wp:posOffset>
              </wp:positionH>
              <wp:positionV relativeFrom="page">
                <wp:posOffset>10084002</wp:posOffset>
              </wp:positionV>
              <wp:extent cx="6661023" cy="6097"/>
              <wp:effectExtent l="0" t="0" r="0" b="0"/>
              <wp:wrapSquare wrapText="bothSides"/>
              <wp:docPr id="97291" name="Group 9729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871" name="Shape 10187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72" name="Shape 10187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73" name="Shape 10187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74" name="Shape 10187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75" name="Shape 10187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291" style="width:524.49pt;height:0.480042pt;position:absolute;mso-position-horizontal-relative:page;mso-position-horizontal:absolute;margin-left:36pt;mso-position-vertical-relative:page;margin-top:794.016pt;" coordsize="66610,60">
              <v:shape id="Shape 101876" style="position:absolute;width:22332;height:91;left:0;top:0;" coordsize="2233295,9144" path="m0,0l2233295,0l2233295,9144l0,9144l0,0">
                <v:stroke weight="0pt" endcap="flat" joinstyle="miter" miterlimit="10" on="false" color="#000000" opacity="0"/>
                <v:fill on="true" color="#000000"/>
              </v:shape>
              <v:shape id="Shape 101877" style="position:absolute;width:91;height:91;left:22332;top:0;" coordsize="9144,9144" path="m0,0l9144,0l9144,9144l0,9144l0,0">
                <v:stroke weight="0pt" endcap="flat" joinstyle="miter" miterlimit="10" on="false" color="#000000" opacity="0"/>
                <v:fill on="true" color="#000000"/>
              </v:shape>
              <v:shape id="Shape 101878" style="position:absolute;width:21887;height:91;left:22393;top:0;" coordsize="2188718,9144" path="m0,0l2188718,0l2188718,9144l0,9144l0,0">
                <v:stroke weight="0pt" endcap="flat" joinstyle="miter" miterlimit="10" on="false" color="#000000" opacity="0"/>
                <v:fill on="true" color="#000000"/>
              </v:shape>
              <v:shape id="Shape 101879" style="position:absolute;width:91;height:91;left:44281;top:0;" coordsize="9144,9144" path="m0,0l9144,0l9144,9144l0,9144l0,0">
                <v:stroke weight="0pt" endcap="flat" joinstyle="miter" miterlimit="10" on="false" color="#000000" opacity="0"/>
                <v:fill on="true" color="#000000"/>
              </v:shape>
              <v:shape id="Shape 10188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1AB98A8F" w14:textId="77777777" w:rsidR="007D053B" w:rsidRDefault="00000000">
    <w:pPr>
      <w:tabs>
        <w:tab w:val="center" w:pos="1829"/>
        <w:tab w:val="center" w:pos="5245"/>
        <w:tab w:val="right" w:pos="10488"/>
      </w:tabs>
      <w:spacing w:after="0"/>
      <w:ind w:right="-4250"/>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sidR="007D053B">
        <w:rPr>
          <w:rFonts w:ascii="Arial" w:eastAsia="Arial" w:hAnsi="Arial" w:cs="Arial"/>
          <w:sz w:val="14"/>
        </w:rPr>
        <w:t>18</w:t>
      </w:r>
    </w:fldSimple>
  </w:p>
  <w:p w14:paraId="5B056298" w14:textId="77777777" w:rsidR="007D053B"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D2C8" w14:textId="77777777" w:rsidR="007D053B" w:rsidRDefault="00000000">
    <w:pPr>
      <w:spacing w:after="227"/>
      <w:ind w:left="3517" w:right="-740"/>
      <w:jc w:val="center"/>
    </w:pPr>
    <w:r>
      <w:rPr>
        <w:noProof/>
      </w:rPr>
      <mc:AlternateContent>
        <mc:Choice Requires="wpg">
          <w:drawing>
            <wp:anchor distT="0" distB="0" distL="114300" distR="114300" simplePos="0" relativeHeight="251671552" behindDoc="0" locked="0" layoutInCell="1" allowOverlap="1" wp14:anchorId="04760CA2" wp14:editId="3FCF617E">
              <wp:simplePos x="0" y="0"/>
              <wp:positionH relativeFrom="page">
                <wp:posOffset>457200</wp:posOffset>
              </wp:positionH>
              <wp:positionV relativeFrom="page">
                <wp:posOffset>10084002</wp:posOffset>
              </wp:positionV>
              <wp:extent cx="6661023" cy="6097"/>
              <wp:effectExtent l="0" t="0" r="0" b="0"/>
              <wp:wrapSquare wrapText="bothSides"/>
              <wp:docPr id="97229" name="Group 9722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1861" name="Shape 10186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62" name="Shape 10186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63" name="Shape 10186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64" name="Shape 10186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865" name="Shape 10186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229" style="width:524.49pt;height:0.480042pt;position:absolute;mso-position-horizontal-relative:page;mso-position-horizontal:absolute;margin-left:36pt;mso-position-vertical-relative:page;margin-top:794.016pt;" coordsize="66610,60">
              <v:shape id="Shape 101866" style="position:absolute;width:22332;height:91;left:0;top:0;" coordsize="2233295,9144" path="m0,0l2233295,0l2233295,9144l0,9144l0,0">
                <v:stroke weight="0pt" endcap="flat" joinstyle="miter" miterlimit="10" on="false" color="#000000" opacity="0"/>
                <v:fill on="true" color="#000000"/>
              </v:shape>
              <v:shape id="Shape 101867" style="position:absolute;width:91;height:91;left:22332;top:0;" coordsize="9144,9144" path="m0,0l9144,0l9144,9144l0,9144l0,0">
                <v:stroke weight="0pt" endcap="flat" joinstyle="miter" miterlimit="10" on="false" color="#000000" opacity="0"/>
                <v:fill on="true" color="#000000"/>
              </v:shape>
              <v:shape id="Shape 101868" style="position:absolute;width:21887;height:91;left:22393;top:0;" coordsize="2188718,9144" path="m0,0l2188718,0l2188718,9144l0,9144l0,0">
                <v:stroke weight="0pt" endcap="flat" joinstyle="miter" miterlimit="10" on="false" color="#000000" opacity="0"/>
                <v:fill on="true" color="#000000"/>
              </v:shape>
              <v:shape id="Shape 101869" style="position:absolute;width:91;height:91;left:44281;top:0;" coordsize="9144,9144" path="m0,0l9144,0l9144,9144l0,9144l0,0">
                <v:stroke weight="0pt" endcap="flat" joinstyle="miter" miterlimit="10" on="false" color="#000000" opacity="0"/>
                <v:fill on="true" color="#000000"/>
              </v:shape>
              <v:shape id="Shape 10187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3C68FED3" w14:textId="77777777" w:rsidR="007D053B" w:rsidRDefault="00000000">
    <w:pPr>
      <w:tabs>
        <w:tab w:val="center" w:pos="5245"/>
        <w:tab w:val="right" w:pos="10488"/>
      </w:tabs>
      <w:spacing w:after="0"/>
      <w:ind w:right="-4250"/>
    </w:pPr>
    <w:r>
      <w:rPr>
        <w:rFonts w:ascii="Arial" w:eastAsia="Arial" w:hAnsi="Arial" w:cs="Arial"/>
        <w:sz w:val="14"/>
      </w:rPr>
      <w:t xml:space="preserve">24/11/2025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sidR="007D053B">
        <w:rPr>
          <w:rFonts w:ascii="Arial" w:eastAsia="Arial" w:hAnsi="Arial" w:cs="Arial"/>
          <w:sz w:val="14"/>
        </w:rPr>
        <w:t>18</w:t>
      </w:r>
    </w:fldSimple>
  </w:p>
  <w:p w14:paraId="2304B906" w14:textId="77777777" w:rsidR="007D053B"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57E0" w14:textId="77777777" w:rsidR="00657299" w:rsidRDefault="00657299">
      <w:pPr>
        <w:spacing w:after="0" w:line="240" w:lineRule="auto"/>
      </w:pPr>
      <w:r>
        <w:separator/>
      </w:r>
    </w:p>
  </w:footnote>
  <w:footnote w:type="continuationSeparator" w:id="0">
    <w:p w14:paraId="5132F2EF" w14:textId="77777777" w:rsidR="00657299" w:rsidRDefault="00657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560E" w14:textId="77777777" w:rsidR="007D053B" w:rsidRDefault="00000000">
    <w:pPr>
      <w:spacing w:after="0"/>
    </w:pPr>
    <w:r>
      <w:rPr>
        <w:noProof/>
      </w:rPr>
      <mc:AlternateContent>
        <mc:Choice Requires="wpg">
          <w:drawing>
            <wp:anchor distT="0" distB="0" distL="114300" distR="114300" simplePos="0" relativeHeight="251658240" behindDoc="0" locked="0" layoutInCell="1" allowOverlap="1" wp14:anchorId="1EB3A4BC" wp14:editId="6CC37665">
              <wp:simplePos x="0" y="0"/>
              <wp:positionH relativeFrom="page">
                <wp:posOffset>457200</wp:posOffset>
              </wp:positionH>
              <wp:positionV relativeFrom="page">
                <wp:posOffset>1070102</wp:posOffset>
              </wp:positionV>
              <wp:extent cx="6661150" cy="6096"/>
              <wp:effectExtent l="0" t="0" r="0" b="0"/>
              <wp:wrapSquare wrapText="bothSides"/>
              <wp:docPr id="96982" name="Group 9698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799" name="Shape 10179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982" style="width:524.5pt;height:0.47998pt;position:absolute;mso-position-horizontal-relative:page;mso-position-horizontal:absolute;margin-left:36pt;mso-position-vertical-relative:page;margin-top:84.26pt;" coordsize="66611,60">
              <v:shape id="Shape 10180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ROSES ROUGES 1421954 </w:t>
    </w:r>
  </w:p>
  <w:p w14:paraId="30622E87" w14:textId="77777777" w:rsidR="007D053B" w:rsidRDefault="00000000">
    <w:pPr>
      <w:spacing w:after="0"/>
    </w:pPr>
    <w:r>
      <w:rPr>
        <w:rFonts w:ascii="Arial" w:eastAsia="Arial" w:hAnsi="Arial" w:cs="Arial"/>
        <w:sz w:val="24"/>
      </w:rPr>
      <w:t xml:space="preserve">Fiche de Données de Sécurité </w:t>
    </w:r>
  </w:p>
  <w:p w14:paraId="419FC9E8" w14:textId="77777777" w:rsidR="007D053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A11B375" w14:textId="77777777" w:rsidR="007D053B" w:rsidRDefault="00000000">
    <w:pPr>
      <w:spacing w:after="89"/>
    </w:pPr>
    <w:r>
      <w:rPr>
        <w:rFonts w:ascii="Arial" w:eastAsia="Arial" w:hAnsi="Arial" w:cs="Arial"/>
        <w:sz w:val="2"/>
      </w:rPr>
      <w:t xml:space="preserve"> </w:t>
    </w:r>
  </w:p>
  <w:p w14:paraId="041E51BF" w14:textId="77777777" w:rsidR="007D053B" w:rsidRDefault="00000000">
    <w:pPr>
      <w:spacing w:after="0"/>
    </w:pPr>
    <w:r>
      <w:rPr>
        <w:rFonts w:ascii="Arial" w:eastAsia="Arial" w:hAnsi="Arial" w:cs="Arial"/>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EF1C8" w14:textId="77777777" w:rsidR="007D053B" w:rsidRDefault="00000000">
    <w:pPr>
      <w:spacing w:after="0"/>
    </w:pPr>
    <w:r>
      <w:rPr>
        <w:noProof/>
      </w:rPr>
      <mc:AlternateContent>
        <mc:Choice Requires="wpg">
          <w:drawing>
            <wp:anchor distT="0" distB="0" distL="114300" distR="114300" simplePos="0" relativeHeight="251672576" behindDoc="0" locked="0" layoutInCell="1" allowOverlap="1" wp14:anchorId="11DBF2EC" wp14:editId="3E02FA89">
              <wp:simplePos x="0" y="0"/>
              <wp:positionH relativeFrom="page">
                <wp:posOffset>457200</wp:posOffset>
              </wp:positionH>
              <wp:positionV relativeFrom="page">
                <wp:posOffset>1070102</wp:posOffset>
              </wp:positionV>
              <wp:extent cx="6661150" cy="6096"/>
              <wp:effectExtent l="0" t="0" r="0" b="0"/>
              <wp:wrapSquare wrapText="bothSides"/>
              <wp:docPr id="97506" name="Group 9750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815" name="Shape 10181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506" style="width:524.5pt;height:0.47998pt;position:absolute;mso-position-horizontal-relative:page;mso-position-horizontal:absolute;margin-left:36pt;mso-position-vertical-relative:page;margin-top:84.26pt;" coordsize="66611,60">
              <v:shape id="Shape 10181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ROSES ROUGES 1421954 </w:t>
    </w:r>
  </w:p>
  <w:p w14:paraId="332E8543" w14:textId="77777777" w:rsidR="007D053B" w:rsidRDefault="00000000">
    <w:pPr>
      <w:spacing w:after="0"/>
    </w:pPr>
    <w:r>
      <w:rPr>
        <w:rFonts w:ascii="Arial" w:eastAsia="Arial" w:hAnsi="Arial" w:cs="Arial"/>
        <w:sz w:val="24"/>
      </w:rPr>
      <w:t xml:space="preserve">Fiche de Données de Sécurité </w:t>
    </w:r>
  </w:p>
  <w:p w14:paraId="1ABB1BB5" w14:textId="77777777" w:rsidR="007D053B" w:rsidRDefault="00000000">
    <w:pPr>
      <w:spacing w:after="0"/>
      <w:ind w:right="-856"/>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722A35B" w14:textId="77777777" w:rsidR="007D053B" w:rsidRDefault="00000000">
    <w:pPr>
      <w:spacing w:after="89"/>
    </w:pPr>
    <w:r>
      <w:rPr>
        <w:rFonts w:ascii="Arial" w:eastAsia="Arial" w:hAnsi="Arial" w:cs="Arial"/>
        <w:sz w:val="2"/>
      </w:rPr>
      <w:t xml:space="preserve"> </w:t>
    </w:r>
  </w:p>
  <w:p w14:paraId="26E1A12B" w14:textId="77777777" w:rsidR="007D053B" w:rsidRDefault="00000000">
    <w:pPr>
      <w:spacing w:after="0"/>
    </w:pPr>
    <w:r>
      <w:rPr>
        <w:rFonts w:ascii="Arial" w:eastAsia="Arial" w:hAnsi="Arial" w:cs="Arial"/>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31CC" w14:textId="77777777" w:rsidR="007D053B" w:rsidRDefault="00000000">
    <w:pPr>
      <w:spacing w:after="0"/>
    </w:pPr>
    <w:r>
      <w:rPr>
        <w:noProof/>
      </w:rPr>
      <mc:AlternateContent>
        <mc:Choice Requires="wpg">
          <w:drawing>
            <wp:anchor distT="0" distB="0" distL="114300" distR="114300" simplePos="0" relativeHeight="251673600" behindDoc="0" locked="0" layoutInCell="1" allowOverlap="1" wp14:anchorId="13523975" wp14:editId="5472EF41">
              <wp:simplePos x="0" y="0"/>
              <wp:positionH relativeFrom="page">
                <wp:posOffset>457200</wp:posOffset>
              </wp:positionH>
              <wp:positionV relativeFrom="page">
                <wp:posOffset>1070102</wp:posOffset>
              </wp:positionV>
              <wp:extent cx="6661150" cy="6096"/>
              <wp:effectExtent l="0" t="0" r="0" b="0"/>
              <wp:wrapSquare wrapText="bothSides"/>
              <wp:docPr id="97442" name="Group 9744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813" name="Shape 10181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442" style="width:524.5pt;height:0.47998pt;position:absolute;mso-position-horizontal-relative:page;mso-position-horizontal:absolute;margin-left:36pt;mso-position-vertical-relative:page;margin-top:84.26pt;" coordsize="66611,60">
              <v:shape id="Shape 10181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ROSES ROUGES 1421954 </w:t>
    </w:r>
  </w:p>
  <w:p w14:paraId="432D1C67" w14:textId="77777777" w:rsidR="007D053B" w:rsidRDefault="00000000">
    <w:pPr>
      <w:spacing w:after="0"/>
    </w:pPr>
    <w:r>
      <w:rPr>
        <w:rFonts w:ascii="Arial" w:eastAsia="Arial" w:hAnsi="Arial" w:cs="Arial"/>
        <w:sz w:val="24"/>
      </w:rPr>
      <w:t xml:space="preserve">Fiche de Données de Sécurité </w:t>
    </w:r>
  </w:p>
  <w:p w14:paraId="34A76539" w14:textId="77777777" w:rsidR="007D053B" w:rsidRDefault="00000000">
    <w:pPr>
      <w:spacing w:after="0"/>
      <w:ind w:right="-856"/>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4E31254" w14:textId="77777777" w:rsidR="007D053B" w:rsidRDefault="00000000">
    <w:pPr>
      <w:spacing w:after="89"/>
    </w:pPr>
    <w:r>
      <w:rPr>
        <w:rFonts w:ascii="Arial" w:eastAsia="Arial" w:hAnsi="Arial" w:cs="Arial"/>
        <w:sz w:val="2"/>
      </w:rPr>
      <w:t xml:space="preserve"> </w:t>
    </w:r>
  </w:p>
  <w:p w14:paraId="6642D317" w14:textId="77777777" w:rsidR="007D053B"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11FF" w14:textId="77777777" w:rsidR="007D053B" w:rsidRDefault="00000000">
    <w:pPr>
      <w:spacing w:after="0"/>
    </w:pPr>
    <w:r>
      <w:rPr>
        <w:noProof/>
      </w:rPr>
      <mc:AlternateContent>
        <mc:Choice Requires="wpg">
          <w:drawing>
            <wp:anchor distT="0" distB="0" distL="114300" distR="114300" simplePos="0" relativeHeight="251674624" behindDoc="0" locked="0" layoutInCell="1" allowOverlap="1" wp14:anchorId="5FB5D3D6" wp14:editId="5D8CAF21">
              <wp:simplePos x="0" y="0"/>
              <wp:positionH relativeFrom="page">
                <wp:posOffset>457200</wp:posOffset>
              </wp:positionH>
              <wp:positionV relativeFrom="page">
                <wp:posOffset>1070102</wp:posOffset>
              </wp:positionV>
              <wp:extent cx="6661150" cy="6096"/>
              <wp:effectExtent l="0" t="0" r="0" b="0"/>
              <wp:wrapSquare wrapText="bothSides"/>
              <wp:docPr id="97380" name="Group 9738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811" name="Shape 10181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380" style="width:524.5pt;height:0.47998pt;position:absolute;mso-position-horizontal-relative:page;mso-position-horizontal:absolute;margin-left:36pt;mso-position-vertical-relative:page;margin-top:84.26pt;" coordsize="66611,60">
              <v:shape id="Shape 10181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ROSES ROUGES 1421954 </w:t>
    </w:r>
  </w:p>
  <w:p w14:paraId="57AE2BF1" w14:textId="77777777" w:rsidR="007D053B" w:rsidRDefault="00000000">
    <w:pPr>
      <w:spacing w:after="0"/>
    </w:pPr>
    <w:r>
      <w:rPr>
        <w:rFonts w:ascii="Arial" w:eastAsia="Arial" w:hAnsi="Arial" w:cs="Arial"/>
        <w:sz w:val="24"/>
      </w:rPr>
      <w:t xml:space="preserve">Fiche de Données de Sécurité </w:t>
    </w:r>
  </w:p>
  <w:p w14:paraId="4FD8A141" w14:textId="77777777" w:rsidR="007D053B" w:rsidRDefault="00000000">
    <w:pPr>
      <w:spacing w:after="0"/>
      <w:ind w:right="-856"/>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4AF193F" w14:textId="77777777" w:rsidR="007D053B" w:rsidRDefault="00000000">
    <w:pPr>
      <w:spacing w:after="89"/>
    </w:pPr>
    <w:r>
      <w:rPr>
        <w:rFonts w:ascii="Arial" w:eastAsia="Arial" w:hAnsi="Arial" w:cs="Arial"/>
        <w:sz w:val="2"/>
      </w:rPr>
      <w:t xml:space="preserve"> </w:t>
    </w:r>
  </w:p>
  <w:p w14:paraId="0C686F8A" w14:textId="77777777" w:rsidR="007D053B" w:rsidRDefault="00000000">
    <w:pPr>
      <w:spacing w:after="0"/>
    </w:pPr>
    <w:r>
      <w:rPr>
        <w:rFonts w:ascii="Arial" w:eastAsia="Arial" w:hAnsi="Arial" w:cs="Arial"/>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E214" w14:textId="77777777" w:rsidR="007D053B" w:rsidRDefault="00000000">
    <w:pPr>
      <w:spacing w:after="0"/>
    </w:pPr>
    <w:r>
      <w:rPr>
        <w:noProof/>
      </w:rPr>
      <mc:AlternateContent>
        <mc:Choice Requires="wpg">
          <w:drawing>
            <wp:anchor distT="0" distB="0" distL="114300" distR="114300" simplePos="0" relativeHeight="251677696" behindDoc="0" locked="0" layoutInCell="1" allowOverlap="1" wp14:anchorId="31D2DDC4" wp14:editId="01927502">
              <wp:simplePos x="0" y="0"/>
              <wp:positionH relativeFrom="page">
                <wp:posOffset>457200</wp:posOffset>
              </wp:positionH>
              <wp:positionV relativeFrom="page">
                <wp:posOffset>1070102</wp:posOffset>
              </wp:positionV>
              <wp:extent cx="6661150" cy="6096"/>
              <wp:effectExtent l="0" t="0" r="0" b="0"/>
              <wp:wrapSquare wrapText="bothSides"/>
              <wp:docPr id="97678" name="Group 9767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819" name="Shape 10181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678" style="width:524.5pt;height:0.47998pt;position:absolute;mso-position-horizontal-relative:page;mso-position-horizontal:absolute;margin-left:36pt;mso-position-vertical-relative:page;margin-top:84.26pt;" coordsize="66611,60">
              <v:shape id="Shape 10182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ROSES ROUGES 1421954 </w:t>
    </w:r>
  </w:p>
  <w:p w14:paraId="18F8D463" w14:textId="77777777" w:rsidR="007D053B" w:rsidRDefault="00000000">
    <w:pPr>
      <w:spacing w:after="0"/>
    </w:pPr>
    <w:r>
      <w:rPr>
        <w:rFonts w:ascii="Arial" w:eastAsia="Arial" w:hAnsi="Arial" w:cs="Arial"/>
        <w:sz w:val="24"/>
      </w:rPr>
      <w:t xml:space="preserve">Fiche de Données de Sécurité </w:t>
    </w:r>
  </w:p>
  <w:p w14:paraId="1CF89982" w14:textId="77777777" w:rsidR="007D053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825C4E8" w14:textId="77777777" w:rsidR="007D053B" w:rsidRDefault="00000000">
    <w:pPr>
      <w:spacing w:after="89"/>
    </w:pPr>
    <w:r>
      <w:rPr>
        <w:rFonts w:ascii="Arial" w:eastAsia="Arial" w:hAnsi="Arial" w:cs="Arial"/>
        <w:sz w:val="2"/>
      </w:rPr>
      <w:t xml:space="preserve"> </w:t>
    </w:r>
  </w:p>
  <w:p w14:paraId="2BFF9FFF" w14:textId="77777777" w:rsidR="007D053B" w:rsidRDefault="00000000">
    <w:pPr>
      <w:spacing w:after="0"/>
    </w:pPr>
    <w:r>
      <w:rPr>
        <w:rFonts w:ascii="Arial" w:eastAsia="Arial" w:hAnsi="Arial" w:cs="Arial"/>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B15B" w14:textId="77777777" w:rsidR="007D053B" w:rsidRDefault="00000000">
    <w:pPr>
      <w:spacing w:after="0"/>
    </w:pPr>
    <w:r>
      <w:rPr>
        <w:noProof/>
      </w:rPr>
      <mc:AlternateContent>
        <mc:Choice Requires="wpg">
          <w:drawing>
            <wp:anchor distT="0" distB="0" distL="114300" distR="114300" simplePos="0" relativeHeight="251678720" behindDoc="0" locked="0" layoutInCell="1" allowOverlap="1" wp14:anchorId="6A9F882B" wp14:editId="0537CD8A">
              <wp:simplePos x="0" y="0"/>
              <wp:positionH relativeFrom="page">
                <wp:posOffset>457200</wp:posOffset>
              </wp:positionH>
              <wp:positionV relativeFrom="page">
                <wp:posOffset>1070102</wp:posOffset>
              </wp:positionV>
              <wp:extent cx="6661150" cy="6096"/>
              <wp:effectExtent l="0" t="0" r="0" b="0"/>
              <wp:wrapSquare wrapText="bothSides"/>
              <wp:docPr id="97614" name="Group 9761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817" name="Shape 10181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614" style="width:524.5pt;height:0.47998pt;position:absolute;mso-position-horizontal-relative:page;mso-position-horizontal:absolute;margin-left:36pt;mso-position-vertical-relative:page;margin-top:84.26pt;" coordsize="66611,60">
              <v:shape id="Shape 10181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ROSES ROUGES 1421954 </w:t>
    </w:r>
  </w:p>
  <w:p w14:paraId="1373F68F" w14:textId="77777777" w:rsidR="007D053B" w:rsidRDefault="00000000">
    <w:pPr>
      <w:spacing w:after="0"/>
    </w:pPr>
    <w:r>
      <w:rPr>
        <w:rFonts w:ascii="Arial" w:eastAsia="Arial" w:hAnsi="Arial" w:cs="Arial"/>
        <w:sz w:val="24"/>
      </w:rPr>
      <w:t xml:space="preserve">Fiche de Données de Sécurité </w:t>
    </w:r>
  </w:p>
  <w:p w14:paraId="62C68139" w14:textId="77777777" w:rsidR="007D053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458472A" w14:textId="77777777" w:rsidR="007D053B" w:rsidRDefault="00000000">
    <w:pPr>
      <w:spacing w:after="89"/>
    </w:pPr>
    <w:r>
      <w:rPr>
        <w:rFonts w:ascii="Arial" w:eastAsia="Arial" w:hAnsi="Arial" w:cs="Arial"/>
        <w:sz w:val="2"/>
      </w:rPr>
      <w:t xml:space="preserve"> </w:t>
    </w:r>
  </w:p>
  <w:p w14:paraId="79AEFFD4" w14:textId="77777777" w:rsidR="007D053B" w:rsidRDefault="00000000">
    <w:pPr>
      <w:spacing w:after="0"/>
    </w:pPr>
    <w:r>
      <w:rPr>
        <w:rFonts w:ascii="Arial" w:eastAsia="Arial" w:hAnsi="Arial" w:cs="Arial"/>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85DC" w14:textId="77777777" w:rsidR="007D053B" w:rsidRDefault="00000000">
    <w:pPr>
      <w:spacing w:after="0"/>
    </w:pPr>
    <w:r>
      <w:rPr>
        <w:rFonts w:ascii="Arial" w:eastAsia="Arial" w:hAnsi="Arial" w:cs="Arial"/>
        <w:b/>
        <w:sz w:val="32"/>
      </w:rPr>
      <w:t xml:space="preserve">ROSES ROUGES 1421954 </w:t>
    </w:r>
  </w:p>
  <w:p w14:paraId="09670372" w14:textId="77777777" w:rsidR="007D053B" w:rsidRDefault="00000000">
    <w:pPr>
      <w:spacing w:after="0"/>
    </w:pPr>
    <w:r>
      <w:rPr>
        <w:rFonts w:ascii="Arial" w:eastAsia="Arial" w:hAnsi="Arial" w:cs="Arial"/>
        <w:sz w:val="24"/>
      </w:rPr>
      <w:t xml:space="preserve">Fiche de Données de Sécurité </w:t>
    </w:r>
  </w:p>
  <w:p w14:paraId="4FFBDA92" w14:textId="77777777" w:rsidR="007D053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EF69" w14:textId="77777777" w:rsidR="007D053B" w:rsidRDefault="00000000">
    <w:pPr>
      <w:spacing w:after="0"/>
    </w:pPr>
    <w:r>
      <w:rPr>
        <w:noProof/>
      </w:rPr>
      <mc:AlternateContent>
        <mc:Choice Requires="wpg">
          <w:drawing>
            <wp:anchor distT="0" distB="0" distL="114300" distR="114300" simplePos="0" relativeHeight="251659264" behindDoc="0" locked="0" layoutInCell="1" allowOverlap="1" wp14:anchorId="21A1F715" wp14:editId="5D9093CE">
              <wp:simplePos x="0" y="0"/>
              <wp:positionH relativeFrom="page">
                <wp:posOffset>457200</wp:posOffset>
              </wp:positionH>
              <wp:positionV relativeFrom="page">
                <wp:posOffset>1070102</wp:posOffset>
              </wp:positionV>
              <wp:extent cx="6661150" cy="6096"/>
              <wp:effectExtent l="0" t="0" r="0" b="0"/>
              <wp:wrapSquare wrapText="bothSides"/>
              <wp:docPr id="96923" name="Group 9692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797" name="Shape 10179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923" style="width:524.5pt;height:0.47998pt;position:absolute;mso-position-horizontal-relative:page;mso-position-horizontal:absolute;margin-left:36pt;mso-position-vertical-relative:page;margin-top:84.26pt;" coordsize="66611,60">
              <v:shape id="Shape 10179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ROSES ROUGES 1421954 </w:t>
    </w:r>
  </w:p>
  <w:p w14:paraId="11B35A73" w14:textId="77777777" w:rsidR="007D053B" w:rsidRDefault="00000000">
    <w:pPr>
      <w:spacing w:after="0"/>
    </w:pPr>
    <w:r>
      <w:rPr>
        <w:rFonts w:ascii="Arial" w:eastAsia="Arial" w:hAnsi="Arial" w:cs="Arial"/>
        <w:sz w:val="24"/>
      </w:rPr>
      <w:t xml:space="preserve">Fiche de Données de Sécurité </w:t>
    </w:r>
  </w:p>
  <w:p w14:paraId="28A1B64F" w14:textId="77777777" w:rsidR="007D053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5EDBC7F1" w14:textId="77777777" w:rsidR="007D053B" w:rsidRDefault="00000000">
    <w:pPr>
      <w:spacing w:after="89"/>
    </w:pPr>
    <w:r>
      <w:rPr>
        <w:rFonts w:ascii="Arial" w:eastAsia="Arial" w:hAnsi="Arial" w:cs="Arial"/>
        <w:sz w:val="2"/>
      </w:rPr>
      <w:t xml:space="preserve"> </w:t>
    </w:r>
  </w:p>
  <w:p w14:paraId="30926130" w14:textId="77777777" w:rsidR="007D053B"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D19F" w14:textId="77777777" w:rsidR="007D053B" w:rsidRDefault="007D053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E6A8" w14:textId="77777777" w:rsidR="007D053B" w:rsidRDefault="00000000">
    <w:pPr>
      <w:spacing w:after="0"/>
    </w:pPr>
    <w:r>
      <w:rPr>
        <w:noProof/>
      </w:rPr>
      <mc:AlternateContent>
        <mc:Choice Requires="wpg">
          <w:drawing>
            <wp:anchor distT="0" distB="0" distL="114300" distR="114300" simplePos="0" relativeHeight="251663360" behindDoc="0" locked="0" layoutInCell="1" allowOverlap="1" wp14:anchorId="58C1F4ED" wp14:editId="23DE1A37">
              <wp:simplePos x="0" y="0"/>
              <wp:positionH relativeFrom="page">
                <wp:posOffset>457200</wp:posOffset>
              </wp:positionH>
              <wp:positionV relativeFrom="page">
                <wp:posOffset>1070102</wp:posOffset>
              </wp:positionV>
              <wp:extent cx="6661150" cy="6096"/>
              <wp:effectExtent l="0" t="0" r="0" b="0"/>
              <wp:wrapSquare wrapText="bothSides"/>
              <wp:docPr id="97147" name="Group 9714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803" name="Shape 10180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147" style="width:524.5pt;height:0.47998pt;position:absolute;mso-position-horizontal-relative:page;mso-position-horizontal:absolute;margin-left:36pt;mso-position-vertical-relative:page;margin-top:84.26pt;" coordsize="66611,60">
              <v:shape id="Shape 10180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ROSES ROUGES 1421954 </w:t>
    </w:r>
  </w:p>
  <w:p w14:paraId="660B8189" w14:textId="77777777" w:rsidR="007D053B" w:rsidRDefault="00000000">
    <w:pPr>
      <w:spacing w:after="0"/>
    </w:pPr>
    <w:r>
      <w:rPr>
        <w:rFonts w:ascii="Arial" w:eastAsia="Arial" w:hAnsi="Arial" w:cs="Arial"/>
        <w:sz w:val="24"/>
      </w:rPr>
      <w:t xml:space="preserve">Fiche de Données de Sécurité </w:t>
    </w:r>
  </w:p>
  <w:p w14:paraId="6275620C" w14:textId="77777777" w:rsidR="007D053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C3F5B2C" w14:textId="77777777" w:rsidR="007D053B" w:rsidRDefault="00000000">
    <w:pPr>
      <w:spacing w:after="89"/>
    </w:pPr>
    <w:r>
      <w:rPr>
        <w:rFonts w:ascii="Arial" w:eastAsia="Arial" w:hAnsi="Arial" w:cs="Arial"/>
        <w:sz w:val="2"/>
      </w:rPr>
      <w:t xml:space="preserve"> </w:t>
    </w:r>
  </w:p>
  <w:p w14:paraId="359987A5" w14:textId="77777777" w:rsidR="007D053B"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1D98" w14:textId="77777777" w:rsidR="007D053B" w:rsidRDefault="00000000">
    <w:pPr>
      <w:spacing w:after="0"/>
    </w:pPr>
    <w:r>
      <w:rPr>
        <w:rFonts w:ascii="Arial" w:eastAsia="Arial" w:hAnsi="Arial" w:cs="Arial"/>
        <w:b/>
        <w:sz w:val="32"/>
      </w:rPr>
      <w:t xml:space="preserve">ROSES ROUGES 1421954 </w:t>
    </w:r>
  </w:p>
  <w:p w14:paraId="0CDB1A2D" w14:textId="77777777" w:rsidR="007D053B" w:rsidRDefault="00000000">
    <w:pPr>
      <w:spacing w:after="0"/>
    </w:pPr>
    <w:r>
      <w:rPr>
        <w:rFonts w:ascii="Arial" w:eastAsia="Arial" w:hAnsi="Arial" w:cs="Arial"/>
        <w:sz w:val="24"/>
      </w:rPr>
      <w:t xml:space="preserve">Fiche de Données de Sécurité </w:t>
    </w:r>
  </w:p>
  <w:p w14:paraId="4C87EE8A" w14:textId="77777777" w:rsidR="007D053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A1AA" w14:textId="77777777" w:rsidR="007D053B" w:rsidRDefault="00000000">
    <w:pPr>
      <w:spacing w:after="0"/>
    </w:pPr>
    <w:r>
      <w:rPr>
        <w:noProof/>
      </w:rPr>
      <mc:AlternateContent>
        <mc:Choice Requires="wpg">
          <w:drawing>
            <wp:anchor distT="0" distB="0" distL="114300" distR="114300" simplePos="0" relativeHeight="251664384" behindDoc="0" locked="0" layoutInCell="1" allowOverlap="1" wp14:anchorId="006C46FD" wp14:editId="54EC0730">
              <wp:simplePos x="0" y="0"/>
              <wp:positionH relativeFrom="page">
                <wp:posOffset>457200</wp:posOffset>
              </wp:positionH>
              <wp:positionV relativeFrom="page">
                <wp:posOffset>1070102</wp:posOffset>
              </wp:positionV>
              <wp:extent cx="6661150" cy="6096"/>
              <wp:effectExtent l="0" t="0" r="0" b="0"/>
              <wp:wrapSquare wrapText="bothSides"/>
              <wp:docPr id="97045" name="Group 9704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801" name="Shape 10180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045" style="width:524.5pt;height:0.47998pt;position:absolute;mso-position-horizontal-relative:page;mso-position-horizontal:absolute;margin-left:36pt;mso-position-vertical-relative:page;margin-top:84.26pt;" coordsize="66611,60">
              <v:shape id="Shape 10180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ROSES ROUGES 1421954 </w:t>
    </w:r>
  </w:p>
  <w:p w14:paraId="73C3C8A7" w14:textId="77777777" w:rsidR="007D053B" w:rsidRDefault="00000000">
    <w:pPr>
      <w:spacing w:after="0"/>
    </w:pPr>
    <w:r>
      <w:rPr>
        <w:rFonts w:ascii="Arial" w:eastAsia="Arial" w:hAnsi="Arial" w:cs="Arial"/>
        <w:sz w:val="24"/>
      </w:rPr>
      <w:t xml:space="preserve">Fiche de Données de Sécurité </w:t>
    </w:r>
  </w:p>
  <w:p w14:paraId="38F59CF7" w14:textId="77777777" w:rsidR="007D053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1937198" w14:textId="77777777" w:rsidR="007D053B" w:rsidRDefault="00000000">
    <w:pPr>
      <w:spacing w:after="89"/>
    </w:pPr>
    <w:r>
      <w:rPr>
        <w:rFonts w:ascii="Arial" w:eastAsia="Arial" w:hAnsi="Arial" w:cs="Arial"/>
        <w:sz w:val="2"/>
      </w:rPr>
      <w:t xml:space="preserve"> </w:t>
    </w:r>
  </w:p>
  <w:p w14:paraId="5079A118" w14:textId="77777777" w:rsidR="007D053B" w:rsidRDefault="00000000">
    <w:pPr>
      <w:spacing w:after="0"/>
    </w:pPr>
    <w:r>
      <w:rPr>
        <w:rFonts w:ascii="Arial" w:eastAsia="Arial" w:hAnsi="Arial" w:cs="Arial"/>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C5F2" w14:textId="77777777" w:rsidR="007D053B" w:rsidRDefault="00000000">
    <w:pPr>
      <w:spacing w:after="0"/>
    </w:pPr>
    <w:r>
      <w:rPr>
        <w:noProof/>
      </w:rPr>
      <mc:AlternateContent>
        <mc:Choice Requires="wpg">
          <w:drawing>
            <wp:anchor distT="0" distB="0" distL="114300" distR="114300" simplePos="0" relativeHeight="251666432" behindDoc="0" locked="0" layoutInCell="1" allowOverlap="1" wp14:anchorId="7DDCADE0" wp14:editId="16077632">
              <wp:simplePos x="0" y="0"/>
              <wp:positionH relativeFrom="page">
                <wp:posOffset>457200</wp:posOffset>
              </wp:positionH>
              <wp:positionV relativeFrom="page">
                <wp:posOffset>1070102</wp:posOffset>
              </wp:positionV>
              <wp:extent cx="6661150" cy="6096"/>
              <wp:effectExtent l="0" t="0" r="0" b="0"/>
              <wp:wrapSquare wrapText="bothSides"/>
              <wp:docPr id="97320" name="Group 9732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809" name="Shape 10180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320" style="width:524.5pt;height:0.47998pt;position:absolute;mso-position-horizontal-relative:page;mso-position-horizontal:absolute;margin-left:36pt;mso-position-vertical-relative:page;margin-top:84.26pt;" coordsize="66611,60">
              <v:shape id="Shape 10181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ROSES ROUGES 1421954 </w:t>
    </w:r>
  </w:p>
  <w:p w14:paraId="082CC6E2" w14:textId="77777777" w:rsidR="007D053B" w:rsidRDefault="00000000">
    <w:pPr>
      <w:spacing w:after="0"/>
    </w:pPr>
    <w:r>
      <w:rPr>
        <w:rFonts w:ascii="Arial" w:eastAsia="Arial" w:hAnsi="Arial" w:cs="Arial"/>
        <w:sz w:val="24"/>
      </w:rPr>
      <w:t xml:space="preserve">Fiche de Données de Sécurité </w:t>
    </w:r>
  </w:p>
  <w:p w14:paraId="38D68A25" w14:textId="77777777" w:rsidR="007D053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97E7035" w14:textId="77777777" w:rsidR="007D053B" w:rsidRDefault="00000000">
    <w:pPr>
      <w:spacing w:after="89"/>
    </w:pPr>
    <w:r>
      <w:rPr>
        <w:rFonts w:ascii="Arial" w:eastAsia="Arial" w:hAnsi="Arial" w:cs="Arial"/>
        <w:sz w:val="2"/>
      </w:rPr>
      <w:t xml:space="preserve"> </w:t>
    </w:r>
  </w:p>
  <w:p w14:paraId="22A34EAA" w14:textId="77777777" w:rsidR="007D053B"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A18F" w14:textId="77777777" w:rsidR="007D053B" w:rsidRDefault="00000000">
    <w:pPr>
      <w:spacing w:after="0"/>
    </w:pPr>
    <w:r>
      <w:rPr>
        <w:noProof/>
      </w:rPr>
      <mc:AlternateContent>
        <mc:Choice Requires="wpg">
          <w:drawing>
            <wp:anchor distT="0" distB="0" distL="114300" distR="114300" simplePos="0" relativeHeight="251667456" behindDoc="0" locked="0" layoutInCell="1" allowOverlap="1" wp14:anchorId="374E0D65" wp14:editId="48649C21">
              <wp:simplePos x="0" y="0"/>
              <wp:positionH relativeFrom="page">
                <wp:posOffset>457200</wp:posOffset>
              </wp:positionH>
              <wp:positionV relativeFrom="page">
                <wp:posOffset>1070102</wp:posOffset>
              </wp:positionV>
              <wp:extent cx="6661150" cy="6096"/>
              <wp:effectExtent l="0" t="0" r="0" b="0"/>
              <wp:wrapSquare wrapText="bothSides"/>
              <wp:docPr id="97261" name="Group 9726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807" name="Shape 10180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261" style="width:524.5pt;height:0.47998pt;position:absolute;mso-position-horizontal-relative:page;mso-position-horizontal:absolute;margin-left:36pt;mso-position-vertical-relative:page;margin-top:84.26pt;" coordsize="66611,60">
              <v:shape id="Shape 10180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ROSES ROUGES 1421954 </w:t>
    </w:r>
  </w:p>
  <w:p w14:paraId="2C8B9AD4" w14:textId="77777777" w:rsidR="007D053B" w:rsidRDefault="00000000">
    <w:pPr>
      <w:spacing w:after="0"/>
    </w:pPr>
    <w:r>
      <w:rPr>
        <w:rFonts w:ascii="Arial" w:eastAsia="Arial" w:hAnsi="Arial" w:cs="Arial"/>
        <w:sz w:val="24"/>
      </w:rPr>
      <w:t xml:space="preserve">Fiche de Données de Sécurité </w:t>
    </w:r>
  </w:p>
  <w:p w14:paraId="02BF937B" w14:textId="77777777" w:rsidR="007D053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A898EB5" w14:textId="77777777" w:rsidR="007D053B" w:rsidRDefault="00000000">
    <w:pPr>
      <w:spacing w:after="89"/>
    </w:pPr>
    <w:r>
      <w:rPr>
        <w:rFonts w:ascii="Arial" w:eastAsia="Arial" w:hAnsi="Arial" w:cs="Arial"/>
        <w:sz w:val="2"/>
      </w:rPr>
      <w:t xml:space="preserve"> </w:t>
    </w:r>
  </w:p>
  <w:p w14:paraId="5A3471FF" w14:textId="77777777" w:rsidR="007D053B"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08F9" w14:textId="77777777" w:rsidR="007D053B" w:rsidRDefault="00000000">
    <w:pPr>
      <w:spacing w:after="0"/>
    </w:pPr>
    <w:r>
      <w:rPr>
        <w:noProof/>
      </w:rPr>
      <mc:AlternateContent>
        <mc:Choice Requires="wpg">
          <w:drawing>
            <wp:anchor distT="0" distB="0" distL="114300" distR="114300" simplePos="0" relativeHeight="251668480" behindDoc="0" locked="0" layoutInCell="1" allowOverlap="1" wp14:anchorId="62ED4AA0" wp14:editId="4454CE2A">
              <wp:simplePos x="0" y="0"/>
              <wp:positionH relativeFrom="page">
                <wp:posOffset>457200</wp:posOffset>
              </wp:positionH>
              <wp:positionV relativeFrom="page">
                <wp:posOffset>1070102</wp:posOffset>
              </wp:positionV>
              <wp:extent cx="6661150" cy="6096"/>
              <wp:effectExtent l="0" t="0" r="0" b="0"/>
              <wp:wrapSquare wrapText="bothSides"/>
              <wp:docPr id="97199" name="Group 9719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1805" name="Shape 10180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7199" style="width:524.5pt;height:0.47998pt;position:absolute;mso-position-horizontal-relative:page;mso-position-horizontal:absolute;margin-left:36pt;mso-position-vertical-relative:page;margin-top:84.26pt;" coordsize="66611,60">
              <v:shape id="Shape 10180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ROSES ROUGES 1421954 </w:t>
    </w:r>
  </w:p>
  <w:p w14:paraId="44CE0928" w14:textId="77777777" w:rsidR="007D053B" w:rsidRDefault="00000000">
    <w:pPr>
      <w:spacing w:after="0"/>
    </w:pPr>
    <w:r>
      <w:rPr>
        <w:rFonts w:ascii="Arial" w:eastAsia="Arial" w:hAnsi="Arial" w:cs="Arial"/>
        <w:sz w:val="24"/>
      </w:rPr>
      <w:t xml:space="preserve">Fiche de Données de Sécurité </w:t>
    </w:r>
  </w:p>
  <w:p w14:paraId="2F420F0F" w14:textId="77777777" w:rsidR="007D053B"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4488FE3" w14:textId="77777777" w:rsidR="007D053B" w:rsidRDefault="00000000">
    <w:pPr>
      <w:spacing w:after="89"/>
    </w:pPr>
    <w:r>
      <w:rPr>
        <w:rFonts w:ascii="Arial" w:eastAsia="Arial" w:hAnsi="Arial" w:cs="Arial"/>
        <w:sz w:val="2"/>
      </w:rPr>
      <w:t xml:space="preserve"> </w:t>
    </w:r>
  </w:p>
  <w:p w14:paraId="3EC4BE59" w14:textId="77777777" w:rsidR="007D053B"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53B"/>
    <w:rsid w:val="002D3B88"/>
    <w:rsid w:val="00487B62"/>
    <w:rsid w:val="00657299"/>
    <w:rsid w:val="007D053B"/>
    <w:rsid w:val="00A32554"/>
    <w:rsid w:val="00F606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9F66177"/>
  <w15:docId w15:val="{79F8A287-BE86-F047-982F-A14B71C7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header" Target="header3.xml"/><Relationship Id="rId34" Type="http://schemas.openxmlformats.org/officeDocument/2006/relationships/image" Target="media/image30.jpg"/><Relationship Id="rId42" Type="http://schemas.openxmlformats.org/officeDocument/2006/relationships/image" Target="media/image5.png"/><Relationship Id="rId47" Type="http://schemas.openxmlformats.org/officeDocument/2006/relationships/header" Target="header4.xml"/><Relationship Id="rId50" Type="http://schemas.openxmlformats.org/officeDocument/2006/relationships/footer" Target="footer5.xml"/><Relationship Id="rId55" Type="http://schemas.openxmlformats.org/officeDocument/2006/relationships/footer" Target="footer7.xml"/><Relationship Id="rId63" Type="http://schemas.openxmlformats.org/officeDocument/2006/relationships/image" Target="media/image9.jpg"/><Relationship Id="rId68" Type="http://schemas.openxmlformats.org/officeDocument/2006/relationships/header" Target="header12.xml"/><Relationship Id="rId76" Type="http://schemas.openxmlformats.org/officeDocument/2006/relationships/fontTable" Target="fontTable.xml"/><Relationship Id="rId7" Type="http://schemas.openxmlformats.org/officeDocument/2006/relationships/image" Target="media/image2.jpg"/><Relationship Id="rId71" Type="http://schemas.openxmlformats.org/officeDocument/2006/relationships/header" Target="header14.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image" Target="media/image50.png"/><Relationship Id="rId53" Type="http://schemas.openxmlformats.org/officeDocument/2006/relationships/header" Target="header7.xml"/><Relationship Id="rId58" Type="http://schemas.openxmlformats.org/officeDocument/2006/relationships/footer" Target="footer9.xml"/><Relationship Id="rId66" Type="http://schemas.openxmlformats.org/officeDocument/2006/relationships/footer" Target="footer10.xml"/><Relationship Id="rId74" Type="http://schemas.openxmlformats.org/officeDocument/2006/relationships/header" Target="header15.xml"/><Relationship Id="rId5" Type="http://schemas.openxmlformats.org/officeDocument/2006/relationships/endnotes" Target="endnotes.xml"/><Relationship Id="rId61" Type="http://schemas.openxmlformats.org/officeDocument/2006/relationships/image" Target="media/image70.png"/><Relationship Id="rId44" Type="http://schemas.openxmlformats.org/officeDocument/2006/relationships/image" Target="media/image40.png"/><Relationship Id="rId52" Type="http://schemas.openxmlformats.org/officeDocument/2006/relationships/footer" Target="footer6.xml"/><Relationship Id="rId60" Type="http://schemas.openxmlformats.org/officeDocument/2006/relationships/image" Target="media/image8.png"/><Relationship Id="rId65" Type="http://schemas.openxmlformats.org/officeDocument/2006/relationships/header" Target="header11.xml"/><Relationship Id="rId73" Type="http://schemas.openxmlformats.org/officeDocument/2006/relationships/footer" Target="footer14.xml"/><Relationship Id="rId4" Type="http://schemas.openxmlformats.org/officeDocument/2006/relationships/footnotes" Target="footnotes.xml"/><Relationship Id="rId35" Type="http://schemas.openxmlformats.org/officeDocument/2006/relationships/header" Target="header1.xml"/><Relationship Id="rId43" Type="http://schemas.openxmlformats.org/officeDocument/2006/relationships/image" Target="media/image6.png"/><Relationship Id="rId48" Type="http://schemas.openxmlformats.org/officeDocument/2006/relationships/header" Target="header5.xml"/><Relationship Id="rId56" Type="http://schemas.openxmlformats.org/officeDocument/2006/relationships/footer" Target="footer8.xml"/><Relationship Id="rId64" Type="http://schemas.openxmlformats.org/officeDocument/2006/relationships/header" Target="header10.xml"/><Relationship Id="rId69" Type="http://schemas.openxmlformats.org/officeDocument/2006/relationships/footer" Target="footer12.xml"/><Relationship Id="rId77" Type="http://schemas.openxmlformats.org/officeDocument/2006/relationships/theme" Target="theme/theme1.xml"/><Relationship Id="rId8" Type="http://schemas.openxmlformats.org/officeDocument/2006/relationships/image" Target="media/image3.jpg"/><Relationship Id="rId51" Type="http://schemas.openxmlformats.org/officeDocument/2006/relationships/header" Target="header6.xml"/><Relationship Id="rId72" Type="http://schemas.openxmlformats.org/officeDocument/2006/relationships/footer" Target="footer13.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footer" Target="footer2.xml"/><Relationship Id="rId46" Type="http://schemas.openxmlformats.org/officeDocument/2006/relationships/image" Target="media/image60.png"/><Relationship Id="rId59" Type="http://schemas.openxmlformats.org/officeDocument/2006/relationships/image" Target="media/image7.png"/><Relationship Id="rId67" Type="http://schemas.openxmlformats.org/officeDocument/2006/relationships/footer" Target="footer11.xml"/><Relationship Id="rId41" Type="http://schemas.openxmlformats.org/officeDocument/2006/relationships/image" Target="media/image4.png"/><Relationship Id="rId54" Type="http://schemas.openxmlformats.org/officeDocument/2006/relationships/header" Target="header8.xml"/><Relationship Id="rId62" Type="http://schemas.openxmlformats.org/officeDocument/2006/relationships/image" Target="media/image80.png"/><Relationship Id="rId70" Type="http://schemas.openxmlformats.org/officeDocument/2006/relationships/header" Target="header13.xml"/><Relationship Id="rId75" Type="http://schemas.openxmlformats.org/officeDocument/2006/relationships/footer" Target="footer15.xml"/><Relationship Id="rId1" Type="http://schemas.openxmlformats.org/officeDocument/2006/relationships/styles" Target="styles.xml"/><Relationship Id="rId6" Type="http://schemas.openxmlformats.org/officeDocument/2006/relationships/image" Target="media/image1.jpg"/><Relationship Id="rId36" Type="http://schemas.openxmlformats.org/officeDocument/2006/relationships/header" Target="header2.xml"/><Relationship Id="rId49" Type="http://schemas.openxmlformats.org/officeDocument/2006/relationships/footer" Target="footer4.xml"/><Relationship Id="rId57" Type="http://schemas.openxmlformats.org/officeDocument/2006/relationships/header" Target="head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5427</Words>
  <Characters>35498</Characters>
  <Application>Microsoft Office Word</Application>
  <DocSecurity>0</DocSecurity>
  <Lines>1613</Lines>
  <Paragraphs>1515</Paragraphs>
  <ScaleCrop>false</ScaleCrop>
  <Company/>
  <LinksUpToDate>false</LinksUpToDate>
  <CharactersWithSpaces>39410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3</cp:revision>
  <dcterms:created xsi:type="dcterms:W3CDTF">2025-12-05T12:28:00Z</dcterms:created>
  <dcterms:modified xsi:type="dcterms:W3CDTF">2025-12-05T12:31:00Z</dcterms:modified>
</cp:coreProperties>
</file>