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F3F2F" w14:textId="5A7B3274" w:rsidR="007A1B4F" w:rsidRDefault="008907D3">
      <w:pPr>
        <w:spacing w:after="428"/>
      </w:pPr>
      <w:r>
        <w:rPr>
          <w:noProof/>
        </w:rPr>
        <mc:AlternateContent>
          <mc:Choice Requires="wpg">
            <w:drawing>
              <wp:anchor distT="0" distB="0" distL="114300" distR="114300" simplePos="0" relativeHeight="251658240" behindDoc="0" locked="0" layoutInCell="1" allowOverlap="1" wp14:anchorId="4247F26E" wp14:editId="50F55B3E">
                <wp:simplePos x="0" y="0"/>
                <wp:positionH relativeFrom="page">
                  <wp:posOffset>457200</wp:posOffset>
                </wp:positionH>
                <wp:positionV relativeFrom="page">
                  <wp:posOffset>492760</wp:posOffset>
                </wp:positionV>
                <wp:extent cx="6660515" cy="688340"/>
                <wp:effectExtent l="0" t="0" r="0" b="0"/>
                <wp:wrapTopAndBottom/>
                <wp:docPr id="78839" name="Group 78839"/>
                <wp:cNvGraphicFramePr/>
                <a:graphic xmlns:a="http://schemas.openxmlformats.org/drawingml/2006/main">
                  <a:graphicData uri="http://schemas.microsoft.com/office/word/2010/wordprocessingGroup">
                    <wpg:wgp>
                      <wpg:cNvGrpSpPr/>
                      <wpg:grpSpPr>
                        <a:xfrm>
                          <a:off x="0" y="0"/>
                          <a:ext cx="6660515" cy="688340"/>
                          <a:chOff x="0" y="42337"/>
                          <a:chExt cx="6661023" cy="688840"/>
                        </a:xfrm>
                      </wpg:grpSpPr>
                      <wps:wsp>
                        <wps:cNvPr id="8751" name="Rectangle 8751"/>
                        <wps:cNvSpPr/>
                        <wps:spPr>
                          <a:xfrm>
                            <a:off x="1022858" y="582751"/>
                            <a:ext cx="32682" cy="110501"/>
                          </a:xfrm>
                          <a:prstGeom prst="rect">
                            <a:avLst/>
                          </a:prstGeom>
                          <a:ln>
                            <a:noFill/>
                          </a:ln>
                        </wps:spPr>
                        <wps:txbx>
                          <w:txbxContent>
                            <w:p w14:paraId="0EF9028B" w14:textId="77777777" w:rsidR="007A1B4F" w:rsidRDefault="00000000">
                              <w:r>
                                <w:rPr>
                                  <w:rFonts w:ascii="Arial" w:eastAsia="Arial" w:hAnsi="Arial" w:cs="Arial"/>
                                  <w:sz w:val="14"/>
                                </w:rPr>
                                <w:t xml:space="preserve"> </w:t>
                              </w:r>
                            </w:p>
                          </w:txbxContent>
                        </wps:txbx>
                        <wps:bodyPr horzOverflow="overflow" vert="horz" lIns="0" tIns="0" rIns="0" bIns="0" rtlCol="0">
                          <a:noAutofit/>
                        </wps:bodyPr>
                      </wps:wsp>
                      <wps:wsp>
                        <wps:cNvPr id="8752" name="Rectangle 8752"/>
                        <wps:cNvSpPr/>
                        <wps:spPr>
                          <a:xfrm>
                            <a:off x="1871726" y="42337"/>
                            <a:ext cx="3421244" cy="253390"/>
                          </a:xfrm>
                          <a:prstGeom prst="rect">
                            <a:avLst/>
                          </a:prstGeom>
                          <a:ln>
                            <a:noFill/>
                          </a:ln>
                        </wps:spPr>
                        <wps:txbx>
                          <w:txbxContent>
                            <w:p w14:paraId="09D6578F" w14:textId="77777777" w:rsidR="007A1B4F" w:rsidRDefault="00000000">
                              <w:r>
                                <w:rPr>
                                  <w:rFonts w:ascii="Arial" w:eastAsia="Arial" w:hAnsi="Arial" w:cs="Arial"/>
                                  <w:b/>
                                  <w:sz w:val="32"/>
                                </w:rPr>
                                <w:t>WHITE BOUQUET 1520264</w:t>
                              </w:r>
                            </w:p>
                          </w:txbxContent>
                        </wps:txbx>
                        <wps:bodyPr horzOverflow="overflow" vert="horz" lIns="0" tIns="0" rIns="0" bIns="0" rtlCol="0">
                          <a:noAutofit/>
                        </wps:bodyPr>
                      </wps:wsp>
                      <wps:wsp>
                        <wps:cNvPr id="8753" name="Rectangle 8753"/>
                        <wps:cNvSpPr/>
                        <wps:spPr>
                          <a:xfrm>
                            <a:off x="4447921" y="42337"/>
                            <a:ext cx="74944" cy="253390"/>
                          </a:xfrm>
                          <a:prstGeom prst="rect">
                            <a:avLst/>
                          </a:prstGeom>
                          <a:ln>
                            <a:noFill/>
                          </a:ln>
                        </wps:spPr>
                        <wps:txbx>
                          <w:txbxContent>
                            <w:p w14:paraId="689B0280" w14:textId="77777777" w:rsidR="007A1B4F" w:rsidRDefault="00000000">
                              <w:r>
                                <w:rPr>
                                  <w:rFonts w:ascii="Arial" w:eastAsia="Arial" w:hAnsi="Arial" w:cs="Arial"/>
                                  <w:b/>
                                  <w:sz w:val="32"/>
                                </w:rPr>
                                <w:t xml:space="preserve"> </w:t>
                              </w:r>
                            </w:p>
                          </w:txbxContent>
                        </wps:txbx>
                        <wps:bodyPr horzOverflow="overflow" vert="horz" lIns="0" tIns="0" rIns="0" bIns="0" rtlCol="0">
                          <a:noAutofit/>
                        </wps:bodyPr>
                      </wps:wsp>
                      <wps:wsp>
                        <wps:cNvPr id="8754" name="Rectangle 8754"/>
                        <wps:cNvSpPr/>
                        <wps:spPr>
                          <a:xfrm>
                            <a:off x="1871726" y="301456"/>
                            <a:ext cx="2724788" cy="190519"/>
                          </a:xfrm>
                          <a:prstGeom prst="rect">
                            <a:avLst/>
                          </a:prstGeom>
                          <a:ln>
                            <a:noFill/>
                          </a:ln>
                        </wps:spPr>
                        <wps:txbx>
                          <w:txbxContent>
                            <w:p w14:paraId="4C56D903" w14:textId="77777777" w:rsidR="007A1B4F" w:rsidRDefault="00000000">
                              <w:r>
                                <w:rPr>
                                  <w:rFonts w:ascii="Arial" w:eastAsia="Arial" w:hAnsi="Arial" w:cs="Arial"/>
                                  <w:sz w:val="24"/>
                                </w:rPr>
                                <w:t>Fiche de Données de Sécurité</w:t>
                              </w:r>
                            </w:p>
                          </w:txbxContent>
                        </wps:txbx>
                        <wps:bodyPr horzOverflow="overflow" vert="horz" lIns="0" tIns="0" rIns="0" bIns="0" rtlCol="0">
                          <a:noAutofit/>
                        </wps:bodyPr>
                      </wps:wsp>
                      <wps:wsp>
                        <wps:cNvPr id="8755" name="Rectangle 8755"/>
                        <wps:cNvSpPr/>
                        <wps:spPr>
                          <a:xfrm>
                            <a:off x="3922141" y="301456"/>
                            <a:ext cx="56348" cy="190519"/>
                          </a:xfrm>
                          <a:prstGeom prst="rect">
                            <a:avLst/>
                          </a:prstGeom>
                          <a:ln>
                            <a:noFill/>
                          </a:ln>
                        </wps:spPr>
                        <wps:txbx>
                          <w:txbxContent>
                            <w:p w14:paraId="5D4AFDC9" w14:textId="77777777" w:rsidR="007A1B4F" w:rsidRDefault="00000000">
                              <w:r>
                                <w:rPr>
                                  <w:rFonts w:ascii="Arial" w:eastAsia="Arial" w:hAnsi="Arial" w:cs="Arial"/>
                                  <w:sz w:val="24"/>
                                </w:rPr>
                                <w:t xml:space="preserve"> </w:t>
                              </w:r>
                            </w:p>
                          </w:txbxContent>
                        </wps:txbx>
                        <wps:bodyPr horzOverflow="overflow" vert="horz" lIns="0" tIns="0" rIns="0" bIns="0" rtlCol="0">
                          <a:noAutofit/>
                        </wps:bodyPr>
                      </wps:wsp>
                      <wps:wsp>
                        <wps:cNvPr id="8756" name="Rectangle 8756"/>
                        <wps:cNvSpPr/>
                        <wps:spPr>
                          <a:xfrm>
                            <a:off x="1871726" y="500455"/>
                            <a:ext cx="1898968" cy="110501"/>
                          </a:xfrm>
                          <a:prstGeom prst="rect">
                            <a:avLst/>
                          </a:prstGeom>
                          <a:ln>
                            <a:noFill/>
                          </a:ln>
                        </wps:spPr>
                        <wps:txbx>
                          <w:txbxContent>
                            <w:p w14:paraId="3F2E8DF3" w14:textId="77777777" w:rsidR="007A1B4F" w:rsidRDefault="00000000">
                              <w:r>
                                <w:rPr>
                                  <w:rFonts w:ascii="Arial" w:eastAsia="Arial" w:hAnsi="Arial" w:cs="Arial"/>
                                  <w:sz w:val="14"/>
                                </w:rPr>
                                <w:t>conformément au règlement (CE) n°</w:t>
                              </w:r>
                            </w:p>
                          </w:txbxContent>
                        </wps:txbx>
                        <wps:bodyPr horzOverflow="overflow" vert="horz" lIns="0" tIns="0" rIns="0" bIns="0" rtlCol="0">
                          <a:noAutofit/>
                        </wps:bodyPr>
                      </wps:wsp>
                      <wps:wsp>
                        <wps:cNvPr id="8757" name="Rectangle 8757"/>
                        <wps:cNvSpPr/>
                        <wps:spPr>
                          <a:xfrm>
                            <a:off x="3300095" y="500455"/>
                            <a:ext cx="32682" cy="110501"/>
                          </a:xfrm>
                          <a:prstGeom prst="rect">
                            <a:avLst/>
                          </a:prstGeom>
                          <a:ln>
                            <a:noFill/>
                          </a:ln>
                        </wps:spPr>
                        <wps:txbx>
                          <w:txbxContent>
                            <w:p w14:paraId="7858BDB5" w14:textId="77777777" w:rsidR="007A1B4F" w:rsidRDefault="00000000">
                              <w:r>
                                <w:rPr>
                                  <w:rFonts w:ascii="Arial" w:eastAsia="Arial" w:hAnsi="Arial" w:cs="Arial"/>
                                  <w:sz w:val="14"/>
                                </w:rPr>
                                <w:t xml:space="preserve"> </w:t>
                              </w:r>
                            </w:p>
                          </w:txbxContent>
                        </wps:txbx>
                        <wps:bodyPr horzOverflow="overflow" vert="horz" lIns="0" tIns="0" rIns="0" bIns="0" rtlCol="0">
                          <a:noAutofit/>
                        </wps:bodyPr>
                      </wps:wsp>
                      <wps:wsp>
                        <wps:cNvPr id="74891" name="Rectangle 74891"/>
                        <wps:cNvSpPr/>
                        <wps:spPr>
                          <a:xfrm>
                            <a:off x="3324479" y="500455"/>
                            <a:ext cx="632598" cy="110501"/>
                          </a:xfrm>
                          <a:prstGeom prst="rect">
                            <a:avLst/>
                          </a:prstGeom>
                          <a:ln>
                            <a:noFill/>
                          </a:ln>
                        </wps:spPr>
                        <wps:txbx>
                          <w:txbxContent>
                            <w:p w14:paraId="6E4716C5" w14:textId="77777777" w:rsidR="007A1B4F" w:rsidRDefault="00000000">
                              <w:r>
                                <w:rPr>
                                  <w:rFonts w:ascii="Arial" w:eastAsia="Arial" w:hAnsi="Arial" w:cs="Arial"/>
                                  <w:sz w:val="14"/>
                                </w:rPr>
                                <w:t>1907/2006 (</w:t>
                              </w:r>
                            </w:p>
                          </w:txbxContent>
                        </wps:txbx>
                        <wps:bodyPr horzOverflow="overflow" vert="horz" lIns="0" tIns="0" rIns="0" bIns="0" rtlCol="0">
                          <a:noAutofit/>
                        </wps:bodyPr>
                      </wps:wsp>
                      <wps:wsp>
                        <wps:cNvPr id="74893" name="Rectangle 74893"/>
                        <wps:cNvSpPr/>
                        <wps:spPr>
                          <a:xfrm>
                            <a:off x="3799674" y="500455"/>
                            <a:ext cx="1986669" cy="110501"/>
                          </a:xfrm>
                          <a:prstGeom prst="rect">
                            <a:avLst/>
                          </a:prstGeom>
                          <a:ln>
                            <a:noFill/>
                          </a:ln>
                        </wps:spPr>
                        <wps:txbx>
                          <w:txbxContent>
                            <w:p w14:paraId="42FEBE9C" w14:textId="77777777" w:rsidR="007A1B4F" w:rsidRDefault="00000000">
                              <w:r>
                                <w:rPr>
                                  <w:rFonts w:ascii="Arial" w:eastAsia="Arial" w:hAnsi="Arial" w:cs="Arial"/>
                                  <w:sz w:val="14"/>
                                </w:rPr>
                                <w:t>REACH) modifié par le règlement (UE</w:t>
                              </w:r>
                            </w:p>
                          </w:txbxContent>
                        </wps:txbx>
                        <wps:bodyPr horzOverflow="overflow" vert="horz" lIns="0" tIns="0" rIns="0" bIns="0" rtlCol="0">
                          <a:noAutofit/>
                        </wps:bodyPr>
                      </wps:wsp>
                      <wps:wsp>
                        <wps:cNvPr id="74892" name="Rectangle 74892"/>
                        <wps:cNvSpPr/>
                        <wps:spPr>
                          <a:xfrm>
                            <a:off x="5295532" y="500455"/>
                            <a:ext cx="39148" cy="110501"/>
                          </a:xfrm>
                          <a:prstGeom prst="rect">
                            <a:avLst/>
                          </a:prstGeom>
                          <a:ln>
                            <a:noFill/>
                          </a:ln>
                        </wps:spPr>
                        <wps:txbx>
                          <w:txbxContent>
                            <w:p w14:paraId="447CA6CA" w14:textId="77777777" w:rsidR="007A1B4F" w:rsidRDefault="00000000">
                              <w:r>
                                <w:rPr>
                                  <w:rFonts w:ascii="Arial" w:eastAsia="Arial" w:hAnsi="Arial" w:cs="Arial"/>
                                  <w:sz w:val="14"/>
                                </w:rPr>
                                <w:t>)</w:t>
                              </w:r>
                            </w:p>
                          </w:txbxContent>
                        </wps:txbx>
                        <wps:bodyPr horzOverflow="overflow" vert="horz" lIns="0" tIns="0" rIns="0" bIns="0" rtlCol="0">
                          <a:noAutofit/>
                        </wps:bodyPr>
                      </wps:wsp>
                      <wps:wsp>
                        <wps:cNvPr id="8759" name="Rectangle 8759"/>
                        <wps:cNvSpPr/>
                        <wps:spPr>
                          <a:xfrm>
                            <a:off x="5326126" y="500455"/>
                            <a:ext cx="32682" cy="110501"/>
                          </a:xfrm>
                          <a:prstGeom prst="rect">
                            <a:avLst/>
                          </a:prstGeom>
                          <a:ln>
                            <a:noFill/>
                          </a:ln>
                        </wps:spPr>
                        <wps:txbx>
                          <w:txbxContent>
                            <w:p w14:paraId="07F9878B" w14:textId="77777777" w:rsidR="007A1B4F" w:rsidRDefault="00000000">
                              <w:r>
                                <w:rPr>
                                  <w:rFonts w:ascii="Arial" w:eastAsia="Arial" w:hAnsi="Arial" w:cs="Arial"/>
                                  <w:sz w:val="14"/>
                                </w:rPr>
                                <w:t xml:space="preserve"> </w:t>
                              </w:r>
                            </w:p>
                          </w:txbxContent>
                        </wps:txbx>
                        <wps:bodyPr horzOverflow="overflow" vert="horz" lIns="0" tIns="0" rIns="0" bIns="0" rtlCol="0">
                          <a:noAutofit/>
                        </wps:bodyPr>
                      </wps:wsp>
                      <wps:wsp>
                        <wps:cNvPr id="8760" name="Rectangle 8760"/>
                        <wps:cNvSpPr/>
                        <wps:spPr>
                          <a:xfrm>
                            <a:off x="5350510" y="500455"/>
                            <a:ext cx="492817" cy="110501"/>
                          </a:xfrm>
                          <a:prstGeom prst="rect">
                            <a:avLst/>
                          </a:prstGeom>
                          <a:ln>
                            <a:noFill/>
                          </a:ln>
                        </wps:spPr>
                        <wps:txbx>
                          <w:txbxContent>
                            <w:p w14:paraId="27DA4B48" w14:textId="77777777" w:rsidR="007A1B4F" w:rsidRDefault="00000000">
                              <w:r>
                                <w:rPr>
                                  <w:rFonts w:ascii="Arial" w:eastAsia="Arial" w:hAnsi="Arial" w:cs="Arial"/>
                                  <w:sz w:val="14"/>
                                </w:rPr>
                                <w:t>2020/878</w:t>
                              </w:r>
                            </w:p>
                          </w:txbxContent>
                        </wps:txbx>
                        <wps:bodyPr horzOverflow="overflow" vert="horz" lIns="0" tIns="0" rIns="0" bIns="0" rtlCol="0">
                          <a:noAutofit/>
                        </wps:bodyPr>
                      </wps:wsp>
                      <wps:wsp>
                        <wps:cNvPr id="8761" name="Rectangle 8761"/>
                        <wps:cNvSpPr/>
                        <wps:spPr>
                          <a:xfrm>
                            <a:off x="5722366" y="500455"/>
                            <a:ext cx="32682" cy="110501"/>
                          </a:xfrm>
                          <a:prstGeom prst="rect">
                            <a:avLst/>
                          </a:prstGeom>
                          <a:ln>
                            <a:noFill/>
                          </a:ln>
                        </wps:spPr>
                        <wps:txbx>
                          <w:txbxContent>
                            <w:p w14:paraId="5C0A35F7" w14:textId="77777777" w:rsidR="007A1B4F" w:rsidRDefault="00000000">
                              <w:r>
                                <w:rPr>
                                  <w:rFonts w:ascii="Arial" w:eastAsia="Arial" w:hAnsi="Arial" w:cs="Arial"/>
                                  <w:sz w:val="14"/>
                                </w:rPr>
                                <w:t xml:space="preserve"> </w:t>
                              </w:r>
                            </w:p>
                          </w:txbxContent>
                        </wps:txbx>
                        <wps:bodyPr horzOverflow="overflow" vert="horz" lIns="0" tIns="0" rIns="0" bIns="0" rtlCol="0">
                          <a:noAutofit/>
                        </wps:bodyPr>
                      </wps:wsp>
                      <wps:wsp>
                        <wps:cNvPr id="8762" name="Rectangle 8762"/>
                        <wps:cNvSpPr/>
                        <wps:spPr>
                          <a:xfrm>
                            <a:off x="1871726" y="602563"/>
                            <a:ext cx="2225437" cy="110501"/>
                          </a:xfrm>
                          <a:prstGeom prst="rect">
                            <a:avLst/>
                          </a:prstGeom>
                          <a:ln>
                            <a:noFill/>
                          </a:ln>
                        </wps:spPr>
                        <wps:txbx>
                          <w:txbxContent>
                            <w:p w14:paraId="3D0443C3" w14:textId="77777777" w:rsidR="007A1B4F" w:rsidRDefault="00000000">
                              <w:r>
                                <w:rPr>
                                  <w:rFonts w:ascii="Arial" w:eastAsia="Arial" w:hAnsi="Arial" w:cs="Arial"/>
                                  <w:sz w:val="14"/>
                                </w:rPr>
                                <w:t>Date d’émission: 20/02/2026   Version: 1.0</w:t>
                              </w:r>
                            </w:p>
                          </w:txbxContent>
                        </wps:txbx>
                        <wps:bodyPr horzOverflow="overflow" vert="horz" lIns="0" tIns="0" rIns="0" bIns="0" rtlCol="0">
                          <a:noAutofit/>
                        </wps:bodyPr>
                      </wps:wsp>
                      <wps:wsp>
                        <wps:cNvPr id="8763" name="Rectangle 8763"/>
                        <wps:cNvSpPr/>
                        <wps:spPr>
                          <a:xfrm>
                            <a:off x="3547237" y="602563"/>
                            <a:ext cx="32682" cy="110501"/>
                          </a:xfrm>
                          <a:prstGeom prst="rect">
                            <a:avLst/>
                          </a:prstGeom>
                          <a:ln>
                            <a:noFill/>
                          </a:ln>
                        </wps:spPr>
                        <wps:txbx>
                          <w:txbxContent>
                            <w:p w14:paraId="4089A54D" w14:textId="77777777" w:rsidR="007A1B4F" w:rsidRDefault="00000000">
                              <w:r>
                                <w:rPr>
                                  <w:rFonts w:ascii="Arial" w:eastAsia="Arial" w:hAnsi="Arial" w:cs="Arial"/>
                                  <w:sz w:val="14"/>
                                </w:rPr>
                                <w:t xml:space="preserve"> </w:t>
                              </w:r>
                            </w:p>
                          </w:txbxContent>
                        </wps:txbx>
                        <wps:bodyPr horzOverflow="overflow" vert="horz" lIns="0" tIns="0" rIns="0" bIns="0" rtlCol="0">
                          <a:noAutofit/>
                        </wps:bodyPr>
                      </wps:wsp>
                      <wps:wsp>
                        <wps:cNvPr id="102094" name="Shape 102094"/>
                        <wps:cNvSpPr/>
                        <wps:spPr>
                          <a:xfrm>
                            <a:off x="0" y="722033"/>
                            <a:ext cx="1871726" cy="9144"/>
                          </a:xfrm>
                          <a:custGeom>
                            <a:avLst/>
                            <a:gdLst/>
                            <a:ahLst/>
                            <a:cxnLst/>
                            <a:rect l="0" t="0" r="0" b="0"/>
                            <a:pathLst>
                              <a:path w="1871726" h="9144">
                                <a:moveTo>
                                  <a:pt x="0" y="0"/>
                                </a:moveTo>
                                <a:lnTo>
                                  <a:pt x="1871726" y="0"/>
                                </a:lnTo>
                                <a:lnTo>
                                  <a:pt x="18717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095" name="Shape 102095"/>
                        <wps:cNvSpPr/>
                        <wps:spPr>
                          <a:xfrm>
                            <a:off x="1871726" y="72203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096" name="Shape 102096"/>
                        <wps:cNvSpPr/>
                        <wps:spPr>
                          <a:xfrm>
                            <a:off x="1877822" y="722033"/>
                            <a:ext cx="4783201" cy="9144"/>
                          </a:xfrm>
                          <a:custGeom>
                            <a:avLst/>
                            <a:gdLst/>
                            <a:ahLst/>
                            <a:cxnLst/>
                            <a:rect l="0" t="0" r="0" b="0"/>
                            <a:pathLst>
                              <a:path w="4783201" h="9144">
                                <a:moveTo>
                                  <a:pt x="0" y="0"/>
                                </a:moveTo>
                                <a:lnTo>
                                  <a:pt x="4783201" y="0"/>
                                </a:lnTo>
                                <a:lnTo>
                                  <a:pt x="47832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V relativeFrom="margin">
                  <wp14:pctHeight>0</wp14:pctHeight>
                </wp14:sizeRelV>
              </wp:anchor>
            </w:drawing>
          </mc:Choice>
          <mc:Fallback>
            <w:pict>
              <v:group w14:anchorId="4247F26E" id="Group 78839" o:spid="_x0000_s1026" style="position:absolute;margin-left:36pt;margin-top:38.8pt;width:524.45pt;height:54.2pt;z-index:251658240;mso-position-horizontal-relative:page;mso-position-vertical-relative:page;mso-height-relative:margin" coordorigin=",423" coordsize="66610,688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Nn+0ggUAANYoAAAOAAAAZHJzL2Uyb0RvYy54bWzsWttu4zYQfS/QfxD03lgkdTXiLIrdblCg&#13;&#10;6C728gGKLFkCJFGglNjp13c4FGkly3TtBLW3VfxgSRQ55MyZQ444vHyza2rnLhd9xduVSy4818nb&#13;&#10;jK+rdrNyv355/0vsOv2Qtuu05m2+cu/z3n1z9fNPl9tumVNe8nqdCweEtP1y263cchi65WLRZ2Xe&#13;&#10;pP0F7/IWXhZcNOkAj2KzWIt0C9KbekE9L1xsuVh3gmd530PpO/XSvUL5RZFnw4ei6PPBqVcujG3A&#13;&#10;f4H/N/J/cXWZLjci7coqG4eRPmMUTVq10KkR9S4dUudWVN+IaqpM8J4Xw0XGmwUviirLUQfQhniP&#13;&#10;tLkW/LZDXTbL7aYzZgLTPrLTs8Vmf95di+5z91GAJbbdBmyBT1KXXSEaeYVROjs02b0xWb4bnAwK&#13;&#10;wzD0AhK4Tgbvwjhm/mjTrATD75v5lLFIWTsrf9s3Jh5lpnGsGi9014sHA9p24CL93gr9y6zwuUy7&#13;&#10;HI3bL8EKH4VTrVduHAXEddq0AV/9BN6Ttps6d7AUDYR1jbn6ZQ+Ws9gK1KJxAL4PVgliKoWip2mz&#13;&#10;MRrGVOlNiBd4+NronS470Q/XOW8cebNyBYwE3Su9+6MfQBJU1VVk73Ur/1v+vqpr9VaWgPn0AOXd&#13;&#10;sLvZjTrc8PU9KFxy8dcHIG9R8+3K5eOdK/kMncq3rlP/3oKhJXX0jdA3N/pGDPVbjgRTw/j1duBF&#13;&#10;heOUHavexvEAgtLRTgMlmNgCJZVYyCEA7AdAGUckoiFCOfFig6RPCfV9hSUNGEuQACfAEv0VHWdv&#13;&#10;5P8/pDBbWCBlR0Hq+36UUOA5sNMCaeQn5wPUOOdcOArUsQDqHwUomXCUecQPwofTLY2oH8UwHctV&#13;&#10;iiSwYiWywqlIarxzLphCPGDBNDgKU5ZQSnxFUhumQcj8syFq3HMuiML6Z0EUafaslTTwPD9Ah0iX&#13;&#10;eiklcRInocb0lGERLqXGPeeCaWTFFKP0gzFlzPO8BPguA10LpucKdBFR456zQDTy48Ty7aKKj4l4&#13;&#10;GYOANkqexDRkNEjORlPjn7MB1RLySlBNVHHQZwyLkiSMINh6gqgkieFbHkDHEOnkk2+sY4PZoGr5&#13;&#10;NpWomvj/IFQDmgQBA1FPoMoSYoKkk2OKMfacvk2BPZYgyZjhMERhxSTjdsMPt6AS3NuYEaQhbHx9&#13;&#10;CymUHrOeBiyAL06Q9ARJ/YTGBIKx88y8ZG5bSKElSIojKD0K04hSFqpdwR+PpmYRmcVqCuBZFlMs&#13;&#10;PQbS6SZS6FHYX5Aesf88pZQGPiQxzsVTE+/NBVRL3AugGjMctJyywI+oBA3mXhuoZ/0+JfPaRoKk&#13;&#10;mJeY7V7Mvzlj2TE8VQspzL8ee8RQw2C5kkLki+adbPJmtyqrJlmtM2mQsl2rnBqUlfou27X6Vube&#13;&#10;/jF73KWDbCeFylsHUmlmIOU4DvmygQTbF47Vhn1iVGeL9m/rdlrLiAKVdF1dQ187lDetOVFeV9JX&#13;&#10;VVkZ8cBqD/uVuUfQUyUhte5QOLVu3UozQCdZCkn9ok5V+rKpBsj211UDJqIR7BzJGRaaWrKV/XBf&#13;&#10;59JYdfspL2A7BzPQsqAXm5u3tXDuUplyxJ/KjdZdmY6lo9yx6tgHyJHtC0iSGpEEm9pEqpGNlWW7&#13;&#10;HI8TmJaeapmNo1FnCiAzD0rrkwWgmWmEPfN2MO1bOA+Bw5Th9KjtPrKWvcun06VLkYlm437CTrMv&#13;&#10;etCEO/VCG0fR5XAJnTifPmkwdaF/laBqFC9np5LzXWqaahOdNR/19ZWXr7y0nUhBXpr0y4SXZnf7&#13;&#10;UF5GMVU7RTZeQn6UwREkFd1O3PTk1DQDeTk7jajvEnRac6K85qa+vnL0P8dRPEMGh+cwBhgP+snT&#13;&#10;edNnXGv3xxGv/gYAAP//AwBQSwMEFAAGAAgAAAAhADIYiwfkAAAADwEAAA8AAABkcnMvZG93bnJl&#13;&#10;di54bWxMj8tqwzAQRfeF/oOYQneNZJc6qWM5hPSxCoUmhdLdxJ7YJpZkLMV2/r6TVbuZB5e5c0+2&#13;&#10;mkwrBup946yGaKZAkC1c2dhKw9f+7WEBwge0JbbOkoYLeVjltzcZpqUb7ScNu1AJNrE+RQ11CF0q&#13;&#10;pS9qMuhnriPL2tH1BgOvfSXLHkc2N62MlUqkwcbyhxo72tRUnHZno+F9xHH9GL0O29Nxc/nZP318&#13;&#10;byPS+v5uellyWS9BBJrC3wVcGTg/5Bzs4M629KLVMI+ZJ3CfJyCuehSrZxAHnhaJApln8j9H/gsA&#13;&#10;AP//AwBQSwECLQAUAAYACAAAACEAtoM4kv4AAADhAQAAEwAAAAAAAAAAAAAAAAAAAAAAW0NvbnRl&#13;&#10;bnRfVHlwZXNdLnhtbFBLAQItABQABgAIAAAAIQA4/SH/1gAAAJQBAAALAAAAAAAAAAAAAAAAAC8B&#13;&#10;AABfcmVscy8ucmVsc1BLAQItABQABgAIAAAAIQCJNn+0ggUAANYoAAAOAAAAAAAAAAAAAAAAAC4C&#13;&#10;AABkcnMvZTJvRG9jLnhtbFBLAQItABQABgAIAAAAIQAyGIsH5AAAAA8BAAAPAAAAAAAAAAAAAAAA&#13;&#10;ANwHAABkcnMvZG93bnJldi54bWxQSwUGAAAAAAQABADzAAAA7QgAAAAA&#13;&#10;">
                <v:rect id="Rectangle 8751" o:spid="_x0000_s1027" style="position:absolute;left:10228;top:5827;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ORGQygAAAOIAAAAPAAAAZHJzL2Rvd25yZXYueG1sRI9Ba8JA&#13;&#10;FITvgv9heYI33VjQxugqohU9trFge3tkX5Ng9m3Irib6691CoZeBYZhvmOW6M5W4UeNKywom4wgE&#13;&#10;cWZ1ybmCz9N+FINwHlljZZkU3MnBetXvLTHRtuUPuqU+FwHCLkEFhfd1IqXLCjLoxrYmDtmPbQz6&#13;&#10;YJtc6gbbADeVfImimTRYclgosKZtQdklvRoFh7jefB3to82rt+/D+f08353mXqnhoNstgmwWIDx1&#13;&#10;/r/xhzhqBfHrdAK/l8IdkKsnAAAA//8DAFBLAQItABQABgAIAAAAIQDb4fbL7gAAAIUBAAATAAAA&#13;&#10;AAAAAAAAAAAAAAAAAABbQ29udGVudF9UeXBlc10ueG1sUEsBAi0AFAAGAAgAAAAhAFr0LFu/AAAA&#13;&#10;FQEAAAsAAAAAAAAAAAAAAAAAHwEAAF9yZWxzLy5yZWxzUEsBAi0AFAAGAAgAAAAhAJs5EZDKAAAA&#13;&#10;4gAAAA8AAAAAAAAAAAAAAAAABwIAAGRycy9kb3ducmV2LnhtbFBLBQYAAAAAAwADALcAAAD+AgAA&#13;&#10;AAA=&#13;&#10;" filled="f" stroked="f">
                  <v:textbox inset="0,0,0,0">
                    <w:txbxContent>
                      <w:p w14:paraId="0EF9028B" w14:textId="77777777" w:rsidR="007A1B4F" w:rsidRDefault="00000000">
                        <w:r>
                          <w:rPr>
                            <w:rFonts w:ascii="Arial" w:eastAsia="Arial" w:hAnsi="Arial" w:cs="Arial"/>
                            <w:sz w:val="14"/>
                          </w:rPr>
                          <w:t xml:space="preserve"> </w:t>
                        </w:r>
                      </w:p>
                    </w:txbxContent>
                  </v:textbox>
                </v:rect>
                <v:rect id="Rectangle 8752" o:spid="_x0000_s1028" style="position:absolute;left:18717;top:423;width:34212;height:25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64/nygAAAOIAAAAPAAAAZHJzL2Rvd25yZXYueG1sRI9Pa8JA&#13;&#10;FMTvgt9heYI33SjYxugqohY9+qdge3tkX5Ng9m3Ibk3qp3eFgpeBYZjfMPNla0pxo9oVlhWMhhEI&#13;&#10;4tTqgjMFn+ePQQzCeWSNpWVS8EcOlotuZ46Jtg0f6XbymQgQdgkqyL2vEildmpNBN7QVcch+bG3Q&#13;&#10;B1tnUtfYBLgp5TiK3qTBgsNCjhWtc0qvp1+jYBdXq6+9vTdZuf3eXQ6X6eY89Ur1e+1mFmQ1A+Gp&#13;&#10;9a/GP2KvFcTvkzE8L4U7IBcPAAAA//8DAFBLAQItABQABgAIAAAAIQDb4fbL7gAAAIUBAAATAAAA&#13;&#10;AAAAAAAAAAAAAAAAAABbQ29udGVudF9UeXBlc10ueG1sUEsBAi0AFAAGAAgAAAAhAFr0LFu/AAAA&#13;&#10;FQEAAAsAAAAAAAAAAAAAAAAAHwEAAF9yZWxzLy5yZWxzUEsBAi0AFAAGAAgAAAAhAGvrj+fKAAAA&#13;&#10;4gAAAA8AAAAAAAAAAAAAAAAABwIAAGRycy9kb3ducmV2LnhtbFBLBQYAAAAAAwADALcAAAD+AgAA&#13;&#10;AAA=&#13;&#10;" filled="f" stroked="f">
                  <v:textbox inset="0,0,0,0">
                    <w:txbxContent>
                      <w:p w14:paraId="09D6578F" w14:textId="77777777" w:rsidR="007A1B4F" w:rsidRDefault="00000000">
                        <w:r>
                          <w:rPr>
                            <w:rFonts w:ascii="Arial" w:eastAsia="Arial" w:hAnsi="Arial" w:cs="Arial"/>
                            <w:b/>
                            <w:sz w:val="32"/>
                          </w:rPr>
                          <w:t>WHITE BOUQUET 1520264</w:t>
                        </w:r>
                      </w:p>
                    </w:txbxContent>
                  </v:textbox>
                </v:rect>
                <v:rect id="Rectangle 8753" o:spid="_x0000_s1029" style="position:absolute;left:44479;top:423;width:749;height:25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pyp8ygAAAOIAAAAPAAAAZHJzL2Rvd25yZXYueG1sRI9Pa8JA&#13;&#10;FMTvQr/D8gredFNFG6OriH/Qo9WC7e2RfU1Cs29DdjXRT98tCF4GhmF+w8wWrSnFlWpXWFbw1o9A&#13;&#10;EKdWF5wp+DxtezEI55E1lpZJwY0cLOYvnRkm2jb8Qdejz0SAsEtQQe59lUjp0pwMur6tiEP2Y2uD&#13;&#10;Ptg6k7rGJsBNKQdRNJYGCw4LOVa0yin9PV6Mgl1cLb/29t5k5eZ7dz6cJ+vTxCvVfW3X0yDLKQhP&#13;&#10;rX82Hoi9VhC/j4bwfyncATn/AwAA//8DAFBLAQItABQABgAIAAAAIQDb4fbL7gAAAIUBAAATAAAA&#13;&#10;AAAAAAAAAAAAAAAAAABbQ29udGVudF9UeXBlc10ueG1sUEsBAi0AFAAGAAgAAAAhAFr0LFu/AAAA&#13;&#10;FQEAAAsAAAAAAAAAAAAAAAAAHwEAAF9yZWxzLy5yZWxzUEsBAi0AFAAGAAgAAAAhAASnKnzKAAAA&#13;&#10;4gAAAA8AAAAAAAAAAAAAAAAABwIAAGRycy9kb3ducmV2LnhtbFBLBQYAAAAAAwADALcAAAD+AgAA&#13;&#10;AAA=&#13;&#10;" filled="f" stroked="f">
                  <v:textbox inset="0,0,0,0">
                    <w:txbxContent>
                      <w:p w14:paraId="689B0280" w14:textId="77777777" w:rsidR="007A1B4F" w:rsidRDefault="00000000">
                        <w:r>
                          <w:rPr>
                            <w:rFonts w:ascii="Arial" w:eastAsia="Arial" w:hAnsi="Arial" w:cs="Arial"/>
                            <w:b/>
                            <w:sz w:val="32"/>
                          </w:rPr>
                          <w:t xml:space="preserve"> </w:t>
                        </w:r>
                      </w:p>
                    </w:txbxContent>
                  </v:textbox>
                </v:rect>
                <v:rect id="Rectangle 8754" o:spid="_x0000_s1030" style="position:absolute;left:18717;top:3014;width:27248;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TrIIygAAAOIAAAAPAAAAZHJzL2Rvd25yZXYueG1sRI9Pa8JA&#13;&#10;FMTvQr/D8gredFNRG6OriH/Qo9WC7e2RfU1Cs29DdjXRT98tCF4GhmF+w8wWrSnFlWpXWFbw1o9A&#13;&#10;EKdWF5wp+DxtezEI55E1lpZJwY0cLOYvnRkm2jb8Qdejz0SAsEtQQe59lUjp0pwMur6tiEP2Y2uD&#13;&#10;Ptg6k7rGJsBNKQdRNJYGCw4LOVa0yin9PV6Mgl1cLb/29t5k5eZ7dz6cJ+vTxCvVfW3X0yDLKQhP&#13;&#10;rX82Hoi9VhC/j4bwfyncATn/AwAA//8DAFBLAQItABQABgAIAAAAIQDb4fbL7gAAAIUBAAATAAAA&#13;&#10;AAAAAAAAAAAAAAAAAABbQ29udGVudF9UeXBlc10ueG1sUEsBAi0AFAAGAAgAAAAhAFr0LFu/AAAA&#13;&#10;FQEAAAsAAAAAAAAAAAAAAAAAHwEAAF9yZWxzLy5yZWxzUEsBAi0AFAAGAAgAAAAhAItOsgjKAAAA&#13;&#10;4gAAAA8AAAAAAAAAAAAAAAAABwIAAGRycy9kb3ducmV2LnhtbFBLBQYAAAAAAwADALcAAAD+AgAA&#13;&#10;AAA=&#13;&#10;" filled="f" stroked="f">
                  <v:textbox inset="0,0,0,0">
                    <w:txbxContent>
                      <w:p w14:paraId="4C56D903" w14:textId="77777777" w:rsidR="007A1B4F" w:rsidRDefault="00000000">
                        <w:r>
                          <w:rPr>
                            <w:rFonts w:ascii="Arial" w:eastAsia="Arial" w:hAnsi="Arial" w:cs="Arial"/>
                            <w:sz w:val="24"/>
                          </w:rPr>
                          <w:t>Fiche de Données de Sécurité</w:t>
                        </w:r>
                      </w:p>
                    </w:txbxContent>
                  </v:textbox>
                </v:rect>
                <v:rect id="Rectangle 8755" o:spid="_x0000_s1031" style="position:absolute;left:39221;top:3014;width:563;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AheTygAAAOIAAAAPAAAAZHJzL2Rvd25yZXYueG1sRI9Ba8JA&#13;&#10;FITvgv9heUJvZqNgG6OriLbosVUhentkn0kw+zZktybtr+8WCr0MDMN8wyzXvanFg1pXWVYwiWIQ&#13;&#10;xLnVFRcKzqe3cQLCeWSNtWVS8EUO1qvhYImpth1/0OPoCxEg7FJUUHrfpFK6vCSDLrINcchutjXo&#13;&#10;g20LqVvsAtzUchrHz9JgxWGhxIa2JeX346dRsE+azeVgv7uifr3us/dsvjvNvVJPo363CLJZgPDU&#13;&#10;+//GH+KgFSQvsxn8Xgp3QK5+AAAA//8DAFBLAQItABQABgAIAAAAIQDb4fbL7gAAAIUBAAATAAAA&#13;&#10;AAAAAAAAAAAAAAAAAABbQ29udGVudF9UeXBlc10ueG1sUEsBAi0AFAAGAAgAAAAhAFr0LFu/AAAA&#13;&#10;FQEAAAsAAAAAAAAAAAAAAAAAHwEAAF9yZWxzLy5yZWxzUEsBAi0AFAAGAAgAAAAhAOQCF5PKAAAA&#13;&#10;4gAAAA8AAAAAAAAAAAAAAAAABwIAAGRycy9kb3ducmV2LnhtbFBLBQYAAAAAAwADALcAAAD+AgAA&#13;&#10;AAA=&#13;&#10;" filled="f" stroked="f">
                  <v:textbox inset="0,0,0,0">
                    <w:txbxContent>
                      <w:p w14:paraId="5D4AFDC9" w14:textId="77777777" w:rsidR="007A1B4F" w:rsidRDefault="00000000">
                        <w:r>
                          <w:rPr>
                            <w:rFonts w:ascii="Arial" w:eastAsia="Arial" w:hAnsi="Arial" w:cs="Arial"/>
                            <w:sz w:val="24"/>
                          </w:rPr>
                          <w:t xml:space="preserve"> </w:t>
                        </w:r>
                      </w:p>
                    </w:txbxContent>
                  </v:textbox>
                </v:rect>
                <v:rect id="Rectangle 8756" o:spid="_x0000_s1032" style="position:absolute;left:18717;top:5004;width:18989;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0InkygAAAOIAAAAPAAAAZHJzL2Rvd25yZXYueG1sRI9Pa8JA&#13;&#10;FMTvhX6H5RW8NZsWtDG6ilRFj/UPRG+P7DMJzb4N2dXEfvpuoeBlYBjmN8x03pta3Kh1lWUFb1EM&#13;&#10;gji3uuJCwfGwfk1AOI+ssbZMCu7kYD57fppiqm3HO7rtfSEChF2KCkrvm1RKl5dk0EW2IQ7ZxbYG&#13;&#10;fbBtIXWLXYCbWr7H8UgarDgslNjQZ0n59/5qFGySZnHa2p+uqFfnTfaVjZeHsVdq8NIvJ0EWExCe&#13;&#10;ev9o/CO2WkHyMRzB36VwB+TsFwAA//8DAFBLAQItABQABgAIAAAAIQDb4fbL7gAAAIUBAAATAAAA&#13;&#10;AAAAAAAAAAAAAAAAAABbQ29udGVudF9UeXBlc10ueG1sUEsBAi0AFAAGAAgAAAAhAFr0LFu/AAAA&#13;&#10;FQEAAAsAAAAAAAAAAAAAAAAAHwEAAF9yZWxzLy5yZWxzUEsBAi0AFAAGAAgAAAAhABTQieTKAAAA&#13;&#10;4gAAAA8AAAAAAAAAAAAAAAAABwIAAGRycy9kb3ducmV2LnhtbFBLBQYAAAAAAwADALcAAAD+AgAA&#13;&#10;AAA=&#13;&#10;" filled="f" stroked="f">
                  <v:textbox inset="0,0,0,0">
                    <w:txbxContent>
                      <w:p w14:paraId="3F2E8DF3" w14:textId="77777777" w:rsidR="007A1B4F" w:rsidRDefault="00000000">
                        <w:r>
                          <w:rPr>
                            <w:rFonts w:ascii="Arial" w:eastAsia="Arial" w:hAnsi="Arial" w:cs="Arial"/>
                            <w:sz w:val="14"/>
                          </w:rPr>
                          <w:t>conformément au règlement (CE) n°</w:t>
                        </w:r>
                      </w:p>
                    </w:txbxContent>
                  </v:textbox>
                </v:rect>
                <v:rect id="Rectangle 8757" o:spid="_x0000_s1033" style="position:absolute;left:33000;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nCx/ygAAAOIAAAAPAAAAZHJzL2Rvd25yZXYueG1sRI9Ba8JA&#13;&#10;FITvhf6H5RW81Y2FaoyuIrWiRxsF9fbIPpNg9m3Iribtr3cFoZeBYZhvmOm8M5W4UeNKywoG/QgE&#13;&#10;cWZ1ybmC/W71HoNwHlljZZkU/JKD+ez1ZYqJti3/0C31uQgQdgkqKLyvEyldVpBB17c1ccjOtjHo&#13;&#10;g21yqRtsA9xU8iOKhtJgyWGhwJq+Csou6dUoWMf14rixf21efZ/Wh+1hvNyNvVK9t245CbKYgPDU&#13;&#10;+f/GE7HRCuLR5wgel8IdkLM7AAAA//8DAFBLAQItABQABgAIAAAAIQDb4fbL7gAAAIUBAAATAAAA&#13;&#10;AAAAAAAAAAAAAAAAAABbQ29udGVudF9UeXBlc10ueG1sUEsBAi0AFAAGAAgAAAAhAFr0LFu/AAAA&#13;&#10;FQEAAAsAAAAAAAAAAAAAAAAAHwEAAF9yZWxzLy5yZWxzUEsBAi0AFAAGAAgAAAAhAHucLH/KAAAA&#13;&#10;4gAAAA8AAAAAAAAAAAAAAAAABwIAAGRycy9kb3ducmV2LnhtbFBLBQYAAAAAAwADALcAAAD+AgAA&#13;&#10;AAA=&#13;&#10;" filled="f" stroked="f">
                  <v:textbox inset="0,0,0,0">
                    <w:txbxContent>
                      <w:p w14:paraId="7858BDB5" w14:textId="77777777" w:rsidR="007A1B4F" w:rsidRDefault="00000000">
                        <w:r>
                          <w:rPr>
                            <w:rFonts w:ascii="Arial" w:eastAsia="Arial" w:hAnsi="Arial" w:cs="Arial"/>
                            <w:sz w:val="14"/>
                          </w:rPr>
                          <w:t xml:space="preserve"> </w:t>
                        </w:r>
                      </w:p>
                    </w:txbxContent>
                  </v:textbox>
                </v:rect>
                <v:rect id="Rectangle 74891" o:spid="_x0000_s1034" style="position:absolute;left:33244;top:5004;width:6326;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Ib0MygAAAOMAAAAPAAAAZHJzL2Rvd25yZXYueG1sRI9Ba8JA&#13;&#10;FITvgv9heYI33VikTaKriLbosVVBvT2yzySYfRuyW5P6691CoZeBYZhvmPmyM5W4U+NKywom4wgE&#13;&#10;cWZ1ybmC4+FjFINwHlljZZkU/JCD5aLfm2OqbctfdN/7XAQIuxQVFN7XqZQuK8igG9uaOGRX2xj0&#13;&#10;wTa51A22AW4q+RJFr9JgyWGhwJrWBWW3/bdRsI3r1XlnH21evV+2p89TsjkkXqnhoNvMgqxmIDx1&#13;&#10;/r/xh9hpBW/TOJnA76fwB+TiCQAA//8DAFBLAQItABQABgAIAAAAIQDb4fbL7gAAAIUBAAATAAAA&#13;&#10;AAAAAAAAAAAAAAAAAABbQ29udGVudF9UeXBlc10ueG1sUEsBAi0AFAAGAAgAAAAhAFr0LFu/AAAA&#13;&#10;FQEAAAsAAAAAAAAAAAAAAAAAHwEAAF9yZWxzLy5yZWxzUEsBAi0AFAAGAAgAAAAhAFwhvQzKAAAA&#13;&#10;4wAAAA8AAAAAAAAAAAAAAAAABwIAAGRycy9kb3ducmV2LnhtbFBLBQYAAAAAAwADALcAAAD+AgAA&#13;&#10;AAA=&#13;&#10;" filled="f" stroked="f">
                  <v:textbox inset="0,0,0,0">
                    <w:txbxContent>
                      <w:p w14:paraId="6E4716C5" w14:textId="77777777" w:rsidR="007A1B4F" w:rsidRDefault="00000000">
                        <w:r>
                          <w:rPr>
                            <w:rFonts w:ascii="Arial" w:eastAsia="Arial" w:hAnsi="Arial" w:cs="Arial"/>
                            <w:sz w:val="14"/>
                          </w:rPr>
                          <w:t>1907/2006 (</w:t>
                        </w:r>
                      </w:p>
                    </w:txbxContent>
                  </v:textbox>
                </v:rect>
                <v:rect id="Rectangle 74893" o:spid="_x0000_s1035" style="position:absolute;left:37996;top:5004;width:1986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v4bgywAAAOMAAAAPAAAAZHJzL2Rvd25yZXYueG1sRI9Ba8JA&#13;&#10;FITvBf/D8gre6qa1aBJdRapFj1UL1tsj+0yC2bchu5ror+8WhF4GhmG+YabzzlTiSo0rLSt4HUQg&#13;&#10;iDOrS84VfO8/X2IQziNrrCyTghs5mM96T1NMtW15S9edz0WAsEtRQeF9nUrpsoIMuoGtiUN2so1B&#13;&#10;H2yTS91gG+Cmkm9RNJIGSw4LBdb0UVB23l2MgnVcL3429t7m1eq4PnwdkuU+8Ur1n7vlJMhiAsJT&#13;&#10;5/8bD8RGKxi/x8kQ/j6FPyBnvwAAAP//AwBQSwECLQAUAAYACAAAACEA2+H2y+4AAACFAQAAEwAA&#13;&#10;AAAAAAAAAAAAAAAAAAAAW0NvbnRlbnRfVHlwZXNdLnhtbFBLAQItABQABgAIAAAAIQBa9CxbvwAA&#13;&#10;ABUBAAALAAAAAAAAAAAAAAAAAB8BAABfcmVscy8ucmVsc1BLAQItABQABgAIAAAAIQDDv4bgywAA&#13;&#10;AOMAAAAPAAAAAAAAAAAAAAAAAAcCAABkcnMvZG93bnJldi54bWxQSwUGAAAAAAMAAwC3AAAA/wIA&#13;&#10;AAAA&#13;&#10;" filled="f" stroked="f">
                  <v:textbox inset="0,0,0,0">
                    <w:txbxContent>
                      <w:p w14:paraId="42FEBE9C" w14:textId="77777777" w:rsidR="007A1B4F" w:rsidRDefault="00000000">
                        <w:r>
                          <w:rPr>
                            <w:rFonts w:ascii="Arial" w:eastAsia="Arial" w:hAnsi="Arial" w:cs="Arial"/>
                            <w:sz w:val="14"/>
                          </w:rPr>
                          <w:t>REACH) modifié par le règlement (UE</w:t>
                        </w:r>
                      </w:p>
                    </w:txbxContent>
                  </v:textbox>
                </v:rect>
                <v:rect id="Rectangle 74892" o:spid="_x0000_s1036" style="position:absolute;left:52955;top:5004;width:391;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8yN7ywAAAOMAAAAPAAAAZHJzL2Rvd25yZXYueG1sRI9Pa8JA&#13;&#10;FMTvgt9heUJvulFKm0RXEf+gx1YF9fbIPpNg9m3Iribtp+8WCr0MDMP8hpktOlOJJzWutKxgPIpA&#13;&#10;EGdWl5wrOB23wxiE88gaK8uk4IscLOb93gxTbVv+pOfB5yJA2KWooPC+TqV0WUEG3cjWxCG72cag&#13;&#10;D7bJpW6wDXBTyUkUvUmDJYeFAmtaFZTdDw+jYBfXy8vefrd5tbnuzh/nZH1MvFIvg249DbKcgvDU&#13;&#10;+f/GH2KvFby/xskEfj+FPyDnPwAAAP//AwBQSwECLQAUAAYACAAAACEA2+H2y+4AAACFAQAAEwAA&#13;&#10;AAAAAAAAAAAAAAAAAAAAW0NvbnRlbnRfVHlwZXNdLnhtbFBLAQItABQABgAIAAAAIQBa9CxbvwAA&#13;&#10;ABUBAAALAAAAAAAAAAAAAAAAAB8BAABfcmVscy8ucmVsc1BLAQItABQABgAIAAAAIQCs8yN7ywAA&#13;&#10;AOMAAAAPAAAAAAAAAAAAAAAAAAcCAABkcnMvZG93bnJldi54bWxQSwUGAAAAAAMAAwC3AAAA/wIA&#13;&#10;AAAA&#13;&#10;" filled="f" stroked="f">
                  <v:textbox inset="0,0,0,0">
                    <w:txbxContent>
                      <w:p w14:paraId="447CA6CA" w14:textId="77777777" w:rsidR="007A1B4F" w:rsidRDefault="00000000">
                        <w:r>
                          <w:rPr>
                            <w:rFonts w:ascii="Arial" w:eastAsia="Arial" w:hAnsi="Arial" w:cs="Arial"/>
                            <w:sz w:val="14"/>
                          </w:rPr>
                          <w:t>)</w:t>
                        </w:r>
                      </w:p>
                    </w:txbxContent>
                  </v:textbox>
                </v:rect>
                <v:rect id="Rectangle 8759" o:spid="_x0000_s1037" style="position:absolute;left:53261;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Tx2WygAAAOIAAAAPAAAAZHJzL2Rvd25yZXYueG1sRI9Pa8JA&#13;&#10;FMTvBb/D8gRvdaNgTaKriFr0WP+A7e2RfSbB7NuQ3Zq0n75bELwMDMP8hpkvO1OJOzWutKxgNIxA&#13;&#10;EGdWl5wrOJ/eX2MQziNrrCyTgh9ysFz0XuaYatvyge5Hn4sAYZeigsL7OpXSZQUZdENbE4fsahuD&#13;&#10;Ptgml7rBNsBNJcdR9CYNlhwWCqxpXVB2O34bBbu4Xn3u7W+bV9uv3eXjkmxOiVdq0O82syCrGQhP&#13;&#10;nX82Hoi9VhBPJwn8Xwp3QC7+AAAA//8DAFBLAQItABQABgAIAAAAIQDb4fbL7gAAAIUBAAATAAAA&#13;&#10;AAAAAAAAAAAAAAAAAABbQ29udGVudF9UeXBlc10ueG1sUEsBAi0AFAAGAAgAAAAhAFr0LFu/AAAA&#13;&#10;FQEAAAsAAAAAAAAAAAAAAAAAHwEAAF9yZWxzLy5yZWxzUEsBAi0AFAAGAAgAAAAhAGVPHZbKAAAA&#13;&#10;4gAAAA8AAAAAAAAAAAAAAAAABwIAAGRycy9kb3ducmV2LnhtbFBLBQYAAAAAAwADALcAAAD+AgAA&#13;&#10;AAA=&#13;&#10;" filled="f" stroked="f">
                  <v:textbox inset="0,0,0,0">
                    <w:txbxContent>
                      <w:p w14:paraId="07F9878B" w14:textId="77777777" w:rsidR="007A1B4F" w:rsidRDefault="00000000">
                        <w:r>
                          <w:rPr>
                            <w:rFonts w:ascii="Arial" w:eastAsia="Arial" w:hAnsi="Arial" w:cs="Arial"/>
                            <w:sz w:val="14"/>
                          </w:rPr>
                          <w:t xml:space="preserve"> </w:t>
                        </w:r>
                      </w:p>
                    </w:txbxContent>
                  </v:textbox>
                </v:rect>
                <v:rect id="Rectangle 8760" o:spid="_x0000_s1038" style="position:absolute;left:53505;top:5004;width:4928;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GX62yQAAAOIAAAAPAAAAZHJzL2Rvd25yZXYueG1sRI9Ba8JA&#13;&#10;EIXvBf/DMkJvdWMPGqOriFb02GrB9jZkxySYnQ3Z1aT++s6h0MvAY3jf41uselerO7Wh8mxgPEpA&#13;&#10;EefeVlwY+DztXlJQISJbrD2TgR8KsFoOnhaYWd/xB92PsVAC4ZChgTLGJtM65CU5DCPfEMvv4luH&#13;&#10;UWJbaNtiJ3BX69ckmWiHFctCiQ1tSsqvx5szsE+b9dfBP7qifvven9/Ps+1pFo15HvbbuZz1HFSk&#13;&#10;Pv43/hAHayCdTkRClEQH9PIXAAD//wMAUEsBAi0AFAAGAAgAAAAhANvh9svuAAAAhQEAABMAAAAA&#13;&#10;AAAAAAAAAAAAAAAAAFtDb250ZW50X1R5cGVzXS54bWxQSwECLQAUAAYACAAAACEAWvQsW78AAAAV&#13;&#10;AQAACwAAAAAAAAAAAAAAAAAfAQAAX3JlbHMvLnJlbHNQSwECLQAUAAYACAAAACEAOhl+tskAAADi&#13;&#10;AAAADwAAAAAAAAAAAAAAAAAHAgAAZHJzL2Rvd25yZXYueG1sUEsFBgAAAAADAAMAtwAAAP0CAAAA&#13;&#10;AA==&#13;&#10;" filled="f" stroked="f">
                  <v:textbox inset="0,0,0,0">
                    <w:txbxContent>
                      <w:p w14:paraId="27DA4B48" w14:textId="77777777" w:rsidR="007A1B4F" w:rsidRDefault="00000000">
                        <w:r>
                          <w:rPr>
                            <w:rFonts w:ascii="Arial" w:eastAsia="Arial" w:hAnsi="Arial" w:cs="Arial"/>
                            <w:sz w:val="14"/>
                          </w:rPr>
                          <w:t>2020/878</w:t>
                        </w:r>
                      </w:p>
                    </w:txbxContent>
                  </v:textbox>
                </v:rect>
                <v:rect id="Rectangle 8761" o:spid="_x0000_s1039" style="position:absolute;left:57223;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VdstyQAAAOIAAAAPAAAAZHJzL2Rvd25yZXYueG1sRI9Bi8Iw&#13;&#10;FITvgv8hPMGbpu5BazWK6IoeXV1w9/Zo3rbF5qU00VZ/vVkQvAwMw3zDzJetKcWNaldYVjAaRiCI&#13;&#10;U6sLzhR8n7aDGITzyBpLy6TgTg6Wi25njom2DX/R7egzESDsElSQe18lUro0J4NuaCvikP3Z2qAP&#13;&#10;ts6krrEJcFPKjygaS4MFh4UcK1rnlF6OV6NgF1ern719NFn5+bs7H87TzWnqler32s0syGoGwlPr&#13;&#10;340XYq8VxJPxCP4vhTsgF08AAAD//wMAUEsBAi0AFAAGAAgAAAAhANvh9svuAAAAhQEAABMAAAAA&#13;&#10;AAAAAAAAAAAAAAAAAFtDb250ZW50X1R5cGVzXS54bWxQSwECLQAUAAYACAAAACEAWvQsW78AAAAV&#13;&#10;AQAACwAAAAAAAAAAAAAAAAAfAQAAX3JlbHMvLnJlbHNQSwECLQAUAAYACAAAACEAVVXbLckAAADi&#13;&#10;AAAADwAAAAAAAAAAAAAAAAAHAgAAZHJzL2Rvd25yZXYueG1sUEsFBgAAAAADAAMAtwAAAP0CAAAA&#13;&#10;AA==&#13;&#10;" filled="f" stroked="f">
                  <v:textbox inset="0,0,0,0">
                    <w:txbxContent>
                      <w:p w14:paraId="5C0A35F7" w14:textId="77777777" w:rsidR="007A1B4F" w:rsidRDefault="00000000">
                        <w:r>
                          <w:rPr>
                            <w:rFonts w:ascii="Arial" w:eastAsia="Arial" w:hAnsi="Arial" w:cs="Arial"/>
                            <w:sz w:val="14"/>
                          </w:rPr>
                          <w:t xml:space="preserve"> </w:t>
                        </w:r>
                      </w:p>
                    </w:txbxContent>
                  </v:textbox>
                </v:rect>
                <v:rect id="Rectangle 8762" o:spid="_x0000_s1040" style="position:absolute;left:18717;top:6025;width:22254;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h0VaygAAAOIAAAAPAAAAZHJzL2Rvd25yZXYueG1sRI9Ba8JA&#13;&#10;FITvQv/D8gredKOHNEZXkaYlObYqaG+P7GsSzL4N2a2J/fXdQqGXgWGYb5jNbjStuFHvGssKFvMI&#13;&#10;BHFpdcOVgtPxdZaAcB5ZY2uZFNzJwW77MNlgqu3A73Q7+EoECLsUFdTed6mUrqzJoJvbjjhkn7Y3&#13;&#10;6IPtK6l7HALctHIZRbE02HBYqLGj55rK6+HLKMiTbn8p7PdQtS8f+fntvMqOK6/U9HHM1kH2axCe&#13;&#10;Rv/f+EMUWkHyFC/h91K4A3L7AwAA//8DAFBLAQItABQABgAIAAAAIQDb4fbL7gAAAIUBAAATAAAA&#13;&#10;AAAAAAAAAAAAAAAAAABbQ29udGVudF9UeXBlc10ueG1sUEsBAi0AFAAGAAgAAAAhAFr0LFu/AAAA&#13;&#10;FQEAAAsAAAAAAAAAAAAAAAAAHwEAAF9yZWxzLy5yZWxzUEsBAi0AFAAGAAgAAAAhAKWHRVrKAAAA&#13;&#10;4gAAAA8AAAAAAAAAAAAAAAAABwIAAGRycy9kb3ducmV2LnhtbFBLBQYAAAAAAwADALcAAAD+AgAA&#13;&#10;AAA=&#13;&#10;" filled="f" stroked="f">
                  <v:textbox inset="0,0,0,0">
                    <w:txbxContent>
                      <w:p w14:paraId="3D0443C3" w14:textId="77777777" w:rsidR="007A1B4F" w:rsidRDefault="00000000">
                        <w:r>
                          <w:rPr>
                            <w:rFonts w:ascii="Arial" w:eastAsia="Arial" w:hAnsi="Arial" w:cs="Arial"/>
                            <w:sz w:val="14"/>
                          </w:rPr>
                          <w:t>Date d’émission: 20/02/2026   Version: 1.0</w:t>
                        </w:r>
                      </w:p>
                    </w:txbxContent>
                  </v:textbox>
                </v:rect>
                <v:rect id="Rectangle 8763" o:spid="_x0000_s1041" style="position:absolute;left:35472;top:6025;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y+DBygAAAOIAAAAPAAAAZHJzL2Rvd25yZXYueG1sRI9Pa8JA&#13;&#10;FMTvhX6H5RW8NZtWsDG6ilRFj/UPRG+P7DMJzb4N2dXEfvpuoeBlYBjmN8x03pta3Kh1lWUFb1EM&#13;&#10;gji3uuJCwfGwfk1AOI+ssbZMCu7kYD57fppiqm3HO7rtfSEChF2KCkrvm1RKl5dk0EW2IQ7ZxbYG&#13;&#10;fbBtIXWLXYCbWr7H8UgarDgslNjQZ0n59/5qFGySZnHa2p+uqFfnTfaVjZeHsVdq8NIvJ0EWExCe&#13;&#10;ev9o/CO2WkHyMRrC36VwB+TsFwAA//8DAFBLAQItABQABgAIAAAAIQDb4fbL7gAAAIUBAAATAAAA&#13;&#10;AAAAAAAAAAAAAAAAAABbQ29udGVudF9UeXBlc10ueG1sUEsBAi0AFAAGAAgAAAAhAFr0LFu/AAAA&#13;&#10;FQEAAAsAAAAAAAAAAAAAAAAAHwEAAF9yZWxzLy5yZWxzUEsBAi0AFAAGAAgAAAAhAMrL4MHKAAAA&#13;&#10;4gAAAA8AAAAAAAAAAAAAAAAABwIAAGRycy9kb3ducmV2LnhtbFBLBQYAAAAAAwADALcAAAD+AgAA&#13;&#10;AAA=&#13;&#10;" filled="f" stroked="f">
                  <v:textbox inset="0,0,0,0">
                    <w:txbxContent>
                      <w:p w14:paraId="4089A54D" w14:textId="77777777" w:rsidR="007A1B4F" w:rsidRDefault="00000000">
                        <w:r>
                          <w:rPr>
                            <w:rFonts w:ascii="Arial" w:eastAsia="Arial" w:hAnsi="Arial" w:cs="Arial"/>
                            <w:sz w:val="14"/>
                          </w:rPr>
                          <w:t xml:space="preserve"> </w:t>
                        </w:r>
                      </w:p>
                    </w:txbxContent>
                  </v:textbox>
                </v:rect>
                <v:shape id="Shape 102094" o:spid="_x0000_s1042" style="position:absolute;top:7220;width:18717;height:91;visibility:visible;mso-wrap-style:square;v-text-anchor:top" coordsize="187172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lFQMyQAAAOQAAAAPAAAAZHJzL2Rvd25yZXYueG1sRI9Ra8Iw&#13;&#10;FIXfB/sP4Q72NhOLuFmNIpuCYyCzis+X5toWm5uSZLb798tgsJcDh8P5DmexGmwrbuRD41jDeKRA&#13;&#10;EJfONFxpOB23Ty8gQkQ22DomDd8UYLW8v1tgblzPB7oVsRIJwiFHDXWMXS5lKGuyGEauI07ZxXmL&#13;&#10;MVlfSeOxT3DbykypqbTYcFqosaPXmspr8WU1TP2mLzI6uw9/ev9ct8/k/XWv9ePD8DZPsp6DiDTE&#13;&#10;/8YfYmfSB5Wp2QR+TyUDcvkDAAD//wMAUEsBAi0AFAAGAAgAAAAhANvh9svuAAAAhQEAABMAAAAA&#13;&#10;AAAAAAAAAAAAAAAAAFtDb250ZW50X1R5cGVzXS54bWxQSwECLQAUAAYACAAAACEAWvQsW78AAAAV&#13;&#10;AQAACwAAAAAAAAAAAAAAAAAfAQAAX3JlbHMvLnJlbHNQSwECLQAUAAYACAAAACEAUZRUDMkAAADk&#13;&#10;AAAADwAAAAAAAAAAAAAAAAAHAgAAZHJzL2Rvd25yZXYueG1sUEsFBgAAAAADAAMAtwAAAP0CAAAA&#13;&#10;AA==&#13;&#10;" path="m,l1871726,r,9144l,9144,,e" fillcolor="black" stroked="f" strokeweight="0">
                  <v:stroke miterlimit="83231f" joinstyle="miter"/>
                  <v:path arrowok="t" textboxrect="0,0,1871726,9144"/>
                </v:shape>
                <v:shape id="Shape 102095" o:spid="_x0000_s1043" style="position:absolute;left:18717;top:7220;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8unRygAAAOQAAAAPAAAAZHJzL2Rvd25yZXYueG1sRI9BawIx&#13;&#10;FITvhf6H8Aq9aVKpVlejtBVBBMGqhx5fN6+7SzcvaxJ1/fdGEHoZGIb5hpnMWluLE/lQOdbw0lUg&#13;&#10;iHNnKi407HeLzhBEiMgGa8ek4UIBZtPHhwlmxp35i07bWIgE4ZChhjLGJpMy5CVZDF3XEKfs13mL&#13;&#10;MVlfSOPxnOC2lj2lBtJixWmhxIY+S8r/tkeroTkU/vsQzAf/HDerN1ZLatevWj8/tfNxkvcxiEht&#13;&#10;/G/cEUuTPqieGvXhdioZkNMrAAAA//8DAFBLAQItABQABgAIAAAAIQDb4fbL7gAAAIUBAAATAAAA&#13;&#10;AAAAAAAAAAAAAAAAAABbQ29udGVudF9UeXBlc10ueG1sUEsBAi0AFAAGAAgAAAAhAFr0LFu/AAAA&#13;&#10;FQEAAAsAAAAAAAAAAAAAAAAAHwEAAF9yZWxzLy5yZWxzUEsBAi0AFAAGAAgAAAAhAJ/y6dHKAAAA&#13;&#10;5AAAAA8AAAAAAAAAAAAAAAAABwIAAGRycy9kb3ducmV2LnhtbFBLBQYAAAAAAwADALcAAAD+AgAA&#13;&#10;AAA=&#13;&#10;" path="m,l9144,r,9144l,9144,,e" fillcolor="black" stroked="f" strokeweight="0">
                  <v:stroke miterlimit="83231f" joinstyle="miter"/>
                  <v:path arrowok="t" textboxrect="0,0,9144,9144"/>
                </v:shape>
                <v:shape id="Shape 102096" o:spid="_x0000_s1044" style="position:absolute;left:18778;top:7220;width:47832;height:91;visibility:visible;mso-wrap-style:square;v-text-anchor:top" coordsize="4783201,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AKhkyQAAAOQAAAAPAAAAZHJzL2Rvd25yZXYueG1sRI9PawIx&#13;&#10;FMTvBb9DeIK3mlREtqtRiiLqqej20ONj8/YP3bysm7iu394UCr0MDMP8hlltBtuInjpfO9bwNlUg&#13;&#10;iHNnai41fGX71wSED8gGG8ek4UEeNuvRywpT4+58pv4SShEh7FPUUIXQplL6vCKLfupa4pgVrrMY&#13;&#10;ou1KaTq8R7ht5EyphbRYc1yosKVtRfnP5WY1FNm5vM57Ktrbtz1ln01yoFOi9WQ87JZRPpYgAg3h&#13;&#10;v/GHOJr4Qc3U+wJ+T0UDcv0EAAD//wMAUEsBAi0AFAAGAAgAAAAhANvh9svuAAAAhQEAABMAAAAA&#13;&#10;AAAAAAAAAAAAAAAAAFtDb250ZW50X1R5cGVzXS54bWxQSwECLQAUAAYACAAAACEAWvQsW78AAAAV&#13;&#10;AQAACwAAAAAAAAAAAAAAAAAfAQAAX3JlbHMvLnJlbHNQSwECLQAUAAYACAAAACEAjgCoZMkAAADk&#13;&#10;AAAADwAAAAAAAAAAAAAAAAAHAgAAZHJzL2Rvd25yZXYueG1sUEsFBgAAAAADAAMAtwAAAP0CAAAA&#13;&#10;AA==&#13;&#10;" path="m,l4783201,r,9144l,9144,,e" fillcolor="black" stroked="f" strokeweight="0">
                  <v:stroke miterlimit="83231f" joinstyle="miter"/>
                  <v:path arrowok="t" textboxrect="0,0,4783201,9144"/>
                </v:shape>
                <w10:wrap type="topAndBottom" anchorx="page" anchory="page"/>
              </v:group>
            </w:pict>
          </mc:Fallback>
        </mc:AlternateContent>
      </w:r>
      <w:r w:rsidR="00000000">
        <w:rPr>
          <w:rFonts w:ascii="Arial" w:eastAsia="Arial" w:hAnsi="Arial" w:cs="Arial"/>
          <w:sz w:val="2"/>
        </w:rPr>
        <w:t xml:space="preserve"> </w:t>
      </w:r>
      <w:r w:rsidR="00000000">
        <w:rPr>
          <w:rFonts w:ascii="Arial" w:eastAsia="Arial" w:hAnsi="Arial" w:cs="Arial"/>
          <w:sz w:val="2"/>
        </w:rPr>
        <w:tab/>
        <w:t xml:space="preserve">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07"/>
        <w:gridCol w:w="6700"/>
      </w:tblGrid>
      <w:tr w:rsidR="007A1B4F" w14:paraId="5DE7573B" w14:textId="77777777">
        <w:trPr>
          <w:trHeight w:val="360"/>
        </w:trPr>
        <w:tc>
          <w:tcPr>
            <w:tcW w:w="10507" w:type="dxa"/>
            <w:gridSpan w:val="2"/>
            <w:tcBorders>
              <w:top w:val="nil"/>
              <w:left w:val="nil"/>
              <w:bottom w:val="nil"/>
              <w:right w:val="nil"/>
            </w:tcBorders>
            <w:shd w:val="clear" w:color="auto" w:fill="2E74B5"/>
          </w:tcPr>
          <w:p w14:paraId="6827E775" w14:textId="77777777" w:rsidR="007A1B4F" w:rsidRDefault="00000000">
            <w:pPr>
              <w:spacing w:after="0"/>
              <w:ind w:left="34"/>
            </w:pPr>
            <w:r>
              <w:rPr>
                <w:rFonts w:ascii="Arial" w:eastAsia="Arial" w:hAnsi="Arial" w:cs="Arial"/>
                <w:b/>
                <w:color w:val="FFFFFF"/>
                <w:sz w:val="20"/>
              </w:rPr>
              <w:t xml:space="preserve">RUBRIQUE 1: Identification de la substance/du mélange et de la société/de l’entreprise </w:t>
            </w:r>
          </w:p>
        </w:tc>
      </w:tr>
      <w:tr w:rsidR="007A1B4F" w14:paraId="72FFD915" w14:textId="77777777">
        <w:trPr>
          <w:trHeight w:val="122"/>
        </w:trPr>
        <w:tc>
          <w:tcPr>
            <w:tcW w:w="3807" w:type="dxa"/>
            <w:tcBorders>
              <w:top w:val="nil"/>
              <w:left w:val="nil"/>
              <w:bottom w:val="nil"/>
              <w:right w:val="nil"/>
            </w:tcBorders>
          </w:tcPr>
          <w:p w14:paraId="0F0A6993" w14:textId="77777777" w:rsidR="007A1B4F" w:rsidRDefault="007A1B4F"/>
        </w:tc>
        <w:tc>
          <w:tcPr>
            <w:tcW w:w="6699" w:type="dxa"/>
            <w:tcBorders>
              <w:top w:val="nil"/>
              <w:left w:val="nil"/>
              <w:bottom w:val="nil"/>
              <w:right w:val="nil"/>
            </w:tcBorders>
          </w:tcPr>
          <w:p w14:paraId="1D80D88A" w14:textId="77777777" w:rsidR="007A1B4F" w:rsidRDefault="007A1B4F"/>
        </w:tc>
      </w:tr>
      <w:tr w:rsidR="007A1B4F" w14:paraId="0BAF0A1A" w14:textId="77777777">
        <w:trPr>
          <w:trHeight w:val="293"/>
        </w:trPr>
        <w:tc>
          <w:tcPr>
            <w:tcW w:w="3807" w:type="dxa"/>
            <w:tcBorders>
              <w:top w:val="nil"/>
              <w:left w:val="nil"/>
              <w:bottom w:val="nil"/>
              <w:right w:val="nil"/>
            </w:tcBorders>
            <w:shd w:val="clear" w:color="auto" w:fill="9CC2E5"/>
          </w:tcPr>
          <w:p w14:paraId="5C37E83F" w14:textId="77777777" w:rsidR="007A1B4F" w:rsidRDefault="00000000">
            <w:pPr>
              <w:spacing w:after="0"/>
              <w:ind w:left="34"/>
            </w:pPr>
            <w:r>
              <w:rPr>
                <w:rFonts w:ascii="Arial" w:eastAsia="Arial" w:hAnsi="Arial" w:cs="Arial"/>
                <w:b/>
                <w:color w:val="0070C0"/>
                <w:sz w:val="18"/>
              </w:rPr>
              <w:t xml:space="preserve">1.1. Identificateur de produit </w:t>
            </w:r>
          </w:p>
        </w:tc>
        <w:tc>
          <w:tcPr>
            <w:tcW w:w="6699" w:type="dxa"/>
            <w:tcBorders>
              <w:top w:val="nil"/>
              <w:left w:val="nil"/>
              <w:bottom w:val="nil"/>
              <w:right w:val="nil"/>
            </w:tcBorders>
            <w:shd w:val="clear" w:color="auto" w:fill="9CC2E5"/>
          </w:tcPr>
          <w:p w14:paraId="67D5AF32" w14:textId="77777777" w:rsidR="007A1B4F" w:rsidRDefault="007A1B4F"/>
        </w:tc>
      </w:tr>
      <w:tr w:rsidR="007A1B4F" w14:paraId="4EB99EC4" w14:textId="77777777">
        <w:trPr>
          <w:trHeight w:val="343"/>
        </w:trPr>
        <w:tc>
          <w:tcPr>
            <w:tcW w:w="3807" w:type="dxa"/>
            <w:tcBorders>
              <w:top w:val="nil"/>
              <w:left w:val="nil"/>
              <w:bottom w:val="nil"/>
              <w:right w:val="nil"/>
            </w:tcBorders>
            <w:vAlign w:val="bottom"/>
          </w:tcPr>
          <w:p w14:paraId="5523415D" w14:textId="77777777" w:rsidR="007A1B4F" w:rsidRDefault="00000000">
            <w:pPr>
              <w:spacing w:after="0"/>
              <w:ind w:left="5"/>
            </w:pPr>
            <w:r>
              <w:rPr>
                <w:rFonts w:ascii="Arial" w:eastAsia="Arial" w:hAnsi="Arial" w:cs="Arial"/>
                <w:sz w:val="16"/>
              </w:rPr>
              <w:t xml:space="preserve">Forme du produit </w:t>
            </w:r>
          </w:p>
        </w:tc>
        <w:tc>
          <w:tcPr>
            <w:tcW w:w="6699" w:type="dxa"/>
            <w:tcBorders>
              <w:top w:val="nil"/>
              <w:left w:val="nil"/>
              <w:bottom w:val="nil"/>
              <w:right w:val="nil"/>
            </w:tcBorders>
            <w:vAlign w:val="bottom"/>
          </w:tcPr>
          <w:p w14:paraId="448F7649" w14:textId="77777777" w:rsidR="007A1B4F" w:rsidRDefault="00000000">
            <w:pPr>
              <w:spacing w:after="0"/>
            </w:pPr>
            <w:r>
              <w:rPr>
                <w:rFonts w:ascii="Arial" w:eastAsia="Arial" w:hAnsi="Arial" w:cs="Arial"/>
                <w:sz w:val="16"/>
              </w:rPr>
              <w:t xml:space="preserve">: Mélange </w:t>
            </w:r>
          </w:p>
        </w:tc>
      </w:tr>
      <w:tr w:rsidR="007A1B4F" w14:paraId="59014B71" w14:textId="77777777">
        <w:trPr>
          <w:trHeight w:val="221"/>
        </w:trPr>
        <w:tc>
          <w:tcPr>
            <w:tcW w:w="3807" w:type="dxa"/>
            <w:tcBorders>
              <w:top w:val="nil"/>
              <w:left w:val="nil"/>
              <w:bottom w:val="nil"/>
              <w:right w:val="nil"/>
            </w:tcBorders>
          </w:tcPr>
          <w:p w14:paraId="420CB3A6" w14:textId="77777777" w:rsidR="007A1B4F" w:rsidRDefault="00000000">
            <w:pPr>
              <w:spacing w:after="0"/>
              <w:ind w:left="5"/>
            </w:pPr>
            <w:r>
              <w:rPr>
                <w:rFonts w:ascii="Arial" w:eastAsia="Arial" w:hAnsi="Arial" w:cs="Arial"/>
                <w:sz w:val="16"/>
              </w:rPr>
              <w:t xml:space="preserve">Nom commercial </w:t>
            </w:r>
          </w:p>
        </w:tc>
        <w:tc>
          <w:tcPr>
            <w:tcW w:w="6699" w:type="dxa"/>
            <w:tcBorders>
              <w:top w:val="nil"/>
              <w:left w:val="nil"/>
              <w:bottom w:val="nil"/>
              <w:right w:val="nil"/>
            </w:tcBorders>
          </w:tcPr>
          <w:p w14:paraId="7C54B71A" w14:textId="77777777" w:rsidR="007A1B4F" w:rsidRDefault="00000000">
            <w:pPr>
              <w:spacing w:after="0"/>
            </w:pPr>
            <w:r>
              <w:rPr>
                <w:rFonts w:ascii="Arial" w:eastAsia="Arial" w:hAnsi="Arial" w:cs="Arial"/>
                <w:sz w:val="16"/>
              </w:rPr>
              <w:t xml:space="preserve">: WHITE BOUQUET 1520264 </w:t>
            </w:r>
          </w:p>
        </w:tc>
      </w:tr>
      <w:tr w:rsidR="007A1B4F" w14:paraId="722B2575" w14:textId="77777777">
        <w:trPr>
          <w:trHeight w:val="344"/>
        </w:trPr>
        <w:tc>
          <w:tcPr>
            <w:tcW w:w="3807" w:type="dxa"/>
            <w:tcBorders>
              <w:top w:val="nil"/>
              <w:left w:val="nil"/>
              <w:bottom w:val="nil"/>
              <w:right w:val="nil"/>
            </w:tcBorders>
          </w:tcPr>
          <w:p w14:paraId="21B81694" w14:textId="77777777" w:rsidR="007A1B4F" w:rsidRDefault="00000000">
            <w:pPr>
              <w:spacing w:after="0"/>
              <w:ind w:left="5"/>
            </w:pPr>
            <w:r>
              <w:rPr>
                <w:rFonts w:ascii="Arial" w:eastAsia="Arial" w:hAnsi="Arial" w:cs="Arial"/>
                <w:sz w:val="16"/>
              </w:rPr>
              <w:t xml:space="preserve">UFI </w:t>
            </w:r>
          </w:p>
        </w:tc>
        <w:tc>
          <w:tcPr>
            <w:tcW w:w="6699" w:type="dxa"/>
            <w:tcBorders>
              <w:top w:val="nil"/>
              <w:left w:val="nil"/>
              <w:bottom w:val="nil"/>
              <w:right w:val="nil"/>
            </w:tcBorders>
          </w:tcPr>
          <w:p w14:paraId="2E46EE27" w14:textId="77777777" w:rsidR="007A1B4F" w:rsidRDefault="00000000">
            <w:pPr>
              <w:spacing w:after="0"/>
            </w:pPr>
            <w:r>
              <w:rPr>
                <w:rFonts w:ascii="Arial" w:eastAsia="Arial" w:hAnsi="Arial" w:cs="Arial"/>
                <w:sz w:val="16"/>
              </w:rPr>
              <w:t xml:space="preserve">: JECT-QC1G-U409-YFQC </w:t>
            </w:r>
          </w:p>
        </w:tc>
      </w:tr>
      <w:tr w:rsidR="007A1B4F" w14:paraId="1464602A" w14:textId="77777777">
        <w:trPr>
          <w:trHeight w:val="290"/>
        </w:trPr>
        <w:tc>
          <w:tcPr>
            <w:tcW w:w="10507" w:type="dxa"/>
            <w:gridSpan w:val="2"/>
            <w:tcBorders>
              <w:top w:val="nil"/>
              <w:left w:val="nil"/>
              <w:bottom w:val="nil"/>
              <w:right w:val="nil"/>
            </w:tcBorders>
            <w:shd w:val="clear" w:color="auto" w:fill="9CC2E5"/>
          </w:tcPr>
          <w:p w14:paraId="7C48EACB" w14:textId="77777777" w:rsidR="007A1B4F" w:rsidRDefault="00000000">
            <w:pPr>
              <w:spacing w:after="0"/>
              <w:ind w:left="34"/>
            </w:pPr>
            <w:r>
              <w:rPr>
                <w:rFonts w:ascii="Arial" w:eastAsia="Arial" w:hAnsi="Arial" w:cs="Arial"/>
                <w:b/>
                <w:color w:val="0070C0"/>
                <w:sz w:val="18"/>
              </w:rPr>
              <w:t xml:space="preserve">1.2. Utilisations identifiées pertinentes de la substance ou du mélange et utilisations déconseillées </w:t>
            </w:r>
          </w:p>
        </w:tc>
      </w:tr>
    </w:tbl>
    <w:p w14:paraId="69C9ECD1" w14:textId="77777777" w:rsidR="007A1B4F" w:rsidRDefault="00000000">
      <w:pPr>
        <w:spacing w:after="81"/>
        <w:ind w:left="-5" w:hanging="10"/>
      </w:pPr>
      <w:r>
        <w:rPr>
          <w:rFonts w:ascii="Arial" w:eastAsia="Arial" w:hAnsi="Arial" w:cs="Arial"/>
          <w:b/>
          <w:color w:val="0070C0"/>
          <w:sz w:val="16"/>
        </w:rPr>
        <w:t xml:space="preserve">Utilisations identifiées pertinentes </w:t>
      </w:r>
    </w:p>
    <w:p w14:paraId="028F0BA9" w14:textId="77777777" w:rsidR="007A1B4F" w:rsidRDefault="00000000">
      <w:pPr>
        <w:tabs>
          <w:tab w:val="center" w:pos="4638"/>
        </w:tabs>
        <w:spacing w:after="201" w:line="265" w:lineRule="auto"/>
        <w:ind w:left="-15"/>
      </w:pPr>
      <w:r>
        <w:rPr>
          <w:rFonts w:ascii="Arial" w:eastAsia="Arial" w:hAnsi="Arial" w:cs="Arial"/>
          <w:sz w:val="16"/>
        </w:rPr>
        <w:t xml:space="preserve">Catégorie d’usage principal </w:t>
      </w:r>
      <w:r>
        <w:rPr>
          <w:rFonts w:ascii="Arial" w:eastAsia="Arial" w:hAnsi="Arial" w:cs="Arial"/>
          <w:sz w:val="16"/>
        </w:rPr>
        <w:tab/>
        <w:t xml:space="preserve">: Utilisation industrielle </w:t>
      </w:r>
    </w:p>
    <w:p w14:paraId="44BEFDEE" w14:textId="77777777" w:rsidR="007A1B4F" w:rsidRDefault="00000000">
      <w:pPr>
        <w:pStyle w:val="Titre1"/>
        <w:shd w:val="clear" w:color="auto" w:fill="9CC2E5"/>
        <w:spacing w:after="139" w:line="249" w:lineRule="auto"/>
        <w:ind w:left="24"/>
      </w:pPr>
      <w:r>
        <w:rPr>
          <w:color w:val="0070C0"/>
          <w:sz w:val="18"/>
        </w:rPr>
        <w:t xml:space="preserve">1.3. Renseignements concernant le fournisseur de la fiche de données de sécurité </w:t>
      </w:r>
    </w:p>
    <w:p w14:paraId="6E205B64" w14:textId="6AD79A83" w:rsidR="007A1B4F" w:rsidRDefault="008907D3">
      <w:pPr>
        <w:spacing w:after="20" w:line="265" w:lineRule="auto"/>
        <w:ind w:left="-5" w:hanging="10"/>
      </w:pPr>
      <w:r>
        <w:rPr>
          <w:rFonts w:ascii="Arial" w:eastAsia="Arial" w:hAnsi="Arial" w:cs="Arial"/>
          <w:sz w:val="16"/>
        </w:rPr>
        <w:t>JPSHOP EURL</w:t>
      </w:r>
    </w:p>
    <w:p w14:paraId="6A5F0A8E" w14:textId="6726C564" w:rsidR="007A1B4F" w:rsidRDefault="008907D3">
      <w:pPr>
        <w:spacing w:after="20" w:line="265" w:lineRule="auto"/>
        <w:ind w:left="-5" w:hanging="10"/>
      </w:pPr>
      <w:r>
        <w:rPr>
          <w:rFonts w:ascii="Arial" w:eastAsia="Arial" w:hAnsi="Arial" w:cs="Arial"/>
          <w:sz w:val="16"/>
        </w:rPr>
        <w:t>Le Chatel – Route de Provrins</w:t>
      </w:r>
    </w:p>
    <w:p w14:paraId="5B24D3C2" w14:textId="6A9CE704" w:rsidR="007A1B4F" w:rsidRDefault="008907D3">
      <w:pPr>
        <w:spacing w:after="20" w:line="265" w:lineRule="auto"/>
        <w:ind w:left="-5" w:hanging="10"/>
      </w:pPr>
      <w:r>
        <w:rPr>
          <w:rFonts w:ascii="Arial" w:eastAsia="Arial" w:hAnsi="Arial" w:cs="Arial"/>
          <w:sz w:val="16"/>
        </w:rPr>
        <w:t>77370 NANGIS</w:t>
      </w:r>
    </w:p>
    <w:p w14:paraId="2EDCA214" w14:textId="77777777" w:rsidR="007A1B4F" w:rsidRDefault="00000000">
      <w:pPr>
        <w:spacing w:after="20" w:line="265" w:lineRule="auto"/>
        <w:ind w:left="-5" w:hanging="10"/>
      </w:pPr>
      <w:r>
        <w:rPr>
          <w:rFonts w:ascii="Arial" w:eastAsia="Arial" w:hAnsi="Arial" w:cs="Arial"/>
          <w:sz w:val="16"/>
        </w:rPr>
        <w:t xml:space="preserve">FRANCE </w:t>
      </w:r>
    </w:p>
    <w:p w14:paraId="6142A29E" w14:textId="5CF534AD" w:rsidR="007A1B4F" w:rsidRDefault="00000000">
      <w:pPr>
        <w:spacing w:after="182" w:line="287" w:lineRule="auto"/>
        <w:ind w:right="6973"/>
      </w:pPr>
      <w:r>
        <w:rPr>
          <w:rFonts w:ascii="Arial" w:eastAsia="Arial" w:hAnsi="Arial" w:cs="Arial"/>
          <w:sz w:val="16"/>
        </w:rPr>
        <w:t>T +33(0)</w:t>
      </w:r>
      <w:r w:rsidR="008907D3">
        <w:rPr>
          <w:rFonts w:ascii="Arial" w:eastAsia="Arial" w:hAnsi="Arial" w:cs="Arial"/>
          <w:sz w:val="16"/>
        </w:rPr>
        <w:t>9 52 00 10 60 contact@jpshop.fr</w:t>
      </w:r>
      <w:r>
        <w:rPr>
          <w:rFonts w:ascii="Arial" w:eastAsia="Arial" w:hAnsi="Arial" w:cs="Arial"/>
          <w:sz w:val="16"/>
        </w:rPr>
        <w:t xml:space="preserve"> </w:t>
      </w:r>
    </w:p>
    <w:p w14:paraId="546580EE" w14:textId="58F21778" w:rsidR="007A1B4F" w:rsidRDefault="00000000">
      <w:pPr>
        <w:pStyle w:val="Titre1"/>
        <w:shd w:val="clear" w:color="auto" w:fill="9CC2E5"/>
        <w:ind w:left="24"/>
      </w:pPr>
      <w:r>
        <w:rPr>
          <w:color w:val="0070C0"/>
          <w:sz w:val="18"/>
        </w:rPr>
        <w:t xml:space="preserve">1.4. Numéro d’appel d’urgence </w:t>
      </w:r>
    </w:p>
    <w:tbl>
      <w:tblPr>
        <w:tblStyle w:val="TableGrid"/>
        <w:tblW w:w="10488" w:type="dxa"/>
        <w:tblInd w:w="6" w:type="dxa"/>
        <w:tblCellMar>
          <w:top w:w="77" w:type="dxa"/>
          <w:left w:w="55" w:type="dxa"/>
          <w:bottom w:w="0" w:type="dxa"/>
          <w:right w:w="115" w:type="dxa"/>
        </w:tblCellMar>
        <w:tblLook w:val="04A0" w:firstRow="1" w:lastRow="0" w:firstColumn="1" w:lastColumn="0" w:noHBand="0" w:noVBand="1"/>
      </w:tblPr>
      <w:tblGrid>
        <w:gridCol w:w="1416"/>
        <w:gridCol w:w="5389"/>
        <w:gridCol w:w="3683"/>
      </w:tblGrid>
      <w:tr w:rsidR="007A1B4F" w14:paraId="431C1995" w14:textId="77777777">
        <w:trPr>
          <w:trHeight w:val="326"/>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55101C20" w14:textId="77777777" w:rsidR="007A1B4F" w:rsidRDefault="00000000">
            <w:pPr>
              <w:spacing w:after="0"/>
              <w:ind w:left="1"/>
            </w:pPr>
            <w:r>
              <w:rPr>
                <w:rFonts w:ascii="Arial" w:eastAsia="Arial" w:hAnsi="Arial" w:cs="Arial"/>
                <w:b/>
                <w:color w:val="0070C0"/>
                <w:sz w:val="18"/>
              </w:rPr>
              <w:t xml:space="preserve">Pays/Région </w:t>
            </w:r>
          </w:p>
        </w:tc>
        <w:tc>
          <w:tcPr>
            <w:tcW w:w="5388" w:type="dxa"/>
            <w:tcBorders>
              <w:top w:val="single" w:sz="4" w:space="0" w:color="0070C0"/>
              <w:left w:val="single" w:sz="4" w:space="0" w:color="0070C0"/>
              <w:bottom w:val="single" w:sz="4" w:space="0" w:color="0070C0"/>
              <w:right w:val="single" w:sz="4" w:space="0" w:color="0070C0"/>
            </w:tcBorders>
            <w:shd w:val="clear" w:color="auto" w:fill="BDD6EE"/>
          </w:tcPr>
          <w:p w14:paraId="6613E684" w14:textId="77777777" w:rsidR="007A1B4F" w:rsidRDefault="00000000">
            <w:pPr>
              <w:spacing w:after="0"/>
              <w:ind w:left="1"/>
            </w:pPr>
            <w:r>
              <w:rPr>
                <w:rFonts w:ascii="Arial" w:eastAsia="Arial" w:hAnsi="Arial" w:cs="Arial"/>
                <w:b/>
                <w:color w:val="0070C0"/>
                <w:sz w:val="18"/>
              </w:rPr>
              <w:t xml:space="preserve">Organisation </w:t>
            </w:r>
          </w:p>
        </w:tc>
        <w:tc>
          <w:tcPr>
            <w:tcW w:w="3683" w:type="dxa"/>
            <w:tcBorders>
              <w:top w:val="single" w:sz="4" w:space="0" w:color="0070C0"/>
              <w:left w:val="single" w:sz="4" w:space="0" w:color="0070C0"/>
              <w:bottom w:val="single" w:sz="4" w:space="0" w:color="0070C0"/>
              <w:right w:val="single" w:sz="4" w:space="0" w:color="0070C0"/>
            </w:tcBorders>
            <w:shd w:val="clear" w:color="auto" w:fill="BDD6EE"/>
          </w:tcPr>
          <w:p w14:paraId="247F4F90" w14:textId="77777777" w:rsidR="007A1B4F" w:rsidRDefault="00000000">
            <w:pPr>
              <w:spacing w:after="0"/>
            </w:pPr>
            <w:r>
              <w:rPr>
                <w:rFonts w:ascii="Arial" w:eastAsia="Arial" w:hAnsi="Arial" w:cs="Arial"/>
                <w:b/>
                <w:color w:val="0070C0"/>
                <w:sz w:val="18"/>
              </w:rPr>
              <w:t xml:space="preserve">Numéro d’urgence </w:t>
            </w:r>
          </w:p>
        </w:tc>
      </w:tr>
      <w:tr w:rsidR="007A1B4F" w14:paraId="05E8E490" w14:textId="77777777">
        <w:trPr>
          <w:trHeight w:val="1694"/>
        </w:trPr>
        <w:tc>
          <w:tcPr>
            <w:tcW w:w="1416" w:type="dxa"/>
            <w:tcBorders>
              <w:top w:val="single" w:sz="4" w:space="0" w:color="0070C0"/>
              <w:left w:val="single" w:sz="4" w:space="0" w:color="0070C0"/>
              <w:bottom w:val="single" w:sz="4" w:space="0" w:color="0070C0"/>
              <w:right w:val="single" w:sz="4" w:space="0" w:color="0070C0"/>
            </w:tcBorders>
          </w:tcPr>
          <w:p w14:paraId="280E53E7" w14:textId="77777777" w:rsidR="007A1B4F" w:rsidRDefault="00000000">
            <w:pPr>
              <w:spacing w:after="0"/>
              <w:ind w:left="1"/>
            </w:pPr>
            <w:r>
              <w:rPr>
                <w:rFonts w:ascii="Arial" w:eastAsia="Arial" w:hAnsi="Arial" w:cs="Arial"/>
                <w:sz w:val="16"/>
              </w:rPr>
              <w:t xml:space="preserve">France </w:t>
            </w:r>
          </w:p>
        </w:tc>
        <w:tc>
          <w:tcPr>
            <w:tcW w:w="5388" w:type="dxa"/>
            <w:tcBorders>
              <w:top w:val="single" w:sz="4" w:space="0" w:color="0070C0"/>
              <w:left w:val="single" w:sz="4" w:space="0" w:color="0070C0"/>
              <w:bottom w:val="single" w:sz="4" w:space="0" w:color="0070C0"/>
              <w:right w:val="single" w:sz="4" w:space="0" w:color="0070C0"/>
            </w:tcBorders>
          </w:tcPr>
          <w:p w14:paraId="48B5988A" w14:textId="77777777" w:rsidR="007A1B4F" w:rsidRDefault="00000000">
            <w:pPr>
              <w:spacing w:after="0"/>
              <w:ind w:left="1"/>
            </w:pPr>
            <w:r>
              <w:rPr>
                <w:rFonts w:ascii="Arial" w:eastAsia="Arial" w:hAnsi="Arial" w:cs="Arial"/>
                <w:sz w:val="16"/>
              </w:rPr>
              <w:t xml:space="preserve">ORFILA. </w:t>
            </w:r>
          </w:p>
        </w:tc>
        <w:tc>
          <w:tcPr>
            <w:tcW w:w="3683" w:type="dxa"/>
            <w:tcBorders>
              <w:top w:val="single" w:sz="4" w:space="0" w:color="0070C0"/>
              <w:left w:val="single" w:sz="4" w:space="0" w:color="0070C0"/>
              <w:bottom w:val="single" w:sz="4" w:space="0" w:color="0070C0"/>
              <w:right w:val="single" w:sz="4" w:space="0" w:color="0070C0"/>
            </w:tcBorders>
          </w:tcPr>
          <w:p w14:paraId="79A9B4E1" w14:textId="77777777" w:rsidR="007A1B4F" w:rsidRDefault="00000000">
            <w:pPr>
              <w:spacing w:after="21"/>
            </w:pPr>
            <w:r>
              <w:rPr>
                <w:rFonts w:ascii="Arial" w:eastAsia="Arial" w:hAnsi="Arial" w:cs="Arial"/>
                <w:sz w:val="16"/>
              </w:rPr>
              <w:t xml:space="preserve">+33 1 45 42 59 59 </w:t>
            </w:r>
          </w:p>
          <w:p w14:paraId="7E8D1844" w14:textId="77777777" w:rsidR="007A1B4F" w:rsidRDefault="00000000">
            <w:pPr>
              <w:spacing w:after="0"/>
            </w:pPr>
            <w:r>
              <w:rPr>
                <w:rFonts w:ascii="Arial" w:eastAsia="Arial" w:hAnsi="Arial" w:cs="Arial"/>
                <w:sz w:val="16"/>
              </w:rPr>
              <w:t xml:space="preserve">Ce numéro flèche automatiquement les appels vers le centre antipoison le plus proche, en fonction du lieu de l’appelant. Ces centres antipoison et de toxicovigilance fournissent une aide médicale gratuite (hors coût d’appel), 24 heures sur 24 et 7 jours sur 7. </w:t>
            </w:r>
          </w:p>
        </w:tc>
      </w:tr>
    </w:tbl>
    <w:p w14:paraId="52952587" w14:textId="77777777" w:rsidR="007A1B4F" w:rsidRDefault="00000000">
      <w:pPr>
        <w:pStyle w:val="Titre1"/>
        <w:spacing w:after="194"/>
        <w:ind w:left="24"/>
      </w:pPr>
      <w:r>
        <w:t xml:space="preserve">RUBRIQUE 2: Identification des dangers </w:t>
      </w:r>
    </w:p>
    <w:p w14:paraId="3ECD953E" w14:textId="77777777" w:rsidR="007A1B4F" w:rsidRDefault="00000000">
      <w:pPr>
        <w:pStyle w:val="Titre2"/>
        <w:ind w:left="24"/>
      </w:pPr>
      <w:r>
        <w:t xml:space="preserve">2.1. Classification de la substance ou du mélange </w:t>
      </w:r>
    </w:p>
    <w:p w14:paraId="6FE34642" w14:textId="77777777" w:rsidR="007A1B4F" w:rsidRDefault="00000000">
      <w:pPr>
        <w:pStyle w:val="Titre3"/>
        <w:spacing w:after="0"/>
        <w:ind w:left="-5"/>
      </w:pPr>
      <w:r>
        <w:t xml:space="preserve">Classification selon le règlement (CE) N° 1272/2008 [CLP] </w:t>
      </w:r>
    </w:p>
    <w:tbl>
      <w:tblPr>
        <w:tblStyle w:val="TableGrid"/>
        <w:tblW w:w="6560" w:type="dxa"/>
        <w:tblInd w:w="0" w:type="dxa"/>
        <w:tblCellMar>
          <w:top w:w="0" w:type="dxa"/>
          <w:left w:w="0" w:type="dxa"/>
          <w:bottom w:w="0" w:type="dxa"/>
          <w:right w:w="0" w:type="dxa"/>
        </w:tblCellMar>
        <w:tblLook w:val="04A0" w:firstRow="1" w:lastRow="0" w:firstColumn="1" w:lastColumn="0" w:noHBand="0" w:noVBand="1"/>
      </w:tblPr>
      <w:tblGrid>
        <w:gridCol w:w="4360"/>
        <w:gridCol w:w="2200"/>
      </w:tblGrid>
      <w:tr w:rsidR="007A1B4F" w14:paraId="430900ED" w14:textId="77777777">
        <w:trPr>
          <w:trHeight w:val="186"/>
        </w:trPr>
        <w:tc>
          <w:tcPr>
            <w:tcW w:w="4359" w:type="dxa"/>
            <w:tcBorders>
              <w:top w:val="nil"/>
              <w:left w:val="nil"/>
              <w:bottom w:val="nil"/>
              <w:right w:val="nil"/>
            </w:tcBorders>
          </w:tcPr>
          <w:p w14:paraId="7D0B50E7" w14:textId="77777777" w:rsidR="007A1B4F" w:rsidRDefault="00000000">
            <w:pPr>
              <w:spacing w:after="0"/>
            </w:pPr>
            <w:r>
              <w:rPr>
                <w:rFonts w:ascii="Arial" w:eastAsia="Arial" w:hAnsi="Arial" w:cs="Arial"/>
                <w:sz w:val="16"/>
              </w:rPr>
              <w:t xml:space="preserve">Corrosif/irritant pour la peau, catégorie 2 </w:t>
            </w:r>
          </w:p>
        </w:tc>
        <w:tc>
          <w:tcPr>
            <w:tcW w:w="2200" w:type="dxa"/>
            <w:tcBorders>
              <w:top w:val="nil"/>
              <w:left w:val="nil"/>
              <w:bottom w:val="nil"/>
              <w:right w:val="nil"/>
            </w:tcBorders>
          </w:tcPr>
          <w:p w14:paraId="362BA295" w14:textId="77777777" w:rsidR="007A1B4F" w:rsidRDefault="00000000">
            <w:pPr>
              <w:tabs>
                <w:tab w:val="center" w:pos="2156"/>
              </w:tabs>
              <w:spacing w:after="0"/>
            </w:pPr>
            <w:r>
              <w:rPr>
                <w:rFonts w:ascii="Arial" w:eastAsia="Arial" w:hAnsi="Arial" w:cs="Arial"/>
                <w:sz w:val="16"/>
              </w:rPr>
              <w:t xml:space="preserve">H315  </w:t>
            </w:r>
            <w:r>
              <w:rPr>
                <w:rFonts w:ascii="Arial" w:eastAsia="Arial" w:hAnsi="Arial" w:cs="Arial"/>
                <w:sz w:val="16"/>
              </w:rPr>
              <w:tab/>
              <w:t xml:space="preserve"> </w:t>
            </w:r>
          </w:p>
        </w:tc>
      </w:tr>
      <w:tr w:rsidR="007A1B4F" w14:paraId="2EF6B063" w14:textId="77777777">
        <w:trPr>
          <w:trHeight w:val="221"/>
        </w:trPr>
        <w:tc>
          <w:tcPr>
            <w:tcW w:w="4359" w:type="dxa"/>
            <w:tcBorders>
              <w:top w:val="nil"/>
              <w:left w:val="nil"/>
              <w:bottom w:val="nil"/>
              <w:right w:val="nil"/>
            </w:tcBorders>
          </w:tcPr>
          <w:p w14:paraId="4B7552EC" w14:textId="77777777" w:rsidR="007A1B4F" w:rsidRDefault="00000000">
            <w:pPr>
              <w:spacing w:after="0"/>
            </w:pPr>
            <w:r>
              <w:rPr>
                <w:rFonts w:ascii="Arial" w:eastAsia="Arial" w:hAnsi="Arial" w:cs="Arial"/>
                <w:sz w:val="16"/>
              </w:rPr>
              <w:t xml:space="preserve">Lésions oculaires graves/irritation oculaire, catégorie 2 </w:t>
            </w:r>
          </w:p>
        </w:tc>
        <w:tc>
          <w:tcPr>
            <w:tcW w:w="2200" w:type="dxa"/>
            <w:tcBorders>
              <w:top w:val="nil"/>
              <w:left w:val="nil"/>
              <w:bottom w:val="nil"/>
              <w:right w:val="nil"/>
            </w:tcBorders>
          </w:tcPr>
          <w:p w14:paraId="6EFB04DE" w14:textId="77777777" w:rsidR="007A1B4F" w:rsidRDefault="00000000">
            <w:pPr>
              <w:tabs>
                <w:tab w:val="center" w:pos="2156"/>
              </w:tabs>
              <w:spacing w:after="0"/>
            </w:pPr>
            <w:r>
              <w:rPr>
                <w:rFonts w:ascii="Arial" w:eastAsia="Arial" w:hAnsi="Arial" w:cs="Arial"/>
                <w:sz w:val="16"/>
              </w:rPr>
              <w:t xml:space="preserve">H319  </w:t>
            </w:r>
            <w:r>
              <w:rPr>
                <w:rFonts w:ascii="Arial" w:eastAsia="Arial" w:hAnsi="Arial" w:cs="Arial"/>
                <w:sz w:val="16"/>
              </w:rPr>
              <w:tab/>
              <w:t xml:space="preserve"> </w:t>
            </w:r>
          </w:p>
        </w:tc>
      </w:tr>
      <w:tr w:rsidR="007A1B4F" w14:paraId="2067C0F3" w14:textId="77777777">
        <w:trPr>
          <w:trHeight w:val="221"/>
        </w:trPr>
        <w:tc>
          <w:tcPr>
            <w:tcW w:w="4359" w:type="dxa"/>
            <w:tcBorders>
              <w:top w:val="nil"/>
              <w:left w:val="nil"/>
              <w:bottom w:val="nil"/>
              <w:right w:val="nil"/>
            </w:tcBorders>
          </w:tcPr>
          <w:p w14:paraId="48D9837B" w14:textId="77777777" w:rsidR="007A1B4F" w:rsidRDefault="00000000">
            <w:pPr>
              <w:spacing w:after="0"/>
            </w:pPr>
            <w:r>
              <w:rPr>
                <w:rFonts w:ascii="Arial" w:eastAsia="Arial" w:hAnsi="Arial" w:cs="Arial"/>
                <w:sz w:val="16"/>
              </w:rPr>
              <w:t xml:space="preserve">Sensibilisation cutanée, catégorie 1 </w:t>
            </w:r>
          </w:p>
        </w:tc>
        <w:tc>
          <w:tcPr>
            <w:tcW w:w="2200" w:type="dxa"/>
            <w:tcBorders>
              <w:top w:val="nil"/>
              <w:left w:val="nil"/>
              <w:bottom w:val="nil"/>
              <w:right w:val="nil"/>
            </w:tcBorders>
          </w:tcPr>
          <w:p w14:paraId="5B95E464" w14:textId="77777777" w:rsidR="007A1B4F" w:rsidRDefault="00000000">
            <w:pPr>
              <w:tabs>
                <w:tab w:val="center" w:pos="2156"/>
              </w:tabs>
              <w:spacing w:after="0"/>
            </w:pPr>
            <w:r>
              <w:rPr>
                <w:rFonts w:ascii="Arial" w:eastAsia="Arial" w:hAnsi="Arial" w:cs="Arial"/>
                <w:sz w:val="16"/>
              </w:rPr>
              <w:t xml:space="preserve">H317  </w:t>
            </w:r>
            <w:r>
              <w:rPr>
                <w:rFonts w:ascii="Arial" w:eastAsia="Arial" w:hAnsi="Arial" w:cs="Arial"/>
                <w:sz w:val="16"/>
              </w:rPr>
              <w:tab/>
              <w:t xml:space="preserve"> </w:t>
            </w:r>
          </w:p>
        </w:tc>
      </w:tr>
      <w:tr w:rsidR="007A1B4F" w14:paraId="0C4D48FB" w14:textId="77777777">
        <w:trPr>
          <w:trHeight w:val="628"/>
        </w:trPr>
        <w:tc>
          <w:tcPr>
            <w:tcW w:w="4359" w:type="dxa"/>
            <w:tcBorders>
              <w:top w:val="nil"/>
              <w:left w:val="nil"/>
              <w:bottom w:val="nil"/>
              <w:right w:val="nil"/>
            </w:tcBorders>
          </w:tcPr>
          <w:p w14:paraId="4761DDFA" w14:textId="77777777" w:rsidR="007A1B4F" w:rsidRDefault="00000000">
            <w:pPr>
              <w:spacing w:after="0" w:line="287" w:lineRule="auto"/>
            </w:pPr>
            <w:r>
              <w:rPr>
                <w:rFonts w:ascii="Arial" w:eastAsia="Arial" w:hAnsi="Arial" w:cs="Arial"/>
                <w:sz w:val="16"/>
              </w:rPr>
              <w:t xml:space="preserve">Dangereux pour le milieu aquatique – Danger chronique, catégorie 2 </w:t>
            </w:r>
          </w:p>
          <w:p w14:paraId="108DA666" w14:textId="77777777" w:rsidR="007A1B4F" w:rsidRDefault="00000000">
            <w:pPr>
              <w:spacing w:after="0"/>
            </w:pPr>
            <w:r>
              <w:rPr>
                <w:rFonts w:ascii="Arial" w:eastAsia="Arial" w:hAnsi="Arial" w:cs="Arial"/>
                <w:sz w:val="16"/>
              </w:rPr>
              <w:t xml:space="preserve">Texte intégral des mentions H et EUH : voir rubrique 16 </w:t>
            </w:r>
          </w:p>
        </w:tc>
        <w:tc>
          <w:tcPr>
            <w:tcW w:w="2200" w:type="dxa"/>
            <w:tcBorders>
              <w:top w:val="nil"/>
              <w:left w:val="nil"/>
              <w:bottom w:val="nil"/>
              <w:right w:val="nil"/>
            </w:tcBorders>
          </w:tcPr>
          <w:p w14:paraId="25356415" w14:textId="77777777" w:rsidR="007A1B4F" w:rsidRDefault="00000000">
            <w:pPr>
              <w:tabs>
                <w:tab w:val="center" w:pos="2156"/>
              </w:tabs>
              <w:spacing w:after="0"/>
            </w:pPr>
            <w:r>
              <w:rPr>
                <w:rFonts w:ascii="Arial" w:eastAsia="Arial" w:hAnsi="Arial" w:cs="Arial"/>
                <w:sz w:val="16"/>
              </w:rPr>
              <w:t xml:space="preserve">H411  </w:t>
            </w:r>
            <w:r>
              <w:rPr>
                <w:rFonts w:ascii="Arial" w:eastAsia="Arial" w:hAnsi="Arial" w:cs="Arial"/>
                <w:sz w:val="16"/>
              </w:rPr>
              <w:tab/>
              <w:t xml:space="preserve"> </w:t>
            </w:r>
          </w:p>
        </w:tc>
      </w:tr>
    </w:tbl>
    <w:p w14:paraId="0BF58660" w14:textId="77777777" w:rsidR="007A1B4F" w:rsidRDefault="00000000">
      <w:pPr>
        <w:spacing w:after="81"/>
        <w:ind w:left="-5" w:hanging="10"/>
      </w:pPr>
      <w:r>
        <w:rPr>
          <w:rFonts w:ascii="Arial" w:eastAsia="Arial" w:hAnsi="Arial" w:cs="Arial"/>
          <w:b/>
          <w:color w:val="0070C0"/>
          <w:sz w:val="16"/>
        </w:rPr>
        <w:t xml:space="preserve">Effets néfastes physicochimiques, pour la santé humaine et pour l’environnement </w:t>
      </w:r>
    </w:p>
    <w:p w14:paraId="6530C566" w14:textId="77777777" w:rsidR="007A1B4F" w:rsidRDefault="00000000">
      <w:pPr>
        <w:spacing w:after="20" w:line="265" w:lineRule="auto"/>
        <w:ind w:left="-5" w:hanging="10"/>
      </w:pPr>
      <w:r>
        <w:rPr>
          <w:rFonts w:ascii="Arial" w:eastAsia="Arial" w:hAnsi="Arial" w:cs="Arial"/>
          <w:sz w:val="16"/>
        </w:rPr>
        <w:t xml:space="preserve">Provoque une irritation cutanée. Peut provoquer une allergie cutanée. Provoque une sévère irritation des yeux. Toxique pour les organismes aquatiques, entraîne des effets néfastes à long terme. </w:t>
      </w:r>
    </w:p>
    <w:tbl>
      <w:tblPr>
        <w:tblStyle w:val="TableGrid"/>
        <w:tblW w:w="10507" w:type="dxa"/>
        <w:tblInd w:w="-5" w:type="dxa"/>
        <w:tblCellMar>
          <w:top w:w="10" w:type="dxa"/>
          <w:left w:w="0" w:type="dxa"/>
          <w:bottom w:w="0" w:type="dxa"/>
          <w:right w:w="37" w:type="dxa"/>
        </w:tblCellMar>
        <w:tblLook w:val="04A0" w:firstRow="1" w:lastRow="0" w:firstColumn="1" w:lastColumn="0" w:noHBand="0" w:noVBand="1"/>
      </w:tblPr>
      <w:tblGrid>
        <w:gridCol w:w="3807"/>
        <w:gridCol w:w="168"/>
        <w:gridCol w:w="1354"/>
        <w:gridCol w:w="5178"/>
      </w:tblGrid>
      <w:tr w:rsidR="007A1B4F" w14:paraId="25E1C433" w14:textId="77777777">
        <w:trPr>
          <w:trHeight w:val="290"/>
        </w:trPr>
        <w:tc>
          <w:tcPr>
            <w:tcW w:w="5329" w:type="dxa"/>
            <w:gridSpan w:val="3"/>
            <w:tcBorders>
              <w:top w:val="nil"/>
              <w:left w:val="nil"/>
              <w:bottom w:val="nil"/>
              <w:right w:val="nil"/>
            </w:tcBorders>
            <w:shd w:val="clear" w:color="auto" w:fill="9CC2E5"/>
          </w:tcPr>
          <w:p w14:paraId="1B11C08F" w14:textId="77777777" w:rsidR="007A1B4F" w:rsidRDefault="00000000">
            <w:pPr>
              <w:spacing w:after="0"/>
              <w:ind w:left="34"/>
            </w:pPr>
            <w:r>
              <w:rPr>
                <w:rFonts w:ascii="Arial" w:eastAsia="Arial" w:hAnsi="Arial" w:cs="Arial"/>
                <w:b/>
                <w:color w:val="0070C0"/>
                <w:sz w:val="18"/>
              </w:rPr>
              <w:t xml:space="preserve">2.2. Éléments d’étiquetage </w:t>
            </w:r>
          </w:p>
        </w:tc>
        <w:tc>
          <w:tcPr>
            <w:tcW w:w="5178" w:type="dxa"/>
            <w:tcBorders>
              <w:top w:val="nil"/>
              <w:left w:val="nil"/>
              <w:bottom w:val="nil"/>
              <w:right w:val="nil"/>
            </w:tcBorders>
            <w:shd w:val="clear" w:color="auto" w:fill="9CC2E5"/>
          </w:tcPr>
          <w:p w14:paraId="1314F403" w14:textId="77777777" w:rsidR="007A1B4F" w:rsidRDefault="007A1B4F"/>
        </w:tc>
      </w:tr>
      <w:tr w:rsidR="007A1B4F" w14:paraId="229275CA" w14:textId="77777777">
        <w:trPr>
          <w:trHeight w:val="1660"/>
        </w:trPr>
        <w:tc>
          <w:tcPr>
            <w:tcW w:w="3807" w:type="dxa"/>
            <w:tcBorders>
              <w:top w:val="nil"/>
              <w:left w:val="nil"/>
              <w:bottom w:val="nil"/>
              <w:right w:val="nil"/>
            </w:tcBorders>
            <w:vAlign w:val="bottom"/>
          </w:tcPr>
          <w:p w14:paraId="61309957" w14:textId="77777777" w:rsidR="007A1B4F" w:rsidRDefault="00000000">
            <w:pPr>
              <w:spacing w:after="81"/>
              <w:ind w:left="5"/>
              <w:jc w:val="both"/>
            </w:pPr>
            <w:r>
              <w:rPr>
                <w:rFonts w:ascii="Arial" w:eastAsia="Arial" w:hAnsi="Arial" w:cs="Arial"/>
                <w:b/>
                <w:color w:val="0070C0"/>
                <w:sz w:val="16"/>
              </w:rPr>
              <w:t>Etiquetage selon le règlement (CE) N° 1272/2008 [</w:t>
            </w:r>
          </w:p>
          <w:p w14:paraId="20777D04" w14:textId="77777777" w:rsidR="007A1B4F" w:rsidRDefault="00000000">
            <w:pPr>
              <w:spacing w:after="837"/>
              <w:ind w:left="5"/>
            </w:pPr>
            <w:r>
              <w:rPr>
                <w:rFonts w:ascii="Arial" w:eastAsia="Arial" w:hAnsi="Arial" w:cs="Arial"/>
                <w:sz w:val="16"/>
              </w:rPr>
              <w:t xml:space="preserve">Pictogrammes de danger (CLP) </w:t>
            </w:r>
          </w:p>
          <w:p w14:paraId="2303D733" w14:textId="77777777" w:rsidR="007A1B4F" w:rsidRDefault="00000000">
            <w:pPr>
              <w:spacing w:after="0"/>
              <w:ind w:left="5"/>
            </w:pPr>
            <w:r>
              <w:rPr>
                <w:rFonts w:ascii="Arial" w:eastAsia="Arial" w:hAnsi="Arial" w:cs="Arial"/>
                <w:sz w:val="16"/>
              </w:rPr>
              <w:t xml:space="preserve"> </w:t>
            </w:r>
          </w:p>
        </w:tc>
        <w:tc>
          <w:tcPr>
            <w:tcW w:w="1522" w:type="dxa"/>
            <w:gridSpan w:val="2"/>
            <w:tcBorders>
              <w:top w:val="nil"/>
              <w:left w:val="nil"/>
              <w:bottom w:val="nil"/>
              <w:right w:val="nil"/>
            </w:tcBorders>
            <w:vAlign w:val="bottom"/>
          </w:tcPr>
          <w:p w14:paraId="656383B6" w14:textId="77777777" w:rsidR="007A1B4F" w:rsidRDefault="00000000">
            <w:pPr>
              <w:spacing w:after="81"/>
              <w:ind w:left="-42"/>
            </w:pPr>
            <w:r>
              <w:rPr>
                <w:rFonts w:ascii="Arial" w:eastAsia="Arial" w:hAnsi="Arial" w:cs="Arial"/>
                <w:b/>
                <w:color w:val="0070C0"/>
                <w:sz w:val="16"/>
              </w:rPr>
              <w:t xml:space="preserve">CLP] </w:t>
            </w:r>
          </w:p>
          <w:p w14:paraId="35C0C232" w14:textId="77777777" w:rsidR="007A1B4F" w:rsidRDefault="00000000">
            <w:pPr>
              <w:spacing w:after="650"/>
              <w:ind w:right="275"/>
            </w:pPr>
            <w:r>
              <w:rPr>
                <w:noProof/>
              </w:rPr>
              <w:lastRenderedPageBreak/>
              <w:drawing>
                <wp:anchor distT="0" distB="0" distL="114300" distR="114300" simplePos="0" relativeHeight="251659264" behindDoc="0" locked="0" layoutInCell="1" allowOverlap="0" wp14:anchorId="05E049EA" wp14:editId="0880551A">
                  <wp:simplePos x="0" y="0"/>
                  <wp:positionH relativeFrom="column">
                    <wp:posOffset>130175</wp:posOffset>
                  </wp:positionH>
                  <wp:positionV relativeFrom="paragraph">
                    <wp:posOffset>-22296</wp:posOffset>
                  </wp:positionV>
                  <wp:extent cx="635000" cy="635000"/>
                  <wp:effectExtent l="0" t="0" r="0" b="0"/>
                  <wp:wrapSquare wrapText="bothSides"/>
                  <wp:docPr id="9089" name="Picture 9089" descr="GHS07"/>
                  <wp:cNvGraphicFramePr/>
                  <a:graphic xmlns:a="http://schemas.openxmlformats.org/drawingml/2006/main">
                    <a:graphicData uri="http://schemas.openxmlformats.org/drawingml/2006/picture">
                      <pic:pic xmlns:pic="http://schemas.openxmlformats.org/drawingml/2006/picture">
                        <pic:nvPicPr>
                          <pic:cNvPr id="9089" name="Picture 9089"/>
                          <pic:cNvPicPr/>
                        </pic:nvPicPr>
                        <pic:blipFill>
                          <a:blip r:embed="rId6"/>
                          <a:stretch>
                            <a:fillRect/>
                          </a:stretch>
                        </pic:blipFill>
                        <pic:spPr>
                          <a:xfrm>
                            <a:off x="0" y="0"/>
                            <a:ext cx="635000" cy="635000"/>
                          </a:xfrm>
                          <a:prstGeom prst="rect">
                            <a:avLst/>
                          </a:prstGeom>
                        </pic:spPr>
                      </pic:pic>
                    </a:graphicData>
                  </a:graphic>
                </wp:anchor>
              </w:drawing>
            </w:r>
            <w:r>
              <w:rPr>
                <w:rFonts w:ascii="Arial" w:eastAsia="Arial" w:hAnsi="Arial" w:cs="Arial"/>
                <w:sz w:val="16"/>
              </w:rPr>
              <w:t xml:space="preserve">: </w:t>
            </w:r>
          </w:p>
          <w:p w14:paraId="3EE6D347" w14:textId="77777777" w:rsidR="007A1B4F" w:rsidRDefault="00000000">
            <w:pPr>
              <w:spacing w:after="2"/>
              <w:ind w:left="1205"/>
            </w:pPr>
            <w:r>
              <w:rPr>
                <w:rFonts w:ascii="Arial" w:eastAsia="Arial" w:hAnsi="Arial" w:cs="Arial"/>
                <w:sz w:val="16"/>
              </w:rPr>
              <w:t xml:space="preserve"> </w:t>
            </w:r>
          </w:p>
          <w:p w14:paraId="38441FD6" w14:textId="77777777" w:rsidR="007A1B4F" w:rsidRDefault="00000000">
            <w:pPr>
              <w:tabs>
                <w:tab w:val="center" w:pos="707"/>
              </w:tabs>
              <w:spacing w:after="0"/>
            </w:pPr>
            <w:r>
              <w:rPr>
                <w:rFonts w:ascii="Arial" w:eastAsia="Arial" w:hAnsi="Arial" w:cs="Arial"/>
                <w:sz w:val="16"/>
              </w:rPr>
              <w:t xml:space="preserve"> </w:t>
            </w:r>
            <w:r>
              <w:rPr>
                <w:rFonts w:ascii="Arial" w:eastAsia="Arial" w:hAnsi="Arial" w:cs="Arial"/>
                <w:sz w:val="16"/>
              </w:rPr>
              <w:tab/>
              <w:t xml:space="preserve">GHS07 </w:t>
            </w:r>
          </w:p>
        </w:tc>
        <w:tc>
          <w:tcPr>
            <w:tcW w:w="5178" w:type="dxa"/>
            <w:tcBorders>
              <w:top w:val="nil"/>
              <w:left w:val="nil"/>
              <w:bottom w:val="nil"/>
              <w:right w:val="nil"/>
            </w:tcBorders>
            <w:vAlign w:val="bottom"/>
          </w:tcPr>
          <w:p w14:paraId="288634CD" w14:textId="77777777" w:rsidR="007A1B4F" w:rsidRDefault="00000000">
            <w:pPr>
              <w:spacing w:after="72"/>
              <w:ind w:left="-240"/>
            </w:pPr>
            <w:r>
              <w:rPr>
                <w:noProof/>
              </w:rPr>
              <w:lastRenderedPageBreak/>
              <w:drawing>
                <wp:inline distT="0" distB="0" distL="0" distR="0" wp14:anchorId="3E4D77AC" wp14:editId="3CF4E849">
                  <wp:extent cx="635000" cy="635000"/>
                  <wp:effectExtent l="0" t="0" r="0" b="0"/>
                  <wp:docPr id="9091" name="Picture 9091" descr="GHS09"/>
                  <wp:cNvGraphicFramePr/>
                  <a:graphic xmlns:a="http://schemas.openxmlformats.org/drawingml/2006/main">
                    <a:graphicData uri="http://schemas.openxmlformats.org/drawingml/2006/picture">
                      <pic:pic xmlns:pic="http://schemas.openxmlformats.org/drawingml/2006/picture">
                        <pic:nvPicPr>
                          <pic:cNvPr id="9091" name="Picture 9091"/>
                          <pic:cNvPicPr/>
                        </pic:nvPicPr>
                        <pic:blipFill>
                          <a:blip r:embed="rId7"/>
                          <a:stretch>
                            <a:fillRect/>
                          </a:stretch>
                        </pic:blipFill>
                        <pic:spPr>
                          <a:xfrm>
                            <a:off x="0" y="0"/>
                            <a:ext cx="635000" cy="635000"/>
                          </a:xfrm>
                          <a:prstGeom prst="rect">
                            <a:avLst/>
                          </a:prstGeom>
                        </pic:spPr>
                      </pic:pic>
                    </a:graphicData>
                  </a:graphic>
                </wp:inline>
              </w:drawing>
            </w:r>
          </w:p>
          <w:p w14:paraId="3FA47111" w14:textId="77777777" w:rsidR="007A1B4F" w:rsidRDefault="00000000">
            <w:pPr>
              <w:tabs>
                <w:tab w:val="center" w:pos="1337"/>
                <w:tab w:val="center" w:pos="2415"/>
                <w:tab w:val="center" w:pos="3493"/>
                <w:tab w:val="center" w:pos="4597"/>
              </w:tabs>
              <w:spacing w:after="0"/>
            </w:pPr>
            <w:r>
              <w:rPr>
                <w:rFonts w:ascii="Arial" w:eastAsia="Arial" w:hAnsi="Arial" w:cs="Arial"/>
                <w:sz w:val="16"/>
              </w:rPr>
              <w:t xml:space="preserve">GHS09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tc>
      </w:tr>
      <w:tr w:rsidR="007A1B4F" w14:paraId="6338322E" w14:textId="77777777">
        <w:trPr>
          <w:trHeight w:val="725"/>
        </w:trPr>
        <w:tc>
          <w:tcPr>
            <w:tcW w:w="10507" w:type="dxa"/>
            <w:gridSpan w:val="4"/>
            <w:tcBorders>
              <w:top w:val="nil"/>
              <w:left w:val="nil"/>
              <w:bottom w:val="single" w:sz="4" w:space="0" w:color="000000"/>
              <w:right w:val="nil"/>
            </w:tcBorders>
          </w:tcPr>
          <w:p w14:paraId="67BD8D56" w14:textId="77777777" w:rsidR="007A1B4F" w:rsidRDefault="00000000">
            <w:pPr>
              <w:tabs>
                <w:tab w:val="center" w:pos="4208"/>
              </w:tabs>
              <w:spacing w:after="337"/>
            </w:pPr>
            <w:r>
              <w:rPr>
                <w:rFonts w:ascii="Arial" w:eastAsia="Arial" w:hAnsi="Arial" w:cs="Arial"/>
                <w:sz w:val="16"/>
              </w:rPr>
              <w:t xml:space="preserve">Mention d’avertissement (CLP) </w:t>
            </w:r>
            <w:r>
              <w:rPr>
                <w:rFonts w:ascii="Arial" w:eastAsia="Arial" w:hAnsi="Arial" w:cs="Arial"/>
                <w:sz w:val="16"/>
              </w:rPr>
              <w:tab/>
              <w:t xml:space="preserve">: Attention </w:t>
            </w:r>
          </w:p>
          <w:p w14:paraId="6DE41CF7" w14:textId="77777777" w:rsidR="007A1B4F" w:rsidRDefault="00000000">
            <w:pPr>
              <w:spacing w:after="0"/>
              <w:ind w:left="5"/>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tc>
      </w:tr>
      <w:tr w:rsidR="007A1B4F" w14:paraId="59C1E0DC" w14:textId="77777777">
        <w:trPr>
          <w:trHeight w:val="2018"/>
        </w:trPr>
        <w:tc>
          <w:tcPr>
            <w:tcW w:w="3807" w:type="dxa"/>
            <w:tcBorders>
              <w:top w:val="single" w:sz="4" w:space="0" w:color="000000"/>
              <w:left w:val="nil"/>
              <w:bottom w:val="nil"/>
              <w:right w:val="nil"/>
            </w:tcBorders>
          </w:tcPr>
          <w:p w14:paraId="7DE9F1B0" w14:textId="77777777" w:rsidR="007A1B4F" w:rsidRDefault="00000000">
            <w:pPr>
              <w:spacing w:after="89"/>
              <w:ind w:left="5"/>
            </w:pPr>
            <w:r>
              <w:rPr>
                <w:rFonts w:ascii="Arial" w:eastAsia="Arial" w:hAnsi="Arial" w:cs="Arial"/>
                <w:sz w:val="2"/>
              </w:rPr>
              <w:t xml:space="preserve"> </w:t>
            </w:r>
          </w:p>
          <w:p w14:paraId="12E9EB1F" w14:textId="77777777" w:rsidR="007A1B4F" w:rsidRDefault="00000000">
            <w:pPr>
              <w:spacing w:after="132"/>
              <w:ind w:left="5"/>
            </w:pPr>
            <w:r>
              <w:rPr>
                <w:rFonts w:ascii="Arial" w:eastAsia="Arial" w:hAnsi="Arial" w:cs="Arial"/>
                <w:sz w:val="2"/>
              </w:rPr>
              <w:t xml:space="preserve"> </w:t>
            </w:r>
          </w:p>
          <w:p w14:paraId="32EDB33E" w14:textId="77777777" w:rsidR="007A1B4F" w:rsidRDefault="00000000">
            <w:pPr>
              <w:spacing w:after="1567"/>
              <w:ind w:left="5"/>
            </w:pPr>
            <w:r>
              <w:rPr>
                <w:rFonts w:ascii="Arial" w:eastAsia="Arial" w:hAnsi="Arial" w:cs="Arial"/>
                <w:sz w:val="16"/>
              </w:rPr>
              <w:t xml:space="preserve">Contient </w:t>
            </w:r>
          </w:p>
          <w:p w14:paraId="64022717" w14:textId="77777777" w:rsidR="007A1B4F" w:rsidRDefault="00000000">
            <w:pPr>
              <w:spacing w:after="0"/>
              <w:ind w:left="5"/>
            </w:pPr>
            <w:r>
              <w:rPr>
                <w:rFonts w:ascii="Arial" w:eastAsia="Arial" w:hAnsi="Arial" w:cs="Arial"/>
                <w:sz w:val="16"/>
              </w:rPr>
              <w:t xml:space="preserve"> </w:t>
            </w:r>
          </w:p>
        </w:tc>
        <w:tc>
          <w:tcPr>
            <w:tcW w:w="168" w:type="dxa"/>
            <w:tcBorders>
              <w:top w:val="single" w:sz="4" w:space="0" w:color="000000"/>
              <w:left w:val="nil"/>
              <w:bottom w:val="nil"/>
              <w:right w:val="nil"/>
            </w:tcBorders>
          </w:tcPr>
          <w:p w14:paraId="41A287D4" w14:textId="77777777" w:rsidR="007A1B4F" w:rsidRDefault="00000000">
            <w:pPr>
              <w:spacing w:after="0"/>
            </w:pPr>
            <w:r>
              <w:rPr>
                <w:rFonts w:ascii="Arial" w:eastAsia="Arial" w:hAnsi="Arial" w:cs="Arial"/>
                <w:sz w:val="16"/>
              </w:rPr>
              <w:t xml:space="preserve">: </w:t>
            </w:r>
          </w:p>
        </w:tc>
        <w:tc>
          <w:tcPr>
            <w:tcW w:w="6531" w:type="dxa"/>
            <w:gridSpan w:val="2"/>
            <w:tcBorders>
              <w:top w:val="single" w:sz="4" w:space="0" w:color="000000"/>
              <w:left w:val="nil"/>
              <w:bottom w:val="nil"/>
              <w:right w:val="nil"/>
            </w:tcBorders>
            <w:vAlign w:val="center"/>
          </w:tcPr>
          <w:p w14:paraId="1341AE21" w14:textId="77777777" w:rsidR="007A1B4F" w:rsidRDefault="00000000">
            <w:pPr>
              <w:spacing w:after="0"/>
            </w:pPr>
            <w:r>
              <w:rPr>
                <w:rFonts w:ascii="Arial" w:eastAsia="Arial" w:hAnsi="Arial" w:cs="Arial"/>
                <w:sz w:val="16"/>
              </w:rPr>
              <w:t xml:space="preserve">3,7-Dimethyl-6-octen-1-ol; 3,7-dimethylocta-2,6-dien-1-ol; 1-(2,6,6-Trimethyl-1,3cyclohexadienyl)-2-buten-1-one; 1-(2,6,6-Trimethyl-3-cyclohexenyl)-2-buten-1-one; rel-1[(1R,6S)-2,2,6-trimethylcyclohexyl]hexan-3-ol; (Z)-Hex-3-enyl benzoate; Indole; Geranyl acetate; (Ethoxymethoxy)cyclododecane; 2-methoxy-4-prop-1-en-2-ylphenol; 3-(pMethoxyphenyl)-2-methylpropionaldehyde; 2-methoxy-4-prop-2-enylphenol; cis-4-(1methylethyl)cyclohexanemethanol; 7- hydroxycitronellal; 3,7-Dimethyl-1,6-nonadien-3-ol; 3,7-Dimethyl octa-1,6-diene-3-ol; Benzyl Salicylate; 1-(1,2,3,4,5,6,7,8-Octahydro-2,3,8,8tetramethyl-2-naphthyl)ethan-1-one </w:t>
            </w:r>
          </w:p>
        </w:tc>
      </w:tr>
      <w:tr w:rsidR="007A1B4F" w14:paraId="4744F38B" w14:textId="77777777">
        <w:trPr>
          <w:trHeight w:val="994"/>
        </w:trPr>
        <w:tc>
          <w:tcPr>
            <w:tcW w:w="3807" w:type="dxa"/>
            <w:tcBorders>
              <w:top w:val="nil"/>
              <w:left w:val="nil"/>
              <w:bottom w:val="nil"/>
              <w:right w:val="nil"/>
            </w:tcBorders>
          </w:tcPr>
          <w:p w14:paraId="7DDC2C96" w14:textId="77777777" w:rsidR="007A1B4F" w:rsidRDefault="00000000">
            <w:pPr>
              <w:spacing w:after="0"/>
              <w:ind w:left="5"/>
            </w:pPr>
            <w:r>
              <w:rPr>
                <w:rFonts w:ascii="Arial" w:eastAsia="Arial" w:hAnsi="Arial" w:cs="Arial"/>
                <w:sz w:val="16"/>
              </w:rPr>
              <w:t xml:space="preserve">Mentions de danger (CLP) </w:t>
            </w:r>
          </w:p>
        </w:tc>
        <w:tc>
          <w:tcPr>
            <w:tcW w:w="168" w:type="dxa"/>
            <w:tcBorders>
              <w:top w:val="nil"/>
              <w:left w:val="nil"/>
              <w:bottom w:val="nil"/>
              <w:right w:val="nil"/>
            </w:tcBorders>
          </w:tcPr>
          <w:p w14:paraId="02A78070" w14:textId="77777777" w:rsidR="007A1B4F"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vAlign w:val="bottom"/>
          </w:tcPr>
          <w:p w14:paraId="6EF70B99" w14:textId="77777777" w:rsidR="007A1B4F" w:rsidRDefault="00000000">
            <w:pPr>
              <w:spacing w:after="21"/>
            </w:pPr>
            <w:r>
              <w:rPr>
                <w:rFonts w:ascii="Arial" w:eastAsia="Arial" w:hAnsi="Arial" w:cs="Arial"/>
                <w:sz w:val="16"/>
              </w:rPr>
              <w:t xml:space="preserve">H315 - Provoque une irritation cutanée. </w:t>
            </w:r>
          </w:p>
          <w:p w14:paraId="1684CE4B" w14:textId="77777777" w:rsidR="007A1B4F" w:rsidRDefault="00000000">
            <w:pPr>
              <w:spacing w:after="21"/>
            </w:pPr>
            <w:r>
              <w:rPr>
                <w:rFonts w:ascii="Arial" w:eastAsia="Arial" w:hAnsi="Arial" w:cs="Arial"/>
                <w:sz w:val="16"/>
              </w:rPr>
              <w:t xml:space="preserve">H317 - Peut provoquer une allergie cutanée. </w:t>
            </w:r>
          </w:p>
          <w:p w14:paraId="7FEAD840" w14:textId="77777777" w:rsidR="007A1B4F" w:rsidRDefault="00000000">
            <w:pPr>
              <w:spacing w:after="21"/>
            </w:pPr>
            <w:r>
              <w:rPr>
                <w:rFonts w:ascii="Arial" w:eastAsia="Arial" w:hAnsi="Arial" w:cs="Arial"/>
                <w:sz w:val="16"/>
              </w:rPr>
              <w:t xml:space="preserve">H319 - Provoque une sévère irritation des yeux. </w:t>
            </w:r>
          </w:p>
          <w:p w14:paraId="6F771A9D" w14:textId="77777777" w:rsidR="007A1B4F" w:rsidRDefault="00000000">
            <w:pPr>
              <w:spacing w:after="0"/>
              <w:jc w:val="both"/>
            </w:pPr>
            <w:r>
              <w:rPr>
                <w:rFonts w:ascii="Arial" w:eastAsia="Arial" w:hAnsi="Arial" w:cs="Arial"/>
                <w:sz w:val="16"/>
              </w:rPr>
              <w:t xml:space="preserve">H411 - Toxique pour les organismes aquatiques, entraîne des effets néfastes à long terme. </w:t>
            </w:r>
          </w:p>
        </w:tc>
      </w:tr>
      <w:tr w:rsidR="007A1B4F" w14:paraId="116FDC69" w14:textId="77777777">
        <w:trPr>
          <w:trHeight w:val="1448"/>
        </w:trPr>
        <w:tc>
          <w:tcPr>
            <w:tcW w:w="3807" w:type="dxa"/>
            <w:tcBorders>
              <w:top w:val="nil"/>
              <w:left w:val="nil"/>
              <w:bottom w:val="nil"/>
              <w:right w:val="nil"/>
            </w:tcBorders>
          </w:tcPr>
          <w:p w14:paraId="3B3FF4BC" w14:textId="77777777" w:rsidR="007A1B4F" w:rsidRDefault="00000000">
            <w:pPr>
              <w:spacing w:after="0"/>
              <w:ind w:left="5"/>
            </w:pPr>
            <w:r>
              <w:rPr>
                <w:rFonts w:ascii="Arial" w:eastAsia="Arial" w:hAnsi="Arial" w:cs="Arial"/>
                <w:sz w:val="16"/>
              </w:rPr>
              <w:t xml:space="preserve">Conseils de prudence (CLP) </w:t>
            </w:r>
          </w:p>
        </w:tc>
        <w:tc>
          <w:tcPr>
            <w:tcW w:w="168" w:type="dxa"/>
            <w:tcBorders>
              <w:top w:val="nil"/>
              <w:left w:val="nil"/>
              <w:bottom w:val="nil"/>
              <w:right w:val="nil"/>
            </w:tcBorders>
          </w:tcPr>
          <w:p w14:paraId="1F9CB6F3" w14:textId="77777777" w:rsidR="007A1B4F"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tcPr>
          <w:p w14:paraId="5A235C45" w14:textId="77777777" w:rsidR="007A1B4F" w:rsidRDefault="00000000">
            <w:pPr>
              <w:spacing w:after="21"/>
            </w:pPr>
            <w:r>
              <w:rPr>
                <w:rFonts w:ascii="Arial" w:eastAsia="Arial" w:hAnsi="Arial" w:cs="Arial"/>
                <w:sz w:val="16"/>
              </w:rPr>
              <w:t xml:space="preserve">P261 - Éviter de respirer les poussières/fumées/gaz/brouillards/vapeurs/aérosols. </w:t>
            </w:r>
          </w:p>
          <w:p w14:paraId="1997B4A9" w14:textId="77777777" w:rsidR="007A1B4F" w:rsidRDefault="00000000">
            <w:pPr>
              <w:spacing w:after="0" w:line="287" w:lineRule="auto"/>
            </w:pPr>
            <w:r>
              <w:rPr>
                <w:rFonts w:ascii="Arial" w:eastAsia="Arial" w:hAnsi="Arial" w:cs="Arial"/>
                <w:sz w:val="16"/>
              </w:rPr>
              <w:t xml:space="preserve">P264 - Se laver les mains, les avant-bras et le visage soigneusement après manipulation. P280 - Porter des gants de protection/des vêtements de protection/un équipement de protection des yeux/du visage/une protection auditive. </w:t>
            </w:r>
          </w:p>
          <w:p w14:paraId="6BFA78F4" w14:textId="77777777" w:rsidR="007A1B4F" w:rsidRDefault="00000000">
            <w:pPr>
              <w:spacing w:after="21"/>
            </w:pPr>
            <w:r>
              <w:rPr>
                <w:rFonts w:ascii="Arial" w:eastAsia="Arial" w:hAnsi="Arial" w:cs="Arial"/>
                <w:sz w:val="16"/>
              </w:rPr>
              <w:t xml:space="preserve">P333+P313 - En cas d’irritation ou d’éruption cutanée: consulter un médecin. </w:t>
            </w:r>
          </w:p>
          <w:p w14:paraId="02FF2660" w14:textId="77777777" w:rsidR="007A1B4F" w:rsidRDefault="00000000">
            <w:pPr>
              <w:spacing w:after="0"/>
            </w:pPr>
            <w:r>
              <w:rPr>
                <w:rFonts w:ascii="Arial" w:eastAsia="Arial" w:hAnsi="Arial" w:cs="Arial"/>
                <w:sz w:val="16"/>
              </w:rPr>
              <w:t xml:space="preserve">P391 - Recueillir le produit répandu. </w:t>
            </w:r>
          </w:p>
        </w:tc>
      </w:tr>
      <w:tr w:rsidR="007A1B4F" w14:paraId="09A5C180" w14:textId="77777777">
        <w:trPr>
          <w:trHeight w:val="293"/>
        </w:trPr>
        <w:tc>
          <w:tcPr>
            <w:tcW w:w="3807" w:type="dxa"/>
            <w:tcBorders>
              <w:top w:val="nil"/>
              <w:left w:val="nil"/>
              <w:bottom w:val="nil"/>
              <w:right w:val="nil"/>
            </w:tcBorders>
            <w:shd w:val="clear" w:color="auto" w:fill="9CC2E5"/>
          </w:tcPr>
          <w:p w14:paraId="0B677015" w14:textId="77777777" w:rsidR="007A1B4F" w:rsidRDefault="00000000">
            <w:pPr>
              <w:spacing w:after="0"/>
              <w:ind w:left="34"/>
            </w:pPr>
            <w:r>
              <w:rPr>
                <w:rFonts w:ascii="Arial" w:eastAsia="Arial" w:hAnsi="Arial" w:cs="Arial"/>
                <w:b/>
                <w:color w:val="0070C0"/>
                <w:sz w:val="18"/>
              </w:rPr>
              <w:t xml:space="preserve">2.3. Autres dangers </w:t>
            </w:r>
          </w:p>
        </w:tc>
        <w:tc>
          <w:tcPr>
            <w:tcW w:w="168" w:type="dxa"/>
            <w:tcBorders>
              <w:top w:val="nil"/>
              <w:left w:val="nil"/>
              <w:bottom w:val="nil"/>
              <w:right w:val="nil"/>
            </w:tcBorders>
            <w:shd w:val="clear" w:color="auto" w:fill="9CC2E5"/>
          </w:tcPr>
          <w:p w14:paraId="1A438822" w14:textId="77777777" w:rsidR="007A1B4F" w:rsidRDefault="007A1B4F"/>
        </w:tc>
        <w:tc>
          <w:tcPr>
            <w:tcW w:w="6531" w:type="dxa"/>
            <w:gridSpan w:val="2"/>
            <w:tcBorders>
              <w:top w:val="nil"/>
              <w:left w:val="nil"/>
              <w:bottom w:val="nil"/>
              <w:right w:val="nil"/>
            </w:tcBorders>
            <w:shd w:val="clear" w:color="auto" w:fill="9CC2E5"/>
          </w:tcPr>
          <w:p w14:paraId="2BCA442A" w14:textId="77777777" w:rsidR="007A1B4F" w:rsidRDefault="007A1B4F"/>
        </w:tc>
      </w:tr>
    </w:tbl>
    <w:p w14:paraId="36FCEE7E" w14:textId="77777777" w:rsidR="007A1B4F" w:rsidRDefault="00000000">
      <w:pPr>
        <w:spacing w:after="17" w:line="265" w:lineRule="auto"/>
        <w:ind w:left="-5" w:hanging="10"/>
      </w:pPr>
      <w:r>
        <w:rPr>
          <w:rFonts w:ascii="Arial" w:eastAsia="Arial" w:hAnsi="Arial" w:cs="Arial"/>
          <w:sz w:val="16"/>
        </w:rPr>
        <w:t xml:space="preserve">Ne contient pas de substances PBT et/ou vPvB ≥ 0,1 % évaluées conformément à l’annexe XIII du règlement REACH </w:t>
      </w:r>
    </w:p>
    <w:p w14:paraId="20562AF2" w14:textId="77777777" w:rsidR="007A1B4F" w:rsidRDefault="00000000">
      <w:pPr>
        <w:spacing w:after="0"/>
      </w:pPr>
      <w:r>
        <w:rPr>
          <w:rFonts w:ascii="Arial" w:eastAsia="Arial" w:hAnsi="Arial" w:cs="Arial"/>
          <w:sz w:val="16"/>
        </w:rPr>
        <w:t xml:space="preserve"> </w:t>
      </w:r>
    </w:p>
    <w:tbl>
      <w:tblPr>
        <w:tblStyle w:val="TableGrid"/>
        <w:tblW w:w="10490" w:type="dxa"/>
        <w:tblInd w:w="6" w:type="dxa"/>
        <w:tblCellMar>
          <w:top w:w="97" w:type="dxa"/>
          <w:left w:w="56" w:type="dxa"/>
          <w:bottom w:w="0" w:type="dxa"/>
          <w:right w:w="126" w:type="dxa"/>
        </w:tblCellMar>
        <w:tblLook w:val="04A0" w:firstRow="1" w:lastRow="0" w:firstColumn="1" w:lastColumn="0" w:noHBand="0" w:noVBand="1"/>
      </w:tblPr>
      <w:tblGrid>
        <w:gridCol w:w="3969"/>
        <w:gridCol w:w="6521"/>
      </w:tblGrid>
      <w:tr w:rsidR="007A1B4F" w14:paraId="697DF99E" w14:textId="77777777">
        <w:trPr>
          <w:trHeight w:val="348"/>
        </w:trPr>
        <w:tc>
          <w:tcPr>
            <w:tcW w:w="3969" w:type="dxa"/>
            <w:tcBorders>
              <w:top w:val="single" w:sz="4" w:space="0" w:color="0070C0"/>
              <w:left w:val="single" w:sz="4" w:space="0" w:color="0070C0"/>
              <w:bottom w:val="single" w:sz="4" w:space="0" w:color="0070C0"/>
              <w:right w:val="nil"/>
            </w:tcBorders>
            <w:shd w:val="clear" w:color="auto" w:fill="BDD6EE"/>
          </w:tcPr>
          <w:p w14:paraId="24BA5138" w14:textId="77777777" w:rsidR="007A1B4F" w:rsidRDefault="00000000">
            <w:pPr>
              <w:spacing w:after="0"/>
            </w:pPr>
            <w:r>
              <w:rPr>
                <w:rFonts w:ascii="Arial" w:eastAsia="Arial" w:hAnsi="Arial" w:cs="Arial"/>
                <w:b/>
                <w:color w:val="0070C0"/>
                <w:sz w:val="18"/>
              </w:rPr>
              <w:t xml:space="preserve">Composant </w:t>
            </w:r>
          </w:p>
        </w:tc>
        <w:tc>
          <w:tcPr>
            <w:tcW w:w="6521" w:type="dxa"/>
            <w:tcBorders>
              <w:top w:val="single" w:sz="4" w:space="0" w:color="0070C0"/>
              <w:left w:val="nil"/>
              <w:bottom w:val="single" w:sz="4" w:space="0" w:color="0070C0"/>
              <w:right w:val="single" w:sz="4" w:space="0" w:color="0070C0"/>
            </w:tcBorders>
            <w:shd w:val="clear" w:color="auto" w:fill="BDD6EE"/>
          </w:tcPr>
          <w:p w14:paraId="1ACA99E0" w14:textId="77777777" w:rsidR="007A1B4F" w:rsidRDefault="007A1B4F"/>
        </w:tc>
      </w:tr>
      <w:tr w:rsidR="007A1B4F" w14:paraId="74E7A2D4" w14:textId="77777777">
        <w:trPr>
          <w:trHeight w:val="589"/>
        </w:trPr>
        <w:tc>
          <w:tcPr>
            <w:tcW w:w="3969" w:type="dxa"/>
            <w:tcBorders>
              <w:top w:val="single" w:sz="4" w:space="0" w:color="0070C0"/>
              <w:left w:val="single" w:sz="4" w:space="0" w:color="0070C0"/>
              <w:bottom w:val="single" w:sz="4" w:space="0" w:color="0070C0"/>
              <w:right w:val="single" w:sz="4" w:space="0" w:color="0070C0"/>
            </w:tcBorders>
          </w:tcPr>
          <w:p w14:paraId="20DE1B09" w14:textId="77777777" w:rsidR="007A1B4F" w:rsidRDefault="00000000">
            <w:pPr>
              <w:spacing w:after="0"/>
            </w:pPr>
            <w:r>
              <w:rPr>
                <w:rFonts w:ascii="Arial" w:eastAsia="Arial" w:hAnsi="Arial" w:cs="Arial"/>
                <w:sz w:val="16"/>
              </w:rPr>
              <w:t xml:space="preserve">Substance(s) ne répondant pas aux critères PBT du règlement REACH, conformément à l’annexe XIII </w:t>
            </w:r>
          </w:p>
        </w:tc>
        <w:tc>
          <w:tcPr>
            <w:tcW w:w="6521" w:type="dxa"/>
            <w:tcBorders>
              <w:top w:val="single" w:sz="4" w:space="0" w:color="0070C0"/>
              <w:left w:val="single" w:sz="4" w:space="0" w:color="0070C0"/>
              <w:bottom w:val="single" w:sz="4" w:space="0" w:color="0070C0"/>
              <w:right w:val="single" w:sz="4" w:space="0" w:color="0070C0"/>
            </w:tcBorders>
          </w:tcPr>
          <w:p w14:paraId="03BFECAF" w14:textId="77777777" w:rsidR="007A1B4F" w:rsidRDefault="00000000">
            <w:pPr>
              <w:spacing w:after="0"/>
              <w:ind w:left="1"/>
              <w:jc w:val="both"/>
            </w:pPr>
            <w:r>
              <w:rPr>
                <w:rFonts w:ascii="Arial" w:eastAsia="Arial" w:hAnsi="Arial" w:cs="Arial"/>
                <w:sz w:val="16"/>
              </w:rPr>
              <w:t xml:space="preserve">(Ethoxymethoxy)cyclododecane (58567-11-6), 1,3,4,6,7,8-hexahydro-4,6,6,7,8,8hexaméthylindéno[5,6-c]pyrane; galaxolide; (HHCB) (1222-05-5) </w:t>
            </w:r>
          </w:p>
        </w:tc>
      </w:tr>
      <w:tr w:rsidR="007A1B4F" w14:paraId="7AC18FF7" w14:textId="77777777">
        <w:trPr>
          <w:trHeight w:val="566"/>
        </w:trPr>
        <w:tc>
          <w:tcPr>
            <w:tcW w:w="3969" w:type="dxa"/>
            <w:tcBorders>
              <w:top w:val="single" w:sz="4" w:space="0" w:color="0070C0"/>
              <w:left w:val="single" w:sz="4" w:space="0" w:color="0070C0"/>
              <w:bottom w:val="single" w:sz="4" w:space="0" w:color="0070C0"/>
              <w:right w:val="single" w:sz="4" w:space="0" w:color="0070C0"/>
            </w:tcBorders>
          </w:tcPr>
          <w:p w14:paraId="755E9420" w14:textId="77777777" w:rsidR="007A1B4F" w:rsidRDefault="00000000">
            <w:pPr>
              <w:spacing w:after="0"/>
            </w:pPr>
            <w:r>
              <w:rPr>
                <w:rFonts w:ascii="Arial" w:eastAsia="Arial" w:hAnsi="Arial" w:cs="Arial"/>
                <w:sz w:val="16"/>
              </w:rPr>
              <w:t xml:space="preserve">Substance(s) ne répondant pas aux critères vPvB du règlement REACH, conformément à l’annexe XIII </w:t>
            </w:r>
          </w:p>
        </w:tc>
        <w:tc>
          <w:tcPr>
            <w:tcW w:w="6521" w:type="dxa"/>
            <w:tcBorders>
              <w:top w:val="single" w:sz="4" w:space="0" w:color="0070C0"/>
              <w:left w:val="single" w:sz="4" w:space="0" w:color="0070C0"/>
              <w:bottom w:val="single" w:sz="4" w:space="0" w:color="0070C0"/>
              <w:right w:val="single" w:sz="4" w:space="0" w:color="0070C0"/>
            </w:tcBorders>
          </w:tcPr>
          <w:p w14:paraId="48658C3B" w14:textId="77777777" w:rsidR="007A1B4F" w:rsidRDefault="00000000">
            <w:pPr>
              <w:spacing w:after="0"/>
              <w:ind w:left="1"/>
              <w:jc w:val="both"/>
            </w:pPr>
            <w:r>
              <w:rPr>
                <w:rFonts w:ascii="Arial" w:eastAsia="Arial" w:hAnsi="Arial" w:cs="Arial"/>
                <w:sz w:val="16"/>
              </w:rPr>
              <w:t xml:space="preserve">(Ethoxymethoxy)cyclododecane (58567-11-6), 1,3,4,6,7,8-hexahydro-4,6,6,7,8,8hexaméthylindéno[5,6-c]pyrane; galaxolide; (HHCB) (1222-05-5) </w:t>
            </w:r>
          </w:p>
        </w:tc>
      </w:tr>
    </w:tbl>
    <w:p w14:paraId="6EBD0371" w14:textId="77777777" w:rsidR="007A1B4F" w:rsidRDefault="00000000">
      <w:pPr>
        <w:spacing w:after="21"/>
      </w:pPr>
      <w:r>
        <w:rPr>
          <w:rFonts w:ascii="Arial" w:eastAsia="Arial" w:hAnsi="Arial" w:cs="Arial"/>
          <w:sz w:val="16"/>
        </w:rPr>
        <w:t xml:space="preserve"> </w:t>
      </w:r>
    </w:p>
    <w:p w14:paraId="643A0AE6" w14:textId="77777777" w:rsidR="007A1B4F" w:rsidRDefault="00000000">
      <w:pPr>
        <w:spacing w:after="14" w:line="265" w:lineRule="auto"/>
        <w:ind w:left="-5" w:hanging="10"/>
      </w:pPr>
      <w:r>
        <w:rPr>
          <w:rFonts w:ascii="Arial" w:eastAsia="Arial" w:hAnsi="Arial" w:cs="Arial"/>
          <w:sz w:val="16"/>
        </w:rPr>
        <w:t xml:space="preserve">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w:t>
      </w:r>
    </w:p>
    <w:p w14:paraId="21C0F558" w14:textId="77777777" w:rsidR="007A1B4F" w:rsidRDefault="00000000">
      <w:pPr>
        <w:spacing w:after="20" w:line="265" w:lineRule="auto"/>
        <w:ind w:left="-5" w:hanging="10"/>
      </w:pPr>
      <w:r>
        <w:rPr>
          <w:rFonts w:ascii="Arial" w:eastAsia="Arial" w:hAnsi="Arial" w:cs="Arial"/>
          <w:sz w:val="16"/>
        </w:rPr>
        <w:t xml:space="preserve">2018/605 de la Commission, à une concentration égale ou supérieure à 0,1 % </w:t>
      </w:r>
    </w:p>
    <w:p w14:paraId="0290F801" w14:textId="77777777" w:rsidR="007A1B4F" w:rsidRDefault="00000000">
      <w:pPr>
        <w:spacing w:after="593"/>
      </w:pPr>
      <w:r>
        <w:rPr>
          <w:rFonts w:ascii="Arial" w:eastAsia="Arial" w:hAnsi="Arial" w:cs="Arial"/>
          <w:sz w:val="2"/>
        </w:rPr>
        <w:t xml:space="preserve"> </w:t>
      </w:r>
    </w:p>
    <w:p w14:paraId="0E86F956" w14:textId="77777777" w:rsidR="007A1B4F" w:rsidRDefault="00000000">
      <w:pPr>
        <w:pStyle w:val="Titre1"/>
        <w:spacing w:after="194"/>
        <w:ind w:left="24"/>
      </w:pPr>
      <w:r>
        <w:lastRenderedPageBreak/>
        <w:t xml:space="preserve">RUBRIQUE 3: Composition/informations sur les composants </w:t>
      </w:r>
    </w:p>
    <w:p w14:paraId="6B1809D8" w14:textId="77777777" w:rsidR="007A1B4F" w:rsidRDefault="00000000">
      <w:pPr>
        <w:pStyle w:val="Titre2"/>
        <w:spacing w:after="7"/>
        <w:ind w:left="24"/>
      </w:pPr>
      <w:r>
        <w:rPr>
          <w:noProof/>
        </w:rPr>
        <mc:AlternateContent>
          <mc:Choice Requires="wpg">
            <w:drawing>
              <wp:anchor distT="0" distB="0" distL="114300" distR="114300" simplePos="0" relativeHeight="251660288" behindDoc="0" locked="0" layoutInCell="1" allowOverlap="1" wp14:anchorId="1A801A74" wp14:editId="3F839720">
                <wp:simplePos x="0" y="0"/>
                <wp:positionH relativeFrom="page">
                  <wp:posOffset>457200</wp:posOffset>
                </wp:positionH>
                <wp:positionV relativeFrom="page">
                  <wp:posOffset>10084002</wp:posOffset>
                </wp:positionV>
                <wp:extent cx="6661023" cy="6097"/>
                <wp:effectExtent l="0" t="0" r="0" b="0"/>
                <wp:wrapTopAndBottom/>
                <wp:docPr id="84667" name="Group 84667"/>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02100" name="Shape 102100"/>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101" name="Shape 102101"/>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102" name="Shape 102102"/>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103" name="Shape 102103"/>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104" name="Shape 102104"/>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4667" style="width:524.49pt;height:0.480042pt;position:absolute;mso-position-horizontal-relative:page;mso-position-horizontal:absolute;margin-left:36pt;mso-position-vertical-relative:page;margin-top:794.016pt;" coordsize="66610,60">
                <v:shape id="Shape 102105" style="position:absolute;width:22332;height:91;left:0;top:0;" coordsize="2233295,9144" path="m0,0l2233295,0l2233295,9144l0,9144l0,0">
                  <v:stroke weight="0pt" endcap="flat" joinstyle="miter" miterlimit="10" on="false" color="#000000" opacity="0"/>
                  <v:fill on="true" color="#000000"/>
                </v:shape>
                <v:shape id="Shape 102106" style="position:absolute;width:91;height:91;left:22332;top:0;" coordsize="9144,9144" path="m0,0l9144,0l9144,9144l0,9144l0,0">
                  <v:stroke weight="0pt" endcap="flat" joinstyle="miter" miterlimit="10" on="false" color="#000000" opacity="0"/>
                  <v:fill on="true" color="#000000"/>
                </v:shape>
                <v:shape id="Shape 102107" style="position:absolute;width:21887;height:91;left:22393;top:0;" coordsize="2188718,9144" path="m0,0l2188718,0l2188718,9144l0,9144l0,0">
                  <v:stroke weight="0pt" endcap="flat" joinstyle="miter" miterlimit="10" on="false" color="#000000" opacity="0"/>
                  <v:fill on="true" color="#000000"/>
                </v:shape>
                <v:shape id="Shape 102108" style="position:absolute;width:91;height:91;left:44281;top:0;" coordsize="9144,9144" path="m0,0l9144,0l9144,9144l0,9144l0,0">
                  <v:stroke weight="0pt" endcap="flat" joinstyle="miter" miterlimit="10" on="false" color="#000000" opacity="0"/>
                  <v:fill on="true" color="#000000"/>
                </v:shape>
                <v:shape id="Shape 102109" style="position:absolute;width:22268;height:91;left:44342;top:0;" coordsize="2226818,9144" path="m0,0l2226818,0l2226818,9144l0,9144l0,0">
                  <v:stroke weight="0pt" endcap="flat" joinstyle="miter" miterlimit="10" on="false" color="#000000" opacity="0"/>
                  <v:fill on="true" color="#000000"/>
                </v:shape>
                <w10:wrap type="topAndBottom"/>
              </v:group>
            </w:pict>
          </mc:Fallback>
        </mc:AlternateContent>
      </w:r>
      <w:r>
        <w:t xml:space="preserve">3.2. Mélanges </w:t>
      </w:r>
    </w:p>
    <w:tbl>
      <w:tblPr>
        <w:tblStyle w:val="TableGrid"/>
        <w:tblW w:w="10489" w:type="dxa"/>
        <w:tblInd w:w="6" w:type="dxa"/>
        <w:tblCellMar>
          <w:top w:w="77" w:type="dxa"/>
          <w:left w:w="56" w:type="dxa"/>
          <w:bottom w:w="0" w:type="dxa"/>
          <w:right w:w="101" w:type="dxa"/>
        </w:tblCellMar>
        <w:tblLook w:val="04A0" w:firstRow="1" w:lastRow="0" w:firstColumn="1" w:lastColumn="0" w:noHBand="0" w:noVBand="1"/>
      </w:tblPr>
      <w:tblGrid>
        <w:gridCol w:w="3970"/>
        <w:gridCol w:w="2268"/>
        <w:gridCol w:w="1133"/>
        <w:gridCol w:w="3118"/>
      </w:tblGrid>
      <w:tr w:rsidR="007A1B4F" w14:paraId="2EE80581" w14:textId="77777777">
        <w:trPr>
          <w:trHeight w:val="574"/>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143E9DC1" w14:textId="77777777" w:rsidR="007A1B4F" w:rsidRDefault="00000000">
            <w:pPr>
              <w:spacing w:after="0"/>
            </w:pPr>
            <w:r>
              <w:rPr>
                <w:rFonts w:ascii="Arial" w:eastAsia="Arial" w:hAnsi="Arial" w:cs="Arial"/>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4136B960" w14:textId="77777777" w:rsidR="007A1B4F" w:rsidRDefault="00000000">
            <w:pPr>
              <w:spacing w:after="0"/>
              <w:ind w:left="1"/>
            </w:pPr>
            <w:r>
              <w:rPr>
                <w:rFonts w:ascii="Arial" w:eastAsia="Arial" w:hAnsi="Arial" w:cs="Arial"/>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6B725D8E" w14:textId="77777777" w:rsidR="007A1B4F" w:rsidRDefault="00000000">
            <w:pPr>
              <w:spacing w:after="0"/>
              <w:ind w:left="1"/>
            </w:pPr>
            <w:r>
              <w:rPr>
                <w:rFonts w:ascii="Arial" w:eastAsia="Arial" w:hAnsi="Arial" w:cs="Arial"/>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1D7C0DF2" w14:textId="77777777" w:rsidR="007A1B4F" w:rsidRDefault="00000000">
            <w:pPr>
              <w:spacing w:after="24"/>
              <w:ind w:left="1"/>
            </w:pPr>
            <w:r>
              <w:rPr>
                <w:rFonts w:ascii="Arial" w:eastAsia="Arial" w:hAnsi="Arial" w:cs="Arial"/>
                <w:b/>
                <w:color w:val="0070C0"/>
                <w:sz w:val="18"/>
              </w:rPr>
              <w:t xml:space="preserve">Classification selon le règlement </w:t>
            </w:r>
          </w:p>
          <w:p w14:paraId="3B2FAC0B" w14:textId="77777777" w:rsidR="007A1B4F" w:rsidRDefault="00000000">
            <w:pPr>
              <w:spacing w:after="0"/>
              <w:ind w:left="1"/>
            </w:pPr>
            <w:r>
              <w:rPr>
                <w:rFonts w:ascii="Arial" w:eastAsia="Arial" w:hAnsi="Arial" w:cs="Arial"/>
                <w:b/>
                <w:color w:val="0070C0"/>
                <w:sz w:val="18"/>
              </w:rPr>
              <w:t xml:space="preserve">(CE) N° 1272/2008 [CLP] </w:t>
            </w:r>
          </w:p>
        </w:tc>
      </w:tr>
      <w:tr w:rsidR="007A1B4F" w14:paraId="0FC59168"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1627E1BC" w14:textId="77777777" w:rsidR="007A1B4F" w:rsidRDefault="00000000">
            <w:pPr>
              <w:spacing w:after="0"/>
            </w:pPr>
            <w:r>
              <w:rPr>
                <w:rFonts w:ascii="Arial" w:eastAsia="Arial" w:hAnsi="Arial" w:cs="Arial"/>
                <w:sz w:val="16"/>
              </w:rPr>
              <w:t xml:space="preserve">1-(1,2,3,4,5,6,7,8-Octahydro-2,3,8,8-tetramethyl-2naphthyl)ethan-1-one </w:t>
            </w:r>
          </w:p>
        </w:tc>
        <w:tc>
          <w:tcPr>
            <w:tcW w:w="2268" w:type="dxa"/>
            <w:tcBorders>
              <w:top w:val="single" w:sz="4" w:space="0" w:color="0070C0"/>
              <w:left w:val="single" w:sz="4" w:space="0" w:color="0070C0"/>
              <w:bottom w:val="single" w:sz="4" w:space="0" w:color="0070C0"/>
              <w:right w:val="single" w:sz="4" w:space="0" w:color="0070C0"/>
            </w:tcBorders>
          </w:tcPr>
          <w:p w14:paraId="130BA1CC" w14:textId="77777777" w:rsidR="007A1B4F" w:rsidRDefault="00000000">
            <w:pPr>
              <w:spacing w:after="21"/>
              <w:ind w:left="1"/>
            </w:pPr>
            <w:r>
              <w:rPr>
                <w:rFonts w:ascii="Arial" w:eastAsia="Arial" w:hAnsi="Arial" w:cs="Arial"/>
                <w:sz w:val="16"/>
              </w:rPr>
              <w:t xml:space="preserve">N° CAS: 54464-57-2 </w:t>
            </w:r>
          </w:p>
          <w:p w14:paraId="404AC0F0" w14:textId="77777777" w:rsidR="007A1B4F" w:rsidRDefault="00000000">
            <w:pPr>
              <w:spacing w:after="21"/>
              <w:ind w:left="1"/>
            </w:pPr>
            <w:r>
              <w:rPr>
                <w:rFonts w:ascii="Arial" w:eastAsia="Arial" w:hAnsi="Arial" w:cs="Arial"/>
                <w:sz w:val="16"/>
              </w:rPr>
              <w:t xml:space="preserve">N° CE: 259-174-3 </w:t>
            </w:r>
          </w:p>
          <w:p w14:paraId="0ED88903" w14:textId="77777777" w:rsidR="007A1B4F" w:rsidRDefault="00000000">
            <w:pPr>
              <w:spacing w:after="21"/>
              <w:ind w:left="1"/>
            </w:pPr>
            <w:r>
              <w:rPr>
                <w:rFonts w:ascii="Arial" w:eastAsia="Arial" w:hAnsi="Arial" w:cs="Arial"/>
                <w:sz w:val="16"/>
              </w:rPr>
              <w:t>N° REACH: 01-2119489989-</w:t>
            </w:r>
          </w:p>
          <w:p w14:paraId="240CF90E" w14:textId="77777777" w:rsidR="007A1B4F" w:rsidRDefault="00000000">
            <w:pPr>
              <w:spacing w:after="0"/>
              <w:ind w:left="1"/>
            </w:pPr>
            <w:r>
              <w:rPr>
                <w:rFonts w:ascii="Arial" w:eastAsia="Arial" w:hAnsi="Arial" w:cs="Arial"/>
                <w:sz w:val="16"/>
              </w:rPr>
              <w:t xml:space="preserve">04 </w:t>
            </w:r>
          </w:p>
        </w:tc>
        <w:tc>
          <w:tcPr>
            <w:tcW w:w="1133" w:type="dxa"/>
            <w:tcBorders>
              <w:top w:val="single" w:sz="4" w:space="0" w:color="0070C0"/>
              <w:left w:val="single" w:sz="4" w:space="0" w:color="0070C0"/>
              <w:bottom w:val="single" w:sz="4" w:space="0" w:color="0070C0"/>
              <w:right w:val="single" w:sz="4" w:space="0" w:color="0070C0"/>
            </w:tcBorders>
          </w:tcPr>
          <w:p w14:paraId="20BB5412" w14:textId="77777777" w:rsidR="007A1B4F" w:rsidRDefault="00000000">
            <w:pPr>
              <w:spacing w:after="0"/>
              <w:ind w:left="1"/>
            </w:pPr>
            <w:r>
              <w:rPr>
                <w:rFonts w:ascii="Arial" w:eastAsia="Arial" w:hAnsi="Arial" w:cs="Arial"/>
                <w:sz w:val="16"/>
              </w:rP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4D95030A" w14:textId="77777777" w:rsidR="007A1B4F" w:rsidRDefault="00000000">
            <w:pPr>
              <w:spacing w:after="21"/>
              <w:ind w:left="1"/>
            </w:pPr>
            <w:r>
              <w:rPr>
                <w:rFonts w:ascii="Arial" w:eastAsia="Arial" w:hAnsi="Arial" w:cs="Arial"/>
                <w:sz w:val="16"/>
              </w:rPr>
              <w:t xml:space="preserve">Skin Irrit. 2, H315 </w:t>
            </w:r>
          </w:p>
          <w:p w14:paraId="68A281EE" w14:textId="77777777" w:rsidR="007A1B4F" w:rsidRDefault="00000000">
            <w:pPr>
              <w:spacing w:after="21"/>
              <w:ind w:left="1"/>
            </w:pPr>
            <w:r>
              <w:rPr>
                <w:rFonts w:ascii="Arial" w:eastAsia="Arial" w:hAnsi="Arial" w:cs="Arial"/>
                <w:sz w:val="16"/>
              </w:rPr>
              <w:t xml:space="preserve">Skin Sens. 1B, H317 </w:t>
            </w:r>
          </w:p>
          <w:p w14:paraId="3D5F657F" w14:textId="77777777" w:rsidR="007A1B4F" w:rsidRDefault="00000000">
            <w:pPr>
              <w:spacing w:after="0"/>
              <w:ind w:left="1"/>
            </w:pPr>
            <w:r>
              <w:rPr>
                <w:rFonts w:ascii="Arial" w:eastAsia="Arial" w:hAnsi="Arial" w:cs="Arial"/>
                <w:sz w:val="16"/>
              </w:rPr>
              <w:t xml:space="preserve">Aquatic Chronic 1, H410 </w:t>
            </w:r>
          </w:p>
        </w:tc>
      </w:tr>
      <w:tr w:rsidR="007A1B4F" w14:paraId="476BF3C4" w14:textId="77777777">
        <w:trPr>
          <w:trHeight w:val="1229"/>
        </w:trPr>
        <w:tc>
          <w:tcPr>
            <w:tcW w:w="3969" w:type="dxa"/>
            <w:tcBorders>
              <w:top w:val="single" w:sz="4" w:space="0" w:color="0070C0"/>
              <w:left w:val="single" w:sz="4" w:space="0" w:color="0070C0"/>
              <w:bottom w:val="single" w:sz="4" w:space="0" w:color="0070C0"/>
              <w:right w:val="single" w:sz="4" w:space="0" w:color="0070C0"/>
            </w:tcBorders>
          </w:tcPr>
          <w:p w14:paraId="2967F536" w14:textId="77777777" w:rsidR="007A1B4F" w:rsidRDefault="00000000">
            <w:pPr>
              <w:spacing w:after="0"/>
            </w:pPr>
            <w:r>
              <w:rPr>
                <w:rFonts w:ascii="Arial" w:eastAsia="Arial" w:hAnsi="Arial" w:cs="Arial"/>
                <w:sz w:val="16"/>
              </w:rPr>
              <w:t xml:space="preserve">Salicylate de benzyle </w:t>
            </w:r>
          </w:p>
        </w:tc>
        <w:tc>
          <w:tcPr>
            <w:tcW w:w="2268" w:type="dxa"/>
            <w:tcBorders>
              <w:top w:val="single" w:sz="4" w:space="0" w:color="0070C0"/>
              <w:left w:val="single" w:sz="4" w:space="0" w:color="0070C0"/>
              <w:bottom w:val="single" w:sz="4" w:space="0" w:color="0070C0"/>
              <w:right w:val="single" w:sz="4" w:space="0" w:color="0070C0"/>
            </w:tcBorders>
          </w:tcPr>
          <w:p w14:paraId="1436D576" w14:textId="77777777" w:rsidR="007A1B4F" w:rsidRDefault="00000000">
            <w:pPr>
              <w:spacing w:after="21"/>
              <w:ind w:left="1"/>
            </w:pPr>
            <w:r>
              <w:rPr>
                <w:rFonts w:ascii="Arial" w:eastAsia="Arial" w:hAnsi="Arial" w:cs="Arial"/>
                <w:sz w:val="16"/>
              </w:rPr>
              <w:t xml:space="preserve">N° CAS: 118-58-1 </w:t>
            </w:r>
          </w:p>
          <w:p w14:paraId="16A7D63A" w14:textId="77777777" w:rsidR="007A1B4F" w:rsidRDefault="00000000">
            <w:pPr>
              <w:spacing w:after="21"/>
              <w:ind w:left="1"/>
            </w:pPr>
            <w:r>
              <w:rPr>
                <w:rFonts w:ascii="Arial" w:eastAsia="Arial" w:hAnsi="Arial" w:cs="Arial"/>
                <w:sz w:val="16"/>
              </w:rPr>
              <w:t xml:space="preserve">N° CE: 204-262-9 </w:t>
            </w:r>
          </w:p>
          <w:p w14:paraId="3FD2380D" w14:textId="77777777" w:rsidR="007A1B4F" w:rsidRDefault="00000000">
            <w:pPr>
              <w:spacing w:after="21"/>
              <w:ind w:left="1"/>
            </w:pPr>
            <w:r>
              <w:rPr>
                <w:rFonts w:ascii="Arial" w:eastAsia="Arial" w:hAnsi="Arial" w:cs="Arial"/>
                <w:sz w:val="16"/>
              </w:rPr>
              <w:t xml:space="preserve">N° Index: 607-754-00-5 </w:t>
            </w:r>
          </w:p>
          <w:p w14:paraId="7EBD2169" w14:textId="77777777" w:rsidR="007A1B4F" w:rsidRDefault="00000000">
            <w:pPr>
              <w:spacing w:after="21"/>
              <w:ind w:left="1"/>
            </w:pPr>
            <w:r>
              <w:rPr>
                <w:rFonts w:ascii="Arial" w:eastAsia="Arial" w:hAnsi="Arial" w:cs="Arial"/>
                <w:sz w:val="16"/>
              </w:rPr>
              <w:t>N° REACH: 01-2119969442-</w:t>
            </w:r>
          </w:p>
          <w:p w14:paraId="38B7BF6B" w14:textId="77777777" w:rsidR="007A1B4F" w:rsidRDefault="00000000">
            <w:pPr>
              <w:spacing w:after="0"/>
              <w:ind w:left="1"/>
            </w:pPr>
            <w:r>
              <w:rPr>
                <w:rFonts w:ascii="Arial" w:eastAsia="Arial" w:hAnsi="Arial" w:cs="Arial"/>
                <w:sz w:val="16"/>
              </w:rPr>
              <w:t xml:space="preserve">31 </w:t>
            </w:r>
          </w:p>
        </w:tc>
        <w:tc>
          <w:tcPr>
            <w:tcW w:w="1133" w:type="dxa"/>
            <w:tcBorders>
              <w:top w:val="single" w:sz="4" w:space="0" w:color="0070C0"/>
              <w:left w:val="single" w:sz="4" w:space="0" w:color="0070C0"/>
              <w:bottom w:val="single" w:sz="4" w:space="0" w:color="0070C0"/>
              <w:right w:val="single" w:sz="4" w:space="0" w:color="0070C0"/>
            </w:tcBorders>
          </w:tcPr>
          <w:p w14:paraId="7C373286" w14:textId="77777777" w:rsidR="007A1B4F"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6C9A49E5" w14:textId="77777777" w:rsidR="007A1B4F" w:rsidRDefault="00000000">
            <w:pPr>
              <w:spacing w:after="21"/>
              <w:ind w:left="1"/>
            </w:pPr>
            <w:r>
              <w:rPr>
                <w:rFonts w:ascii="Arial" w:eastAsia="Arial" w:hAnsi="Arial" w:cs="Arial"/>
                <w:sz w:val="16"/>
              </w:rPr>
              <w:t xml:space="preserve">Eye Irrit. 2, H319 </w:t>
            </w:r>
          </w:p>
          <w:p w14:paraId="7611C2C2" w14:textId="77777777" w:rsidR="007A1B4F" w:rsidRDefault="00000000">
            <w:pPr>
              <w:spacing w:after="21"/>
              <w:ind w:left="1"/>
            </w:pPr>
            <w:r>
              <w:rPr>
                <w:rFonts w:ascii="Arial" w:eastAsia="Arial" w:hAnsi="Arial" w:cs="Arial"/>
                <w:sz w:val="16"/>
              </w:rPr>
              <w:t xml:space="preserve">Skin Sens. 1B, H317 </w:t>
            </w:r>
          </w:p>
          <w:p w14:paraId="22699453" w14:textId="77777777" w:rsidR="007A1B4F" w:rsidRDefault="00000000">
            <w:pPr>
              <w:spacing w:after="0"/>
              <w:ind w:left="1"/>
            </w:pPr>
            <w:r>
              <w:rPr>
                <w:rFonts w:ascii="Arial" w:eastAsia="Arial" w:hAnsi="Arial" w:cs="Arial"/>
                <w:sz w:val="16"/>
              </w:rPr>
              <w:t xml:space="preserve">Aquatic Chronic 3, H412 </w:t>
            </w:r>
          </w:p>
        </w:tc>
      </w:tr>
      <w:tr w:rsidR="007A1B4F" w14:paraId="5519B3ED"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13738836" w14:textId="77777777" w:rsidR="007A1B4F" w:rsidRDefault="00000000">
            <w:pPr>
              <w:spacing w:after="0"/>
            </w:pPr>
            <w:r>
              <w:rPr>
                <w:rFonts w:ascii="Arial" w:eastAsia="Arial" w:hAnsi="Arial" w:cs="Arial"/>
                <w:sz w:val="16"/>
              </w:rPr>
              <w:t xml:space="preserve">1,4-Dioxacycloheptadecane-5,17-dione </w:t>
            </w:r>
          </w:p>
        </w:tc>
        <w:tc>
          <w:tcPr>
            <w:tcW w:w="2268" w:type="dxa"/>
            <w:tcBorders>
              <w:top w:val="single" w:sz="4" w:space="0" w:color="0070C0"/>
              <w:left w:val="single" w:sz="4" w:space="0" w:color="0070C0"/>
              <w:bottom w:val="single" w:sz="4" w:space="0" w:color="0070C0"/>
              <w:right w:val="single" w:sz="4" w:space="0" w:color="0070C0"/>
            </w:tcBorders>
          </w:tcPr>
          <w:p w14:paraId="523D4992" w14:textId="77777777" w:rsidR="007A1B4F" w:rsidRDefault="00000000">
            <w:pPr>
              <w:spacing w:after="21"/>
              <w:ind w:left="1"/>
            </w:pPr>
            <w:r>
              <w:rPr>
                <w:rFonts w:ascii="Arial" w:eastAsia="Arial" w:hAnsi="Arial" w:cs="Arial"/>
                <w:sz w:val="16"/>
              </w:rPr>
              <w:t xml:space="preserve">N° CAS: 105-95-3 </w:t>
            </w:r>
          </w:p>
          <w:p w14:paraId="143C4A99" w14:textId="77777777" w:rsidR="007A1B4F" w:rsidRDefault="00000000">
            <w:pPr>
              <w:spacing w:after="21"/>
              <w:ind w:left="1"/>
            </w:pPr>
            <w:r>
              <w:rPr>
                <w:rFonts w:ascii="Arial" w:eastAsia="Arial" w:hAnsi="Arial" w:cs="Arial"/>
                <w:sz w:val="16"/>
              </w:rPr>
              <w:t xml:space="preserve">N° CE: 203-347-8 </w:t>
            </w:r>
          </w:p>
          <w:p w14:paraId="680679EA" w14:textId="77777777" w:rsidR="007A1B4F" w:rsidRDefault="00000000">
            <w:pPr>
              <w:spacing w:after="21"/>
              <w:ind w:left="1"/>
            </w:pPr>
            <w:r>
              <w:rPr>
                <w:rFonts w:ascii="Arial" w:eastAsia="Arial" w:hAnsi="Arial" w:cs="Arial"/>
                <w:sz w:val="16"/>
              </w:rPr>
              <w:t>N° REACH: 01-2119976314-</w:t>
            </w:r>
          </w:p>
          <w:p w14:paraId="5B7FF7E6" w14:textId="77777777" w:rsidR="007A1B4F" w:rsidRDefault="00000000">
            <w:pPr>
              <w:spacing w:after="0"/>
              <w:ind w:left="1"/>
            </w:pPr>
            <w:r>
              <w:rPr>
                <w:rFonts w:ascii="Arial" w:eastAsia="Arial" w:hAnsi="Arial" w:cs="Arial"/>
                <w:sz w:val="16"/>
              </w:rPr>
              <w:t xml:space="preserve">33 </w:t>
            </w:r>
          </w:p>
        </w:tc>
        <w:tc>
          <w:tcPr>
            <w:tcW w:w="1133" w:type="dxa"/>
            <w:tcBorders>
              <w:top w:val="single" w:sz="4" w:space="0" w:color="0070C0"/>
              <w:left w:val="single" w:sz="4" w:space="0" w:color="0070C0"/>
              <w:bottom w:val="single" w:sz="4" w:space="0" w:color="0070C0"/>
              <w:right w:val="single" w:sz="4" w:space="0" w:color="0070C0"/>
            </w:tcBorders>
          </w:tcPr>
          <w:p w14:paraId="57560FFD" w14:textId="77777777" w:rsidR="007A1B4F"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1BB04A28" w14:textId="77777777" w:rsidR="007A1B4F" w:rsidRDefault="00000000">
            <w:pPr>
              <w:spacing w:after="0"/>
              <w:ind w:left="1"/>
            </w:pPr>
            <w:r>
              <w:rPr>
                <w:rFonts w:ascii="Arial" w:eastAsia="Arial" w:hAnsi="Arial" w:cs="Arial"/>
                <w:sz w:val="16"/>
              </w:rPr>
              <w:t xml:space="preserve">Aquatic Chronic 3, H412 </w:t>
            </w:r>
          </w:p>
        </w:tc>
      </w:tr>
    </w:tbl>
    <w:p w14:paraId="56186B4E" w14:textId="77777777" w:rsidR="007A1B4F" w:rsidRDefault="00000000">
      <w:pPr>
        <w:spacing w:after="0"/>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01D971DF" w14:textId="77777777" w:rsidR="007A1B4F" w:rsidRDefault="007A1B4F">
      <w:pPr>
        <w:spacing w:after="0"/>
        <w:ind w:left="-720" w:right="11198"/>
      </w:pPr>
    </w:p>
    <w:tbl>
      <w:tblPr>
        <w:tblStyle w:val="TableGrid"/>
        <w:tblW w:w="10489" w:type="dxa"/>
        <w:tblInd w:w="6" w:type="dxa"/>
        <w:tblCellMar>
          <w:top w:w="77" w:type="dxa"/>
          <w:left w:w="56" w:type="dxa"/>
          <w:bottom w:w="0" w:type="dxa"/>
          <w:right w:w="44" w:type="dxa"/>
        </w:tblCellMar>
        <w:tblLook w:val="04A0" w:firstRow="1" w:lastRow="0" w:firstColumn="1" w:lastColumn="0" w:noHBand="0" w:noVBand="1"/>
      </w:tblPr>
      <w:tblGrid>
        <w:gridCol w:w="3970"/>
        <w:gridCol w:w="2268"/>
        <w:gridCol w:w="1133"/>
        <w:gridCol w:w="3118"/>
      </w:tblGrid>
      <w:tr w:rsidR="007A1B4F" w14:paraId="39CF1DCF"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0DF22605" w14:textId="77777777" w:rsidR="007A1B4F" w:rsidRDefault="00000000">
            <w:pPr>
              <w:spacing w:after="0"/>
            </w:pPr>
            <w:r>
              <w:rPr>
                <w:rFonts w:ascii="Arial" w:eastAsia="Arial" w:hAnsi="Arial" w:cs="Arial"/>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1DA95587" w14:textId="77777777" w:rsidR="007A1B4F" w:rsidRDefault="00000000">
            <w:pPr>
              <w:spacing w:after="0"/>
              <w:ind w:left="1"/>
            </w:pPr>
            <w:r>
              <w:rPr>
                <w:rFonts w:ascii="Arial" w:eastAsia="Arial" w:hAnsi="Arial" w:cs="Arial"/>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0442E002" w14:textId="77777777" w:rsidR="007A1B4F" w:rsidRDefault="00000000">
            <w:pPr>
              <w:spacing w:after="0"/>
              <w:ind w:left="1"/>
            </w:pPr>
            <w:r>
              <w:rPr>
                <w:rFonts w:ascii="Arial" w:eastAsia="Arial" w:hAnsi="Arial" w:cs="Arial"/>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1498568A" w14:textId="77777777" w:rsidR="007A1B4F" w:rsidRDefault="00000000">
            <w:pPr>
              <w:spacing w:after="26"/>
              <w:ind w:left="1"/>
            </w:pPr>
            <w:r>
              <w:rPr>
                <w:rFonts w:ascii="Arial" w:eastAsia="Arial" w:hAnsi="Arial" w:cs="Arial"/>
                <w:b/>
                <w:color w:val="0070C0"/>
                <w:sz w:val="18"/>
              </w:rPr>
              <w:t xml:space="preserve">Classification selon le règlement </w:t>
            </w:r>
          </w:p>
          <w:p w14:paraId="333CAD3F" w14:textId="77777777" w:rsidR="007A1B4F" w:rsidRDefault="00000000">
            <w:pPr>
              <w:spacing w:after="0"/>
              <w:ind w:left="1"/>
            </w:pPr>
            <w:r>
              <w:rPr>
                <w:rFonts w:ascii="Arial" w:eastAsia="Arial" w:hAnsi="Arial" w:cs="Arial"/>
                <w:b/>
                <w:color w:val="0070C0"/>
                <w:sz w:val="18"/>
              </w:rPr>
              <w:t xml:space="preserve">(CE) N° 1272/2008 [CLP] </w:t>
            </w:r>
          </w:p>
        </w:tc>
      </w:tr>
      <w:tr w:rsidR="007A1B4F" w14:paraId="7C74425E"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59B75275" w14:textId="77777777" w:rsidR="007A1B4F" w:rsidRDefault="00000000">
            <w:pPr>
              <w:spacing w:after="0"/>
              <w:jc w:val="both"/>
            </w:pPr>
            <w:r>
              <w:rPr>
                <w:rFonts w:ascii="Arial" w:eastAsia="Arial" w:hAnsi="Arial" w:cs="Arial"/>
                <w:sz w:val="16"/>
              </w:rPr>
              <w:t xml:space="preserve">Tetrahydro-4-methyl-2-(2-methylpropyl)-2H-pyran-4-ol </w:t>
            </w:r>
          </w:p>
        </w:tc>
        <w:tc>
          <w:tcPr>
            <w:tcW w:w="2268" w:type="dxa"/>
            <w:tcBorders>
              <w:top w:val="single" w:sz="4" w:space="0" w:color="0070C0"/>
              <w:left w:val="single" w:sz="4" w:space="0" w:color="0070C0"/>
              <w:bottom w:val="single" w:sz="4" w:space="0" w:color="0070C0"/>
              <w:right w:val="single" w:sz="4" w:space="0" w:color="0070C0"/>
            </w:tcBorders>
          </w:tcPr>
          <w:p w14:paraId="68E33E8C" w14:textId="77777777" w:rsidR="007A1B4F" w:rsidRDefault="00000000">
            <w:pPr>
              <w:spacing w:after="21"/>
              <w:ind w:left="1"/>
            </w:pPr>
            <w:r>
              <w:rPr>
                <w:rFonts w:ascii="Arial" w:eastAsia="Arial" w:hAnsi="Arial" w:cs="Arial"/>
                <w:sz w:val="16"/>
              </w:rPr>
              <w:t xml:space="preserve">N° CAS: 63500-71-0 </w:t>
            </w:r>
          </w:p>
          <w:p w14:paraId="70E37E36" w14:textId="77777777" w:rsidR="007A1B4F" w:rsidRDefault="00000000">
            <w:pPr>
              <w:spacing w:after="21"/>
              <w:ind w:left="1"/>
            </w:pPr>
            <w:r>
              <w:rPr>
                <w:rFonts w:ascii="Arial" w:eastAsia="Arial" w:hAnsi="Arial" w:cs="Arial"/>
                <w:sz w:val="16"/>
              </w:rPr>
              <w:t xml:space="preserve">N° CE: 405-040-6 </w:t>
            </w:r>
          </w:p>
          <w:p w14:paraId="626DD966" w14:textId="77777777" w:rsidR="007A1B4F" w:rsidRDefault="00000000">
            <w:pPr>
              <w:spacing w:after="21"/>
              <w:ind w:left="1"/>
            </w:pPr>
            <w:r>
              <w:rPr>
                <w:rFonts w:ascii="Arial" w:eastAsia="Arial" w:hAnsi="Arial" w:cs="Arial"/>
                <w:sz w:val="16"/>
              </w:rPr>
              <w:t>N° REACH: 01-0000015458-</w:t>
            </w:r>
          </w:p>
          <w:p w14:paraId="2B39FA98" w14:textId="77777777" w:rsidR="007A1B4F" w:rsidRDefault="00000000">
            <w:pPr>
              <w:spacing w:after="0"/>
              <w:ind w:left="1"/>
            </w:pPr>
            <w:r>
              <w:rPr>
                <w:rFonts w:ascii="Arial" w:eastAsia="Arial" w:hAnsi="Arial" w:cs="Arial"/>
                <w:sz w:val="16"/>
              </w:rPr>
              <w:t xml:space="preserve">64 </w:t>
            </w:r>
          </w:p>
        </w:tc>
        <w:tc>
          <w:tcPr>
            <w:tcW w:w="1133" w:type="dxa"/>
            <w:tcBorders>
              <w:top w:val="single" w:sz="4" w:space="0" w:color="0070C0"/>
              <w:left w:val="single" w:sz="4" w:space="0" w:color="0070C0"/>
              <w:bottom w:val="single" w:sz="4" w:space="0" w:color="0070C0"/>
              <w:right w:val="single" w:sz="4" w:space="0" w:color="0070C0"/>
            </w:tcBorders>
          </w:tcPr>
          <w:p w14:paraId="6A4F5935" w14:textId="77777777" w:rsidR="007A1B4F"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011E24BE" w14:textId="77777777" w:rsidR="007A1B4F" w:rsidRDefault="00000000">
            <w:pPr>
              <w:spacing w:after="0"/>
              <w:ind w:left="1"/>
            </w:pPr>
            <w:r>
              <w:rPr>
                <w:rFonts w:ascii="Arial" w:eastAsia="Arial" w:hAnsi="Arial" w:cs="Arial"/>
                <w:sz w:val="16"/>
              </w:rPr>
              <w:t xml:space="preserve">Eye Irrit. 2, H319 </w:t>
            </w:r>
          </w:p>
        </w:tc>
      </w:tr>
      <w:tr w:rsidR="007A1B4F" w14:paraId="7114478E"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13231CF1" w14:textId="77777777" w:rsidR="007A1B4F" w:rsidRDefault="00000000">
            <w:pPr>
              <w:spacing w:after="0"/>
            </w:pPr>
            <w:r>
              <w:rPr>
                <w:rFonts w:ascii="Arial" w:eastAsia="Arial" w:hAnsi="Arial" w:cs="Arial"/>
                <w:sz w:val="16"/>
              </w:rPr>
              <w:t xml:space="preserve">3,7-Dimethyl octa-1,6-diene-3-ol </w:t>
            </w:r>
          </w:p>
        </w:tc>
        <w:tc>
          <w:tcPr>
            <w:tcW w:w="2268" w:type="dxa"/>
            <w:tcBorders>
              <w:top w:val="single" w:sz="4" w:space="0" w:color="0070C0"/>
              <w:left w:val="single" w:sz="4" w:space="0" w:color="0070C0"/>
              <w:bottom w:val="single" w:sz="4" w:space="0" w:color="0070C0"/>
              <w:right w:val="single" w:sz="4" w:space="0" w:color="0070C0"/>
            </w:tcBorders>
          </w:tcPr>
          <w:p w14:paraId="451A141B" w14:textId="77777777" w:rsidR="007A1B4F" w:rsidRDefault="00000000">
            <w:pPr>
              <w:spacing w:after="21"/>
              <w:ind w:left="1"/>
            </w:pPr>
            <w:r>
              <w:rPr>
                <w:rFonts w:ascii="Arial" w:eastAsia="Arial" w:hAnsi="Arial" w:cs="Arial"/>
                <w:sz w:val="16"/>
              </w:rPr>
              <w:t xml:space="preserve">N° CAS: 78-70-6 </w:t>
            </w:r>
          </w:p>
          <w:p w14:paraId="14821F63" w14:textId="77777777" w:rsidR="007A1B4F" w:rsidRDefault="00000000">
            <w:pPr>
              <w:spacing w:after="19"/>
              <w:ind w:left="1"/>
            </w:pPr>
            <w:r>
              <w:rPr>
                <w:rFonts w:ascii="Arial" w:eastAsia="Arial" w:hAnsi="Arial" w:cs="Arial"/>
                <w:sz w:val="16"/>
              </w:rPr>
              <w:t xml:space="preserve">N° CE: 201-134-4 </w:t>
            </w:r>
          </w:p>
          <w:p w14:paraId="5EFAC8B1" w14:textId="77777777" w:rsidR="007A1B4F" w:rsidRDefault="00000000">
            <w:pPr>
              <w:spacing w:after="21"/>
              <w:ind w:left="1"/>
            </w:pPr>
            <w:r>
              <w:rPr>
                <w:rFonts w:ascii="Arial" w:eastAsia="Arial" w:hAnsi="Arial" w:cs="Arial"/>
                <w:sz w:val="16"/>
              </w:rPr>
              <w:t>N° REACH: 01-2119474016-</w:t>
            </w:r>
          </w:p>
          <w:p w14:paraId="55F22330" w14:textId="77777777" w:rsidR="007A1B4F" w:rsidRDefault="00000000">
            <w:pPr>
              <w:spacing w:after="0"/>
              <w:ind w:left="1"/>
            </w:pPr>
            <w:r>
              <w:rPr>
                <w:rFonts w:ascii="Arial" w:eastAsia="Arial" w:hAnsi="Arial" w:cs="Arial"/>
                <w:sz w:val="16"/>
              </w:rPr>
              <w:t xml:space="preserve">42 </w:t>
            </w:r>
          </w:p>
        </w:tc>
        <w:tc>
          <w:tcPr>
            <w:tcW w:w="1133" w:type="dxa"/>
            <w:tcBorders>
              <w:top w:val="single" w:sz="4" w:space="0" w:color="0070C0"/>
              <w:left w:val="single" w:sz="4" w:space="0" w:color="0070C0"/>
              <w:bottom w:val="single" w:sz="4" w:space="0" w:color="0070C0"/>
              <w:right w:val="single" w:sz="4" w:space="0" w:color="0070C0"/>
            </w:tcBorders>
          </w:tcPr>
          <w:p w14:paraId="453CD010" w14:textId="77777777" w:rsidR="007A1B4F"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4906D7AB" w14:textId="77777777" w:rsidR="007A1B4F" w:rsidRDefault="00000000">
            <w:pPr>
              <w:spacing w:after="21"/>
              <w:ind w:left="1"/>
            </w:pPr>
            <w:r>
              <w:rPr>
                <w:rFonts w:ascii="Arial" w:eastAsia="Arial" w:hAnsi="Arial" w:cs="Arial"/>
                <w:sz w:val="16"/>
              </w:rPr>
              <w:t xml:space="preserve">Skin Irrit. 2, H315 </w:t>
            </w:r>
          </w:p>
          <w:p w14:paraId="268C9D81" w14:textId="77777777" w:rsidR="007A1B4F" w:rsidRDefault="00000000">
            <w:pPr>
              <w:spacing w:after="19"/>
              <w:ind w:left="1"/>
            </w:pPr>
            <w:r>
              <w:rPr>
                <w:rFonts w:ascii="Arial" w:eastAsia="Arial" w:hAnsi="Arial" w:cs="Arial"/>
                <w:sz w:val="16"/>
              </w:rPr>
              <w:t xml:space="preserve">Eye Irrit. 2, H319 </w:t>
            </w:r>
          </w:p>
          <w:p w14:paraId="7B83244B" w14:textId="77777777" w:rsidR="007A1B4F" w:rsidRDefault="00000000">
            <w:pPr>
              <w:spacing w:after="0"/>
              <w:ind w:left="1"/>
            </w:pPr>
            <w:r>
              <w:rPr>
                <w:rFonts w:ascii="Arial" w:eastAsia="Arial" w:hAnsi="Arial" w:cs="Arial"/>
                <w:sz w:val="16"/>
              </w:rPr>
              <w:t xml:space="preserve">Skin Sens. 1B, H317 </w:t>
            </w:r>
          </w:p>
        </w:tc>
      </w:tr>
      <w:tr w:rsidR="007A1B4F" w14:paraId="24C3F584"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320A0B99" w14:textId="77777777" w:rsidR="007A1B4F" w:rsidRDefault="00000000">
            <w:pPr>
              <w:spacing w:after="0"/>
            </w:pPr>
            <w:r>
              <w:rPr>
                <w:rFonts w:ascii="Arial" w:eastAsia="Arial" w:hAnsi="Arial" w:cs="Arial"/>
                <w:sz w:val="16"/>
              </w:rPr>
              <w:t xml:space="preserve">Benzyl Acetate </w:t>
            </w:r>
          </w:p>
        </w:tc>
        <w:tc>
          <w:tcPr>
            <w:tcW w:w="2268" w:type="dxa"/>
            <w:tcBorders>
              <w:top w:val="single" w:sz="4" w:space="0" w:color="0070C0"/>
              <w:left w:val="single" w:sz="4" w:space="0" w:color="0070C0"/>
              <w:bottom w:val="single" w:sz="4" w:space="0" w:color="0070C0"/>
              <w:right w:val="single" w:sz="4" w:space="0" w:color="0070C0"/>
            </w:tcBorders>
          </w:tcPr>
          <w:p w14:paraId="466BAD8B" w14:textId="77777777" w:rsidR="007A1B4F" w:rsidRDefault="00000000">
            <w:pPr>
              <w:spacing w:after="21"/>
              <w:ind w:left="1"/>
            </w:pPr>
            <w:r>
              <w:rPr>
                <w:rFonts w:ascii="Arial" w:eastAsia="Arial" w:hAnsi="Arial" w:cs="Arial"/>
                <w:sz w:val="16"/>
              </w:rPr>
              <w:t xml:space="preserve">N° CAS: 140-11-4 </w:t>
            </w:r>
          </w:p>
          <w:p w14:paraId="2BED99D8" w14:textId="77777777" w:rsidR="007A1B4F" w:rsidRDefault="00000000">
            <w:pPr>
              <w:spacing w:after="21"/>
              <w:ind w:left="1"/>
            </w:pPr>
            <w:r>
              <w:rPr>
                <w:rFonts w:ascii="Arial" w:eastAsia="Arial" w:hAnsi="Arial" w:cs="Arial"/>
                <w:sz w:val="16"/>
              </w:rPr>
              <w:t xml:space="preserve">N° CE: 205-399-7 </w:t>
            </w:r>
          </w:p>
          <w:p w14:paraId="5533BFF8" w14:textId="77777777" w:rsidR="007A1B4F" w:rsidRDefault="00000000">
            <w:pPr>
              <w:spacing w:after="22"/>
              <w:ind w:left="1"/>
            </w:pPr>
            <w:r>
              <w:rPr>
                <w:rFonts w:ascii="Arial" w:eastAsia="Arial" w:hAnsi="Arial" w:cs="Arial"/>
                <w:sz w:val="16"/>
              </w:rPr>
              <w:t>N° REACH: 01-2119638272-</w:t>
            </w:r>
          </w:p>
          <w:p w14:paraId="3D587864" w14:textId="77777777" w:rsidR="007A1B4F" w:rsidRDefault="00000000">
            <w:pPr>
              <w:spacing w:after="0"/>
              <w:ind w:left="1"/>
            </w:pPr>
            <w:r>
              <w:rPr>
                <w:rFonts w:ascii="Arial" w:eastAsia="Arial" w:hAnsi="Arial" w:cs="Arial"/>
                <w:sz w:val="16"/>
              </w:rPr>
              <w:t xml:space="preserve">42 </w:t>
            </w:r>
          </w:p>
        </w:tc>
        <w:tc>
          <w:tcPr>
            <w:tcW w:w="1133" w:type="dxa"/>
            <w:tcBorders>
              <w:top w:val="single" w:sz="4" w:space="0" w:color="0070C0"/>
              <w:left w:val="single" w:sz="4" w:space="0" w:color="0070C0"/>
              <w:bottom w:val="single" w:sz="4" w:space="0" w:color="0070C0"/>
              <w:right w:val="single" w:sz="4" w:space="0" w:color="0070C0"/>
            </w:tcBorders>
          </w:tcPr>
          <w:p w14:paraId="060F725E" w14:textId="77777777" w:rsidR="007A1B4F"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19A3320E" w14:textId="77777777" w:rsidR="007A1B4F" w:rsidRDefault="00000000">
            <w:pPr>
              <w:spacing w:after="0"/>
              <w:ind w:left="1"/>
            </w:pPr>
            <w:r>
              <w:rPr>
                <w:rFonts w:ascii="Arial" w:eastAsia="Arial" w:hAnsi="Arial" w:cs="Arial"/>
                <w:sz w:val="16"/>
              </w:rPr>
              <w:t xml:space="preserve">Aquatic Chronic 3, H412 </w:t>
            </w:r>
          </w:p>
        </w:tc>
      </w:tr>
      <w:tr w:rsidR="007A1B4F" w14:paraId="06636848"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0CAE85CC" w14:textId="77777777" w:rsidR="007A1B4F" w:rsidRDefault="00000000">
            <w:pPr>
              <w:spacing w:after="0"/>
            </w:pPr>
            <w:r>
              <w:rPr>
                <w:rFonts w:ascii="Arial" w:eastAsia="Arial" w:hAnsi="Arial" w:cs="Arial"/>
                <w:sz w:val="16"/>
              </w:rPr>
              <w:t xml:space="preserve">2-Phenylethanol </w:t>
            </w:r>
          </w:p>
        </w:tc>
        <w:tc>
          <w:tcPr>
            <w:tcW w:w="2268" w:type="dxa"/>
            <w:tcBorders>
              <w:top w:val="single" w:sz="4" w:space="0" w:color="0070C0"/>
              <w:left w:val="single" w:sz="4" w:space="0" w:color="0070C0"/>
              <w:bottom w:val="single" w:sz="4" w:space="0" w:color="0070C0"/>
              <w:right w:val="single" w:sz="4" w:space="0" w:color="0070C0"/>
            </w:tcBorders>
          </w:tcPr>
          <w:p w14:paraId="1E4FA978" w14:textId="77777777" w:rsidR="007A1B4F" w:rsidRDefault="00000000">
            <w:pPr>
              <w:spacing w:after="21"/>
              <w:ind w:left="1"/>
            </w:pPr>
            <w:r>
              <w:rPr>
                <w:rFonts w:ascii="Arial" w:eastAsia="Arial" w:hAnsi="Arial" w:cs="Arial"/>
                <w:sz w:val="16"/>
              </w:rPr>
              <w:t xml:space="preserve">N° CAS: 60-12-8 </w:t>
            </w:r>
          </w:p>
          <w:p w14:paraId="71252992" w14:textId="77777777" w:rsidR="007A1B4F" w:rsidRDefault="00000000">
            <w:pPr>
              <w:spacing w:after="21"/>
              <w:ind w:left="1"/>
            </w:pPr>
            <w:r>
              <w:rPr>
                <w:rFonts w:ascii="Arial" w:eastAsia="Arial" w:hAnsi="Arial" w:cs="Arial"/>
                <w:sz w:val="16"/>
              </w:rPr>
              <w:t xml:space="preserve">N° CE: 200-456-2 </w:t>
            </w:r>
          </w:p>
          <w:p w14:paraId="39B8C318" w14:textId="77777777" w:rsidR="007A1B4F" w:rsidRDefault="00000000">
            <w:pPr>
              <w:spacing w:after="21"/>
              <w:ind w:left="1"/>
            </w:pPr>
            <w:r>
              <w:rPr>
                <w:rFonts w:ascii="Arial" w:eastAsia="Arial" w:hAnsi="Arial" w:cs="Arial"/>
                <w:sz w:val="16"/>
              </w:rPr>
              <w:t>N° REACH: 01-2119963921-</w:t>
            </w:r>
          </w:p>
          <w:p w14:paraId="00214FB5" w14:textId="77777777" w:rsidR="007A1B4F" w:rsidRDefault="00000000">
            <w:pPr>
              <w:spacing w:after="0"/>
              <w:ind w:left="1"/>
            </w:pPr>
            <w:r>
              <w:rPr>
                <w:rFonts w:ascii="Arial" w:eastAsia="Arial" w:hAnsi="Arial" w:cs="Arial"/>
                <w:sz w:val="16"/>
              </w:rPr>
              <w:t xml:space="preserve">31 </w:t>
            </w:r>
          </w:p>
        </w:tc>
        <w:tc>
          <w:tcPr>
            <w:tcW w:w="1133" w:type="dxa"/>
            <w:tcBorders>
              <w:top w:val="single" w:sz="4" w:space="0" w:color="0070C0"/>
              <w:left w:val="single" w:sz="4" w:space="0" w:color="0070C0"/>
              <w:bottom w:val="single" w:sz="4" w:space="0" w:color="0070C0"/>
              <w:right w:val="single" w:sz="4" w:space="0" w:color="0070C0"/>
            </w:tcBorders>
          </w:tcPr>
          <w:p w14:paraId="18FB7A05" w14:textId="77777777" w:rsidR="007A1B4F"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0284CC31" w14:textId="77777777" w:rsidR="007A1B4F" w:rsidRDefault="00000000">
            <w:pPr>
              <w:spacing w:after="21"/>
              <w:ind w:left="1"/>
            </w:pPr>
            <w:r>
              <w:rPr>
                <w:rFonts w:ascii="Arial" w:eastAsia="Arial" w:hAnsi="Arial" w:cs="Arial"/>
                <w:sz w:val="16"/>
              </w:rPr>
              <w:t xml:space="preserve">Acute Tox. 4 (par voie orale), H302 </w:t>
            </w:r>
          </w:p>
          <w:p w14:paraId="3B9A2263" w14:textId="77777777" w:rsidR="007A1B4F" w:rsidRDefault="00000000">
            <w:pPr>
              <w:spacing w:after="21"/>
              <w:ind w:left="1"/>
            </w:pPr>
            <w:r>
              <w:rPr>
                <w:rFonts w:ascii="Arial" w:eastAsia="Arial" w:hAnsi="Arial" w:cs="Arial"/>
                <w:sz w:val="16"/>
              </w:rPr>
              <w:t xml:space="preserve">(ATE=1610 mg/kg de poids corporel) </w:t>
            </w:r>
          </w:p>
          <w:p w14:paraId="232610E8" w14:textId="77777777" w:rsidR="007A1B4F" w:rsidRDefault="00000000">
            <w:pPr>
              <w:spacing w:after="0"/>
              <w:ind w:left="1"/>
            </w:pPr>
            <w:r>
              <w:rPr>
                <w:rFonts w:ascii="Arial" w:eastAsia="Arial" w:hAnsi="Arial" w:cs="Arial"/>
                <w:sz w:val="16"/>
              </w:rPr>
              <w:t xml:space="preserve">Eye Irrit. 2, H319 </w:t>
            </w:r>
          </w:p>
        </w:tc>
      </w:tr>
      <w:tr w:rsidR="007A1B4F" w14:paraId="68487E2A"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2EA43706" w14:textId="77777777" w:rsidR="007A1B4F" w:rsidRDefault="00000000">
            <w:pPr>
              <w:spacing w:after="0"/>
            </w:pPr>
            <w:r>
              <w:rPr>
                <w:rFonts w:ascii="Arial" w:eastAsia="Arial" w:hAnsi="Arial" w:cs="Arial"/>
                <w:sz w:val="16"/>
              </w:rPr>
              <w:t xml:space="preserve">3,7-Dimethyl-1,6-nonadien-3-ol </w:t>
            </w:r>
          </w:p>
        </w:tc>
        <w:tc>
          <w:tcPr>
            <w:tcW w:w="2268" w:type="dxa"/>
            <w:tcBorders>
              <w:top w:val="single" w:sz="4" w:space="0" w:color="0070C0"/>
              <w:left w:val="single" w:sz="4" w:space="0" w:color="0070C0"/>
              <w:bottom w:val="single" w:sz="4" w:space="0" w:color="0070C0"/>
              <w:right w:val="single" w:sz="4" w:space="0" w:color="0070C0"/>
            </w:tcBorders>
          </w:tcPr>
          <w:p w14:paraId="6CDFA2BD" w14:textId="77777777" w:rsidR="007A1B4F" w:rsidRDefault="00000000">
            <w:pPr>
              <w:spacing w:after="21"/>
              <w:ind w:left="1"/>
            </w:pPr>
            <w:r>
              <w:rPr>
                <w:rFonts w:ascii="Arial" w:eastAsia="Arial" w:hAnsi="Arial" w:cs="Arial"/>
                <w:sz w:val="16"/>
              </w:rPr>
              <w:t xml:space="preserve">N° CAS: 10339-55-6 </w:t>
            </w:r>
          </w:p>
          <w:p w14:paraId="5A732A63" w14:textId="77777777" w:rsidR="007A1B4F" w:rsidRDefault="00000000">
            <w:pPr>
              <w:spacing w:after="21"/>
              <w:ind w:left="1"/>
            </w:pPr>
            <w:r>
              <w:rPr>
                <w:rFonts w:ascii="Arial" w:eastAsia="Arial" w:hAnsi="Arial" w:cs="Arial"/>
                <w:sz w:val="16"/>
              </w:rPr>
              <w:t xml:space="preserve">N° CE: 233-732-6 </w:t>
            </w:r>
          </w:p>
          <w:p w14:paraId="0F2E103A" w14:textId="77777777" w:rsidR="007A1B4F" w:rsidRDefault="00000000">
            <w:pPr>
              <w:spacing w:after="21"/>
              <w:ind w:left="1"/>
            </w:pPr>
            <w:r>
              <w:rPr>
                <w:rFonts w:ascii="Arial" w:eastAsia="Arial" w:hAnsi="Arial" w:cs="Arial"/>
                <w:sz w:val="16"/>
              </w:rPr>
              <w:t>N° REACH: 01-2119969272-</w:t>
            </w:r>
          </w:p>
          <w:p w14:paraId="75314900" w14:textId="77777777" w:rsidR="007A1B4F" w:rsidRDefault="00000000">
            <w:pPr>
              <w:spacing w:after="0"/>
              <w:ind w:left="1"/>
            </w:pPr>
            <w:r>
              <w:rPr>
                <w:rFonts w:ascii="Arial" w:eastAsia="Arial" w:hAnsi="Arial" w:cs="Arial"/>
                <w:sz w:val="16"/>
              </w:rPr>
              <w:t xml:space="preserve">32 </w:t>
            </w:r>
          </w:p>
        </w:tc>
        <w:tc>
          <w:tcPr>
            <w:tcW w:w="1133" w:type="dxa"/>
            <w:tcBorders>
              <w:top w:val="single" w:sz="4" w:space="0" w:color="0070C0"/>
              <w:left w:val="single" w:sz="4" w:space="0" w:color="0070C0"/>
              <w:bottom w:val="single" w:sz="4" w:space="0" w:color="0070C0"/>
              <w:right w:val="single" w:sz="4" w:space="0" w:color="0070C0"/>
            </w:tcBorders>
          </w:tcPr>
          <w:p w14:paraId="7ECA6D39" w14:textId="77777777" w:rsidR="007A1B4F"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36CD1706" w14:textId="77777777" w:rsidR="007A1B4F" w:rsidRDefault="00000000">
            <w:pPr>
              <w:spacing w:after="21"/>
              <w:ind w:left="1"/>
            </w:pPr>
            <w:r>
              <w:rPr>
                <w:rFonts w:ascii="Arial" w:eastAsia="Arial" w:hAnsi="Arial" w:cs="Arial"/>
                <w:sz w:val="16"/>
              </w:rPr>
              <w:t xml:space="preserve">Skin Irrit. 2, H315 </w:t>
            </w:r>
          </w:p>
          <w:p w14:paraId="74F909A2" w14:textId="77777777" w:rsidR="007A1B4F" w:rsidRDefault="00000000">
            <w:pPr>
              <w:spacing w:after="21"/>
              <w:ind w:left="1"/>
            </w:pPr>
            <w:r>
              <w:rPr>
                <w:rFonts w:ascii="Arial" w:eastAsia="Arial" w:hAnsi="Arial" w:cs="Arial"/>
                <w:sz w:val="16"/>
              </w:rPr>
              <w:t xml:space="preserve">Eye Irrit. 2, H319 </w:t>
            </w:r>
          </w:p>
          <w:p w14:paraId="10F37E7F" w14:textId="77777777" w:rsidR="007A1B4F" w:rsidRDefault="00000000">
            <w:pPr>
              <w:spacing w:after="0"/>
              <w:ind w:left="1"/>
            </w:pPr>
            <w:r>
              <w:rPr>
                <w:rFonts w:ascii="Arial" w:eastAsia="Arial" w:hAnsi="Arial" w:cs="Arial"/>
                <w:sz w:val="16"/>
              </w:rPr>
              <w:t xml:space="preserve">Skin Sens. 1B, H317 </w:t>
            </w:r>
          </w:p>
        </w:tc>
      </w:tr>
      <w:tr w:rsidR="007A1B4F" w14:paraId="68D44985" w14:textId="77777777">
        <w:trPr>
          <w:trHeight w:val="1229"/>
        </w:trPr>
        <w:tc>
          <w:tcPr>
            <w:tcW w:w="3969" w:type="dxa"/>
            <w:tcBorders>
              <w:top w:val="single" w:sz="4" w:space="0" w:color="0070C0"/>
              <w:left w:val="single" w:sz="4" w:space="0" w:color="0070C0"/>
              <w:bottom w:val="single" w:sz="4" w:space="0" w:color="0070C0"/>
              <w:right w:val="single" w:sz="4" w:space="0" w:color="0070C0"/>
            </w:tcBorders>
          </w:tcPr>
          <w:p w14:paraId="401CFBA8" w14:textId="77777777" w:rsidR="007A1B4F" w:rsidRDefault="00000000">
            <w:pPr>
              <w:spacing w:after="21"/>
            </w:pPr>
            <w:r>
              <w:rPr>
                <w:rFonts w:ascii="Arial" w:eastAsia="Arial" w:hAnsi="Arial" w:cs="Arial"/>
                <w:sz w:val="16"/>
              </w:rPr>
              <w:lastRenderedPageBreak/>
              <w:t>1,3,4,6,7,8-hexahydro-4,6,6,7,8,8-</w:t>
            </w:r>
          </w:p>
          <w:p w14:paraId="32EF332D" w14:textId="77777777" w:rsidR="007A1B4F" w:rsidRDefault="00000000">
            <w:pPr>
              <w:spacing w:after="0"/>
            </w:pPr>
            <w:r>
              <w:rPr>
                <w:rFonts w:ascii="Arial" w:eastAsia="Arial" w:hAnsi="Arial" w:cs="Arial"/>
                <w:sz w:val="16"/>
              </w:rPr>
              <w:t xml:space="preserve">hexaméthylindéno[5,6-c]pyrane; galaxolide; (HHCB) </w:t>
            </w:r>
          </w:p>
        </w:tc>
        <w:tc>
          <w:tcPr>
            <w:tcW w:w="2268" w:type="dxa"/>
            <w:tcBorders>
              <w:top w:val="single" w:sz="4" w:space="0" w:color="0070C0"/>
              <w:left w:val="single" w:sz="4" w:space="0" w:color="0070C0"/>
              <w:bottom w:val="single" w:sz="4" w:space="0" w:color="0070C0"/>
              <w:right w:val="single" w:sz="4" w:space="0" w:color="0070C0"/>
            </w:tcBorders>
          </w:tcPr>
          <w:p w14:paraId="1D8B0257" w14:textId="77777777" w:rsidR="007A1B4F" w:rsidRDefault="00000000">
            <w:pPr>
              <w:spacing w:after="21"/>
              <w:ind w:left="1"/>
            </w:pPr>
            <w:r>
              <w:rPr>
                <w:rFonts w:ascii="Arial" w:eastAsia="Arial" w:hAnsi="Arial" w:cs="Arial"/>
                <w:sz w:val="16"/>
              </w:rPr>
              <w:t xml:space="preserve">N° CAS: 1222-05-5 </w:t>
            </w:r>
          </w:p>
          <w:p w14:paraId="78E597E6" w14:textId="77777777" w:rsidR="007A1B4F" w:rsidRDefault="00000000">
            <w:pPr>
              <w:spacing w:after="21"/>
              <w:ind w:left="1"/>
            </w:pPr>
            <w:r>
              <w:rPr>
                <w:rFonts w:ascii="Arial" w:eastAsia="Arial" w:hAnsi="Arial" w:cs="Arial"/>
                <w:sz w:val="16"/>
              </w:rPr>
              <w:t xml:space="preserve">N° CE: 214-946-9 </w:t>
            </w:r>
          </w:p>
          <w:p w14:paraId="1B0139A9" w14:textId="77777777" w:rsidR="007A1B4F" w:rsidRDefault="00000000">
            <w:pPr>
              <w:spacing w:after="21"/>
              <w:ind w:left="1"/>
            </w:pPr>
            <w:r>
              <w:rPr>
                <w:rFonts w:ascii="Arial" w:eastAsia="Arial" w:hAnsi="Arial" w:cs="Arial"/>
                <w:sz w:val="16"/>
              </w:rPr>
              <w:t xml:space="preserve">N° Index: 603-212-00-7 </w:t>
            </w:r>
          </w:p>
          <w:p w14:paraId="190DB97A" w14:textId="77777777" w:rsidR="007A1B4F" w:rsidRDefault="00000000">
            <w:pPr>
              <w:spacing w:after="21"/>
              <w:ind w:left="1"/>
            </w:pPr>
            <w:r>
              <w:rPr>
                <w:rFonts w:ascii="Arial" w:eastAsia="Arial" w:hAnsi="Arial" w:cs="Arial"/>
                <w:sz w:val="16"/>
              </w:rPr>
              <w:t>N° REACH: 01-2119488227-</w:t>
            </w:r>
          </w:p>
          <w:p w14:paraId="3E912FD3" w14:textId="77777777" w:rsidR="007A1B4F" w:rsidRDefault="00000000">
            <w:pPr>
              <w:spacing w:after="0"/>
              <w:ind w:left="1"/>
            </w:pPr>
            <w:r>
              <w:rPr>
                <w:rFonts w:ascii="Arial" w:eastAsia="Arial" w:hAnsi="Arial" w:cs="Arial"/>
                <w:sz w:val="16"/>
              </w:rPr>
              <w:t xml:space="preserve">29 </w:t>
            </w:r>
          </w:p>
        </w:tc>
        <w:tc>
          <w:tcPr>
            <w:tcW w:w="1133" w:type="dxa"/>
            <w:tcBorders>
              <w:top w:val="single" w:sz="4" w:space="0" w:color="0070C0"/>
              <w:left w:val="single" w:sz="4" w:space="0" w:color="0070C0"/>
              <w:bottom w:val="single" w:sz="4" w:space="0" w:color="0070C0"/>
              <w:right w:val="single" w:sz="4" w:space="0" w:color="0070C0"/>
            </w:tcBorders>
          </w:tcPr>
          <w:p w14:paraId="62E47576" w14:textId="77777777" w:rsidR="007A1B4F"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717B1877" w14:textId="77777777" w:rsidR="007A1B4F" w:rsidRDefault="00000000">
            <w:pPr>
              <w:spacing w:after="21"/>
              <w:ind w:left="1"/>
            </w:pPr>
            <w:r>
              <w:rPr>
                <w:rFonts w:ascii="Arial" w:eastAsia="Arial" w:hAnsi="Arial" w:cs="Arial"/>
                <w:sz w:val="16"/>
              </w:rPr>
              <w:t xml:space="preserve">Aquatic Acute 1, H400 </w:t>
            </w:r>
          </w:p>
          <w:p w14:paraId="1A667CF4" w14:textId="77777777" w:rsidR="007A1B4F" w:rsidRDefault="00000000">
            <w:pPr>
              <w:spacing w:after="0"/>
              <w:ind w:left="1"/>
            </w:pPr>
            <w:r>
              <w:rPr>
                <w:rFonts w:ascii="Arial" w:eastAsia="Arial" w:hAnsi="Arial" w:cs="Arial"/>
                <w:sz w:val="16"/>
              </w:rPr>
              <w:t xml:space="preserve">Aquatic Chronic 1, H410 </w:t>
            </w:r>
          </w:p>
        </w:tc>
      </w:tr>
      <w:tr w:rsidR="007A1B4F" w14:paraId="4F96F97D"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33156BF4" w14:textId="77777777" w:rsidR="007A1B4F" w:rsidRDefault="00000000">
            <w:pPr>
              <w:spacing w:after="0"/>
            </w:pPr>
            <w:r>
              <w:rPr>
                <w:rFonts w:ascii="Arial" w:eastAsia="Arial" w:hAnsi="Arial" w:cs="Arial"/>
                <w:sz w:val="16"/>
              </w:rPr>
              <w:t xml:space="preserve">7- hydroxycitronellal </w:t>
            </w:r>
          </w:p>
        </w:tc>
        <w:tc>
          <w:tcPr>
            <w:tcW w:w="2268" w:type="dxa"/>
            <w:tcBorders>
              <w:top w:val="single" w:sz="4" w:space="0" w:color="0070C0"/>
              <w:left w:val="single" w:sz="4" w:space="0" w:color="0070C0"/>
              <w:bottom w:val="single" w:sz="4" w:space="0" w:color="0070C0"/>
              <w:right w:val="single" w:sz="4" w:space="0" w:color="0070C0"/>
            </w:tcBorders>
          </w:tcPr>
          <w:p w14:paraId="57DB340D" w14:textId="77777777" w:rsidR="007A1B4F" w:rsidRDefault="00000000">
            <w:pPr>
              <w:spacing w:after="21"/>
              <w:ind w:left="1"/>
            </w:pPr>
            <w:r>
              <w:rPr>
                <w:rFonts w:ascii="Arial" w:eastAsia="Arial" w:hAnsi="Arial" w:cs="Arial"/>
                <w:sz w:val="16"/>
              </w:rPr>
              <w:t xml:space="preserve">N° CAS: 107-75-5 </w:t>
            </w:r>
          </w:p>
          <w:p w14:paraId="0F68AA59" w14:textId="77777777" w:rsidR="007A1B4F" w:rsidRDefault="00000000">
            <w:pPr>
              <w:spacing w:after="21"/>
              <w:ind w:left="1"/>
            </w:pPr>
            <w:r>
              <w:rPr>
                <w:rFonts w:ascii="Arial" w:eastAsia="Arial" w:hAnsi="Arial" w:cs="Arial"/>
                <w:sz w:val="16"/>
              </w:rPr>
              <w:t xml:space="preserve">N° CE: 203-518-7 </w:t>
            </w:r>
          </w:p>
          <w:p w14:paraId="3D5BC0B8" w14:textId="77777777" w:rsidR="007A1B4F" w:rsidRDefault="00000000">
            <w:pPr>
              <w:spacing w:after="21"/>
              <w:ind w:left="1"/>
            </w:pPr>
            <w:r>
              <w:rPr>
                <w:rFonts w:ascii="Arial" w:eastAsia="Arial" w:hAnsi="Arial" w:cs="Arial"/>
                <w:sz w:val="16"/>
              </w:rPr>
              <w:t>N° REACH: 01-2119973482-</w:t>
            </w:r>
          </w:p>
          <w:p w14:paraId="03FD2904" w14:textId="77777777" w:rsidR="007A1B4F" w:rsidRDefault="00000000">
            <w:pPr>
              <w:spacing w:after="0"/>
              <w:ind w:left="1"/>
            </w:pPr>
            <w:r>
              <w:rPr>
                <w:rFonts w:ascii="Arial" w:eastAsia="Arial" w:hAnsi="Arial" w:cs="Arial"/>
                <w:sz w:val="16"/>
              </w:rPr>
              <w:t xml:space="preserve">31 </w:t>
            </w:r>
          </w:p>
        </w:tc>
        <w:tc>
          <w:tcPr>
            <w:tcW w:w="1133" w:type="dxa"/>
            <w:tcBorders>
              <w:top w:val="single" w:sz="4" w:space="0" w:color="0070C0"/>
              <w:left w:val="single" w:sz="4" w:space="0" w:color="0070C0"/>
              <w:bottom w:val="single" w:sz="4" w:space="0" w:color="0070C0"/>
              <w:right w:val="single" w:sz="4" w:space="0" w:color="0070C0"/>
            </w:tcBorders>
          </w:tcPr>
          <w:p w14:paraId="221B2D96" w14:textId="77777777" w:rsidR="007A1B4F"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07B090A3" w14:textId="77777777" w:rsidR="007A1B4F" w:rsidRDefault="00000000">
            <w:pPr>
              <w:spacing w:after="21"/>
              <w:ind w:left="1"/>
            </w:pPr>
            <w:r>
              <w:rPr>
                <w:rFonts w:ascii="Arial" w:eastAsia="Arial" w:hAnsi="Arial" w:cs="Arial"/>
                <w:sz w:val="16"/>
              </w:rPr>
              <w:t xml:space="preserve">Eye Irrit. 2, H319 </w:t>
            </w:r>
          </w:p>
          <w:p w14:paraId="1BA97916" w14:textId="77777777" w:rsidR="007A1B4F" w:rsidRDefault="00000000">
            <w:pPr>
              <w:spacing w:after="0"/>
              <w:ind w:left="1"/>
            </w:pPr>
            <w:r>
              <w:rPr>
                <w:rFonts w:ascii="Arial" w:eastAsia="Arial" w:hAnsi="Arial" w:cs="Arial"/>
                <w:sz w:val="16"/>
              </w:rPr>
              <w:t xml:space="preserve">Skin Sens. 1B, H317 </w:t>
            </w:r>
          </w:p>
        </w:tc>
      </w:tr>
      <w:tr w:rsidR="007A1B4F" w14:paraId="6B922D5B"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6DEE0899" w14:textId="77777777" w:rsidR="007A1B4F" w:rsidRDefault="00000000">
            <w:pPr>
              <w:spacing w:after="0"/>
            </w:pPr>
            <w:r>
              <w:rPr>
                <w:rFonts w:ascii="Arial" w:eastAsia="Arial" w:hAnsi="Arial" w:cs="Arial"/>
                <w:sz w:val="16"/>
              </w:rPr>
              <w:t xml:space="preserve">cis-4-(1-methylethyl)cyclohexanemethanol </w:t>
            </w:r>
          </w:p>
        </w:tc>
        <w:tc>
          <w:tcPr>
            <w:tcW w:w="2268" w:type="dxa"/>
            <w:tcBorders>
              <w:top w:val="single" w:sz="4" w:space="0" w:color="0070C0"/>
              <w:left w:val="single" w:sz="4" w:space="0" w:color="0070C0"/>
              <w:bottom w:val="single" w:sz="4" w:space="0" w:color="0070C0"/>
              <w:right w:val="single" w:sz="4" w:space="0" w:color="0070C0"/>
            </w:tcBorders>
          </w:tcPr>
          <w:p w14:paraId="5FCCCDC4" w14:textId="77777777" w:rsidR="007A1B4F" w:rsidRDefault="00000000">
            <w:pPr>
              <w:spacing w:after="21"/>
              <w:ind w:left="1"/>
            </w:pPr>
            <w:r>
              <w:rPr>
                <w:rFonts w:ascii="Arial" w:eastAsia="Arial" w:hAnsi="Arial" w:cs="Arial"/>
                <w:sz w:val="16"/>
              </w:rPr>
              <w:t xml:space="preserve">N° CAS: 13828-37-0 </w:t>
            </w:r>
          </w:p>
          <w:p w14:paraId="4EFEBF87" w14:textId="77777777" w:rsidR="007A1B4F" w:rsidRDefault="00000000">
            <w:pPr>
              <w:spacing w:after="21"/>
              <w:ind w:left="1"/>
            </w:pPr>
            <w:r>
              <w:rPr>
                <w:rFonts w:ascii="Arial" w:eastAsia="Arial" w:hAnsi="Arial" w:cs="Arial"/>
                <w:sz w:val="16"/>
              </w:rPr>
              <w:t xml:space="preserve">N° CE: 237-539-8 </w:t>
            </w:r>
          </w:p>
          <w:p w14:paraId="1E068A64" w14:textId="77777777" w:rsidR="007A1B4F" w:rsidRDefault="00000000">
            <w:pPr>
              <w:spacing w:after="21"/>
              <w:ind w:left="1"/>
            </w:pPr>
            <w:r>
              <w:rPr>
                <w:rFonts w:ascii="Arial" w:eastAsia="Arial" w:hAnsi="Arial" w:cs="Arial"/>
                <w:sz w:val="16"/>
              </w:rPr>
              <w:t>N° REACH: 01-2119983532-</w:t>
            </w:r>
          </w:p>
          <w:p w14:paraId="7BF7EAD4" w14:textId="77777777" w:rsidR="007A1B4F" w:rsidRDefault="00000000">
            <w:pPr>
              <w:spacing w:after="0"/>
              <w:ind w:left="1"/>
            </w:pPr>
            <w:r>
              <w:rPr>
                <w:rFonts w:ascii="Arial" w:eastAsia="Arial" w:hAnsi="Arial" w:cs="Arial"/>
                <w:sz w:val="16"/>
              </w:rPr>
              <w:t xml:space="preserve">32 </w:t>
            </w:r>
          </w:p>
        </w:tc>
        <w:tc>
          <w:tcPr>
            <w:tcW w:w="1133" w:type="dxa"/>
            <w:tcBorders>
              <w:top w:val="single" w:sz="4" w:space="0" w:color="0070C0"/>
              <w:left w:val="single" w:sz="4" w:space="0" w:color="0070C0"/>
              <w:bottom w:val="single" w:sz="4" w:space="0" w:color="0070C0"/>
              <w:right w:val="single" w:sz="4" w:space="0" w:color="0070C0"/>
            </w:tcBorders>
          </w:tcPr>
          <w:p w14:paraId="70F8B24F" w14:textId="77777777" w:rsidR="007A1B4F"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0FDD851A" w14:textId="77777777" w:rsidR="007A1B4F" w:rsidRDefault="00000000">
            <w:pPr>
              <w:spacing w:after="21"/>
              <w:ind w:left="1"/>
            </w:pPr>
            <w:r>
              <w:rPr>
                <w:rFonts w:ascii="Arial" w:eastAsia="Arial" w:hAnsi="Arial" w:cs="Arial"/>
                <w:sz w:val="16"/>
              </w:rPr>
              <w:t xml:space="preserve">Skin Irrit. 2, H315 </w:t>
            </w:r>
          </w:p>
          <w:p w14:paraId="4047E86C" w14:textId="77777777" w:rsidR="007A1B4F" w:rsidRDefault="00000000">
            <w:pPr>
              <w:spacing w:after="21"/>
              <w:ind w:left="1"/>
            </w:pPr>
            <w:r>
              <w:rPr>
                <w:rFonts w:ascii="Arial" w:eastAsia="Arial" w:hAnsi="Arial" w:cs="Arial"/>
                <w:sz w:val="16"/>
              </w:rPr>
              <w:t xml:space="preserve">Skin Sens. 1B, H317 </w:t>
            </w:r>
          </w:p>
          <w:p w14:paraId="21AC56FF" w14:textId="77777777" w:rsidR="007A1B4F" w:rsidRDefault="00000000">
            <w:pPr>
              <w:spacing w:after="0"/>
              <w:ind w:left="1"/>
            </w:pPr>
            <w:r>
              <w:rPr>
                <w:rFonts w:ascii="Arial" w:eastAsia="Arial" w:hAnsi="Arial" w:cs="Arial"/>
                <w:sz w:val="16"/>
              </w:rPr>
              <w:t xml:space="preserve">Aquatic Chronic 3, H412 </w:t>
            </w:r>
          </w:p>
        </w:tc>
      </w:tr>
      <w:tr w:rsidR="007A1B4F" w14:paraId="08969CB8" w14:textId="77777777">
        <w:trPr>
          <w:trHeight w:val="787"/>
        </w:trPr>
        <w:tc>
          <w:tcPr>
            <w:tcW w:w="3969" w:type="dxa"/>
            <w:tcBorders>
              <w:top w:val="single" w:sz="4" w:space="0" w:color="0070C0"/>
              <w:left w:val="single" w:sz="4" w:space="0" w:color="0070C0"/>
              <w:bottom w:val="single" w:sz="4" w:space="0" w:color="0070C0"/>
              <w:right w:val="single" w:sz="4" w:space="0" w:color="0070C0"/>
            </w:tcBorders>
          </w:tcPr>
          <w:p w14:paraId="61E2E927" w14:textId="77777777" w:rsidR="007A1B4F" w:rsidRDefault="00000000">
            <w:pPr>
              <w:spacing w:after="0"/>
            </w:pPr>
            <w:r>
              <w:rPr>
                <w:rFonts w:ascii="Arial" w:eastAsia="Arial" w:hAnsi="Arial" w:cs="Arial"/>
                <w:sz w:val="16"/>
              </w:rPr>
              <w:t xml:space="preserve">3,7-Dimethyl-6-octen-1-ol </w:t>
            </w:r>
          </w:p>
        </w:tc>
        <w:tc>
          <w:tcPr>
            <w:tcW w:w="2268" w:type="dxa"/>
            <w:tcBorders>
              <w:top w:val="single" w:sz="4" w:space="0" w:color="0070C0"/>
              <w:left w:val="single" w:sz="4" w:space="0" w:color="0070C0"/>
              <w:bottom w:val="single" w:sz="4" w:space="0" w:color="0070C0"/>
              <w:right w:val="single" w:sz="4" w:space="0" w:color="0070C0"/>
            </w:tcBorders>
          </w:tcPr>
          <w:p w14:paraId="591768FD" w14:textId="77777777" w:rsidR="007A1B4F" w:rsidRDefault="00000000">
            <w:pPr>
              <w:spacing w:after="21"/>
              <w:ind w:left="1"/>
            </w:pPr>
            <w:r>
              <w:rPr>
                <w:rFonts w:ascii="Arial" w:eastAsia="Arial" w:hAnsi="Arial" w:cs="Arial"/>
                <w:sz w:val="16"/>
              </w:rPr>
              <w:t xml:space="preserve">N° CAS: 106-22-9 </w:t>
            </w:r>
          </w:p>
          <w:p w14:paraId="72239A5C" w14:textId="77777777" w:rsidR="007A1B4F" w:rsidRDefault="00000000">
            <w:pPr>
              <w:spacing w:after="0"/>
              <w:ind w:left="1"/>
            </w:pPr>
            <w:r>
              <w:rPr>
                <w:rFonts w:ascii="Arial" w:eastAsia="Arial" w:hAnsi="Arial" w:cs="Arial"/>
                <w:sz w:val="16"/>
              </w:rPr>
              <w:t xml:space="preserve">N° CE: 203-375-0 </w:t>
            </w:r>
          </w:p>
        </w:tc>
        <w:tc>
          <w:tcPr>
            <w:tcW w:w="1133" w:type="dxa"/>
            <w:tcBorders>
              <w:top w:val="single" w:sz="4" w:space="0" w:color="0070C0"/>
              <w:left w:val="single" w:sz="4" w:space="0" w:color="0070C0"/>
              <w:bottom w:val="single" w:sz="4" w:space="0" w:color="0070C0"/>
              <w:right w:val="single" w:sz="4" w:space="0" w:color="0070C0"/>
            </w:tcBorders>
          </w:tcPr>
          <w:p w14:paraId="5AE59D34" w14:textId="77777777" w:rsidR="007A1B4F"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35CCAF61" w14:textId="77777777" w:rsidR="007A1B4F" w:rsidRDefault="00000000">
            <w:pPr>
              <w:spacing w:after="21"/>
              <w:ind w:left="1"/>
            </w:pPr>
            <w:r>
              <w:rPr>
                <w:rFonts w:ascii="Arial" w:eastAsia="Arial" w:hAnsi="Arial" w:cs="Arial"/>
                <w:sz w:val="16"/>
              </w:rPr>
              <w:t xml:space="preserve">Skin Irrit. 2, H315 </w:t>
            </w:r>
          </w:p>
          <w:p w14:paraId="0870EDC4" w14:textId="77777777" w:rsidR="007A1B4F" w:rsidRDefault="00000000">
            <w:pPr>
              <w:spacing w:after="21"/>
              <w:ind w:left="1"/>
            </w:pPr>
            <w:r>
              <w:rPr>
                <w:rFonts w:ascii="Arial" w:eastAsia="Arial" w:hAnsi="Arial" w:cs="Arial"/>
                <w:sz w:val="16"/>
              </w:rPr>
              <w:t xml:space="preserve">Eye Irrit. 2, H319 </w:t>
            </w:r>
          </w:p>
          <w:p w14:paraId="6F5E1D4A" w14:textId="77777777" w:rsidR="007A1B4F" w:rsidRDefault="00000000">
            <w:pPr>
              <w:spacing w:after="0"/>
              <w:ind w:left="1"/>
            </w:pPr>
            <w:r>
              <w:rPr>
                <w:rFonts w:ascii="Arial" w:eastAsia="Arial" w:hAnsi="Arial" w:cs="Arial"/>
                <w:sz w:val="16"/>
              </w:rPr>
              <w:t xml:space="preserve">Skin Sens. 1B, H317 </w:t>
            </w:r>
          </w:p>
        </w:tc>
      </w:tr>
      <w:tr w:rsidR="007A1B4F" w14:paraId="75299D6E"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1506E37D" w14:textId="77777777" w:rsidR="007A1B4F" w:rsidRDefault="00000000">
            <w:pPr>
              <w:spacing w:after="0"/>
            </w:pPr>
            <w:r>
              <w:rPr>
                <w:rFonts w:ascii="Arial" w:eastAsia="Arial" w:hAnsi="Arial" w:cs="Arial"/>
                <w:sz w:val="16"/>
              </w:rPr>
              <w:t xml:space="preserve">3-(p-Methoxyphenyl)-2-methylpropionaldehyde </w:t>
            </w:r>
          </w:p>
        </w:tc>
        <w:tc>
          <w:tcPr>
            <w:tcW w:w="2268" w:type="dxa"/>
            <w:tcBorders>
              <w:top w:val="single" w:sz="4" w:space="0" w:color="0070C0"/>
              <w:left w:val="single" w:sz="4" w:space="0" w:color="0070C0"/>
              <w:bottom w:val="single" w:sz="4" w:space="0" w:color="0070C0"/>
              <w:right w:val="single" w:sz="4" w:space="0" w:color="0070C0"/>
            </w:tcBorders>
          </w:tcPr>
          <w:p w14:paraId="4451DF11" w14:textId="77777777" w:rsidR="007A1B4F" w:rsidRDefault="00000000">
            <w:pPr>
              <w:spacing w:after="21"/>
              <w:ind w:left="1"/>
            </w:pPr>
            <w:r>
              <w:rPr>
                <w:rFonts w:ascii="Arial" w:eastAsia="Arial" w:hAnsi="Arial" w:cs="Arial"/>
                <w:sz w:val="16"/>
              </w:rPr>
              <w:t xml:space="preserve">N° CAS: 5462-06-6 </w:t>
            </w:r>
          </w:p>
          <w:p w14:paraId="13E772E9" w14:textId="77777777" w:rsidR="007A1B4F" w:rsidRDefault="00000000">
            <w:pPr>
              <w:spacing w:after="21"/>
              <w:ind w:left="1"/>
            </w:pPr>
            <w:r>
              <w:rPr>
                <w:rFonts w:ascii="Arial" w:eastAsia="Arial" w:hAnsi="Arial" w:cs="Arial"/>
                <w:sz w:val="16"/>
              </w:rPr>
              <w:t xml:space="preserve">N° CE: 226-749-5 </w:t>
            </w:r>
          </w:p>
          <w:p w14:paraId="312FFF0E" w14:textId="77777777" w:rsidR="007A1B4F" w:rsidRDefault="00000000">
            <w:pPr>
              <w:spacing w:after="21"/>
              <w:ind w:left="1"/>
            </w:pPr>
            <w:r>
              <w:rPr>
                <w:rFonts w:ascii="Arial" w:eastAsia="Arial" w:hAnsi="Arial" w:cs="Arial"/>
                <w:sz w:val="16"/>
              </w:rPr>
              <w:t>N° REACH: 01-2120629103-</w:t>
            </w:r>
          </w:p>
          <w:p w14:paraId="19588E96" w14:textId="77777777" w:rsidR="007A1B4F" w:rsidRDefault="00000000">
            <w:pPr>
              <w:spacing w:after="0"/>
              <w:ind w:left="1"/>
            </w:pPr>
            <w:r>
              <w:rPr>
                <w:rFonts w:ascii="Arial" w:eastAsia="Arial" w:hAnsi="Arial" w:cs="Arial"/>
                <w:sz w:val="16"/>
              </w:rPr>
              <w:t xml:space="preserve">67 </w:t>
            </w:r>
          </w:p>
        </w:tc>
        <w:tc>
          <w:tcPr>
            <w:tcW w:w="1133" w:type="dxa"/>
            <w:tcBorders>
              <w:top w:val="single" w:sz="4" w:space="0" w:color="0070C0"/>
              <w:left w:val="single" w:sz="4" w:space="0" w:color="0070C0"/>
              <w:bottom w:val="single" w:sz="4" w:space="0" w:color="0070C0"/>
              <w:right w:val="single" w:sz="4" w:space="0" w:color="0070C0"/>
            </w:tcBorders>
          </w:tcPr>
          <w:p w14:paraId="7562C371" w14:textId="77777777" w:rsidR="007A1B4F"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68F0B3AB" w14:textId="77777777" w:rsidR="007A1B4F" w:rsidRDefault="00000000">
            <w:pPr>
              <w:spacing w:after="0"/>
              <w:ind w:left="1"/>
            </w:pPr>
            <w:r>
              <w:rPr>
                <w:rFonts w:ascii="Arial" w:eastAsia="Arial" w:hAnsi="Arial" w:cs="Arial"/>
                <w:sz w:val="16"/>
              </w:rPr>
              <w:t xml:space="preserve">Skin Sens. 1B, H317 </w:t>
            </w:r>
          </w:p>
        </w:tc>
      </w:tr>
      <w:tr w:rsidR="007A1B4F" w14:paraId="11685A5E" w14:textId="77777777">
        <w:trPr>
          <w:trHeight w:val="566"/>
        </w:trPr>
        <w:tc>
          <w:tcPr>
            <w:tcW w:w="3969" w:type="dxa"/>
            <w:tcBorders>
              <w:top w:val="single" w:sz="4" w:space="0" w:color="0070C0"/>
              <w:left w:val="single" w:sz="4" w:space="0" w:color="0070C0"/>
              <w:bottom w:val="single" w:sz="4" w:space="0" w:color="0070C0"/>
              <w:right w:val="single" w:sz="4" w:space="0" w:color="0070C0"/>
            </w:tcBorders>
          </w:tcPr>
          <w:p w14:paraId="58897DE5" w14:textId="77777777" w:rsidR="007A1B4F" w:rsidRDefault="00000000">
            <w:pPr>
              <w:spacing w:after="0"/>
            </w:pPr>
            <w:r>
              <w:rPr>
                <w:rFonts w:ascii="Arial" w:eastAsia="Arial" w:hAnsi="Arial" w:cs="Arial"/>
                <w:sz w:val="16"/>
              </w:rPr>
              <w:t xml:space="preserve">2-methoxy-4-prop-2-enylphenol </w:t>
            </w:r>
          </w:p>
        </w:tc>
        <w:tc>
          <w:tcPr>
            <w:tcW w:w="2268" w:type="dxa"/>
            <w:tcBorders>
              <w:top w:val="single" w:sz="4" w:space="0" w:color="0070C0"/>
              <w:left w:val="single" w:sz="4" w:space="0" w:color="0070C0"/>
              <w:bottom w:val="single" w:sz="4" w:space="0" w:color="0070C0"/>
              <w:right w:val="single" w:sz="4" w:space="0" w:color="0070C0"/>
            </w:tcBorders>
          </w:tcPr>
          <w:p w14:paraId="2DAF9A7A" w14:textId="77777777" w:rsidR="007A1B4F" w:rsidRDefault="00000000">
            <w:pPr>
              <w:spacing w:after="21"/>
              <w:ind w:left="1"/>
            </w:pPr>
            <w:r>
              <w:rPr>
                <w:rFonts w:ascii="Arial" w:eastAsia="Arial" w:hAnsi="Arial" w:cs="Arial"/>
                <w:sz w:val="16"/>
              </w:rPr>
              <w:t xml:space="preserve">N° CAS: 97-53-0 </w:t>
            </w:r>
          </w:p>
          <w:p w14:paraId="44C5FD75" w14:textId="77777777" w:rsidR="007A1B4F" w:rsidRDefault="00000000">
            <w:pPr>
              <w:spacing w:after="0"/>
              <w:ind w:left="1"/>
            </w:pPr>
            <w:r>
              <w:rPr>
                <w:rFonts w:ascii="Arial" w:eastAsia="Arial" w:hAnsi="Arial" w:cs="Arial"/>
                <w:sz w:val="16"/>
              </w:rPr>
              <w:t xml:space="preserve">N° CE: 202-589-1 </w:t>
            </w:r>
          </w:p>
        </w:tc>
        <w:tc>
          <w:tcPr>
            <w:tcW w:w="1133" w:type="dxa"/>
            <w:tcBorders>
              <w:top w:val="single" w:sz="4" w:space="0" w:color="0070C0"/>
              <w:left w:val="single" w:sz="4" w:space="0" w:color="0070C0"/>
              <w:bottom w:val="single" w:sz="4" w:space="0" w:color="0070C0"/>
              <w:right w:val="single" w:sz="4" w:space="0" w:color="0070C0"/>
            </w:tcBorders>
          </w:tcPr>
          <w:p w14:paraId="7A9941C0" w14:textId="77777777" w:rsidR="007A1B4F"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647C5131" w14:textId="77777777" w:rsidR="007A1B4F" w:rsidRDefault="00000000">
            <w:pPr>
              <w:spacing w:after="21"/>
              <w:ind w:left="1"/>
            </w:pPr>
            <w:r>
              <w:rPr>
                <w:rFonts w:ascii="Arial" w:eastAsia="Arial" w:hAnsi="Arial" w:cs="Arial"/>
                <w:sz w:val="16"/>
              </w:rPr>
              <w:t xml:space="preserve">Eye Irrit. 2, H319 </w:t>
            </w:r>
          </w:p>
          <w:p w14:paraId="1043BAF7" w14:textId="77777777" w:rsidR="007A1B4F" w:rsidRDefault="00000000">
            <w:pPr>
              <w:spacing w:after="0"/>
              <w:ind w:left="1"/>
            </w:pPr>
            <w:r>
              <w:rPr>
                <w:rFonts w:ascii="Arial" w:eastAsia="Arial" w:hAnsi="Arial" w:cs="Arial"/>
                <w:sz w:val="16"/>
              </w:rPr>
              <w:t xml:space="preserve">Skin Sens. 1B, H317 </w:t>
            </w:r>
          </w:p>
        </w:tc>
      </w:tr>
      <w:tr w:rsidR="007A1B4F" w14:paraId="0A72C4A1" w14:textId="77777777">
        <w:trPr>
          <w:trHeight w:val="787"/>
        </w:trPr>
        <w:tc>
          <w:tcPr>
            <w:tcW w:w="3969" w:type="dxa"/>
            <w:tcBorders>
              <w:top w:val="single" w:sz="4" w:space="0" w:color="0070C0"/>
              <w:left w:val="single" w:sz="4" w:space="0" w:color="0070C0"/>
              <w:bottom w:val="single" w:sz="4" w:space="0" w:color="0070C0"/>
              <w:right w:val="single" w:sz="4" w:space="0" w:color="0070C0"/>
            </w:tcBorders>
          </w:tcPr>
          <w:p w14:paraId="6B5F8A4F" w14:textId="77777777" w:rsidR="007A1B4F" w:rsidRDefault="00000000">
            <w:pPr>
              <w:spacing w:after="0"/>
            </w:pPr>
            <w:r>
              <w:rPr>
                <w:rFonts w:ascii="Arial" w:eastAsia="Arial" w:hAnsi="Arial" w:cs="Arial"/>
                <w:sz w:val="16"/>
              </w:rPr>
              <w:t xml:space="preserve">géraniol; (2E)-3,7-diméthylocta-2,6-dién-1-ol </w:t>
            </w:r>
          </w:p>
        </w:tc>
        <w:tc>
          <w:tcPr>
            <w:tcW w:w="2268" w:type="dxa"/>
            <w:tcBorders>
              <w:top w:val="single" w:sz="4" w:space="0" w:color="0070C0"/>
              <w:left w:val="single" w:sz="4" w:space="0" w:color="0070C0"/>
              <w:bottom w:val="single" w:sz="4" w:space="0" w:color="0070C0"/>
              <w:right w:val="single" w:sz="4" w:space="0" w:color="0070C0"/>
            </w:tcBorders>
          </w:tcPr>
          <w:p w14:paraId="4B49E173" w14:textId="77777777" w:rsidR="007A1B4F" w:rsidRDefault="00000000">
            <w:pPr>
              <w:spacing w:after="21"/>
              <w:ind w:left="1"/>
            </w:pPr>
            <w:r>
              <w:rPr>
                <w:rFonts w:ascii="Arial" w:eastAsia="Arial" w:hAnsi="Arial" w:cs="Arial"/>
                <w:sz w:val="16"/>
              </w:rPr>
              <w:t xml:space="preserve">N° CAS: 106-24-1 </w:t>
            </w:r>
          </w:p>
          <w:p w14:paraId="6C5AD011" w14:textId="77777777" w:rsidR="007A1B4F" w:rsidRDefault="00000000">
            <w:pPr>
              <w:spacing w:after="21"/>
              <w:ind w:left="1"/>
            </w:pPr>
            <w:r>
              <w:rPr>
                <w:rFonts w:ascii="Arial" w:eastAsia="Arial" w:hAnsi="Arial" w:cs="Arial"/>
                <w:sz w:val="16"/>
              </w:rPr>
              <w:t xml:space="preserve">N° CE: 203-377-1 </w:t>
            </w:r>
          </w:p>
          <w:p w14:paraId="72ED0D77" w14:textId="77777777" w:rsidR="007A1B4F" w:rsidRDefault="00000000">
            <w:pPr>
              <w:spacing w:after="0"/>
              <w:ind w:left="1"/>
            </w:pPr>
            <w:r>
              <w:rPr>
                <w:rFonts w:ascii="Arial" w:eastAsia="Arial" w:hAnsi="Arial" w:cs="Arial"/>
                <w:sz w:val="16"/>
              </w:rPr>
              <w:t xml:space="preserve">N° Index: 603-241-00-5 </w:t>
            </w:r>
          </w:p>
        </w:tc>
        <w:tc>
          <w:tcPr>
            <w:tcW w:w="1133" w:type="dxa"/>
            <w:tcBorders>
              <w:top w:val="single" w:sz="4" w:space="0" w:color="0070C0"/>
              <w:left w:val="single" w:sz="4" w:space="0" w:color="0070C0"/>
              <w:bottom w:val="single" w:sz="4" w:space="0" w:color="0070C0"/>
              <w:right w:val="single" w:sz="4" w:space="0" w:color="0070C0"/>
            </w:tcBorders>
          </w:tcPr>
          <w:p w14:paraId="0B2A80A6" w14:textId="77777777" w:rsidR="007A1B4F"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789621DD" w14:textId="77777777" w:rsidR="007A1B4F" w:rsidRDefault="00000000">
            <w:pPr>
              <w:spacing w:after="21"/>
              <w:ind w:left="1"/>
            </w:pPr>
            <w:r>
              <w:rPr>
                <w:rFonts w:ascii="Arial" w:eastAsia="Arial" w:hAnsi="Arial" w:cs="Arial"/>
                <w:sz w:val="16"/>
              </w:rPr>
              <w:t xml:space="preserve">Skin Irrit. 2, H315 </w:t>
            </w:r>
          </w:p>
          <w:p w14:paraId="329E1904" w14:textId="77777777" w:rsidR="007A1B4F" w:rsidRDefault="00000000">
            <w:pPr>
              <w:spacing w:after="21"/>
              <w:ind w:left="1"/>
            </w:pPr>
            <w:r>
              <w:rPr>
                <w:rFonts w:ascii="Arial" w:eastAsia="Arial" w:hAnsi="Arial" w:cs="Arial"/>
                <w:sz w:val="16"/>
              </w:rPr>
              <w:t xml:space="preserve">Eye Dam. 1, H318 </w:t>
            </w:r>
          </w:p>
          <w:p w14:paraId="76328059" w14:textId="77777777" w:rsidR="007A1B4F" w:rsidRDefault="00000000">
            <w:pPr>
              <w:spacing w:after="0"/>
              <w:ind w:left="1"/>
            </w:pPr>
            <w:r>
              <w:rPr>
                <w:rFonts w:ascii="Arial" w:eastAsia="Arial" w:hAnsi="Arial" w:cs="Arial"/>
                <w:sz w:val="16"/>
              </w:rPr>
              <w:t xml:space="preserve">Skin Sens. 1, H317 </w:t>
            </w:r>
          </w:p>
        </w:tc>
      </w:tr>
      <w:tr w:rsidR="007A1B4F" w14:paraId="5EC93B8F"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6FEE1659" w14:textId="77777777" w:rsidR="007A1B4F" w:rsidRDefault="00000000">
            <w:pPr>
              <w:spacing w:after="0"/>
            </w:pPr>
            <w:r>
              <w:rPr>
                <w:rFonts w:ascii="Arial" w:eastAsia="Arial" w:hAnsi="Arial" w:cs="Arial"/>
                <w:sz w:val="16"/>
              </w:rPr>
              <w:t xml:space="preserve">(Ethoxymethoxy)cyclododecane </w:t>
            </w:r>
          </w:p>
        </w:tc>
        <w:tc>
          <w:tcPr>
            <w:tcW w:w="2268" w:type="dxa"/>
            <w:tcBorders>
              <w:top w:val="single" w:sz="4" w:space="0" w:color="0070C0"/>
              <w:left w:val="single" w:sz="4" w:space="0" w:color="0070C0"/>
              <w:bottom w:val="single" w:sz="4" w:space="0" w:color="0070C0"/>
              <w:right w:val="single" w:sz="4" w:space="0" w:color="0070C0"/>
            </w:tcBorders>
          </w:tcPr>
          <w:p w14:paraId="1BDC4793" w14:textId="77777777" w:rsidR="007A1B4F" w:rsidRDefault="00000000">
            <w:pPr>
              <w:spacing w:after="21"/>
              <w:ind w:left="1"/>
            </w:pPr>
            <w:r>
              <w:rPr>
                <w:rFonts w:ascii="Arial" w:eastAsia="Arial" w:hAnsi="Arial" w:cs="Arial"/>
                <w:sz w:val="16"/>
              </w:rPr>
              <w:t xml:space="preserve">N° CAS: 58567-11-6 </w:t>
            </w:r>
          </w:p>
          <w:p w14:paraId="6CB293D0" w14:textId="77777777" w:rsidR="007A1B4F" w:rsidRDefault="00000000">
            <w:pPr>
              <w:spacing w:after="21"/>
              <w:ind w:left="1"/>
            </w:pPr>
            <w:r>
              <w:rPr>
                <w:rFonts w:ascii="Arial" w:eastAsia="Arial" w:hAnsi="Arial" w:cs="Arial"/>
                <w:sz w:val="16"/>
              </w:rPr>
              <w:t xml:space="preserve">N° CE: 261-332-1 </w:t>
            </w:r>
          </w:p>
          <w:p w14:paraId="19DD825C" w14:textId="77777777" w:rsidR="007A1B4F" w:rsidRDefault="00000000">
            <w:pPr>
              <w:spacing w:after="21"/>
              <w:ind w:left="1"/>
            </w:pPr>
            <w:r>
              <w:rPr>
                <w:rFonts w:ascii="Arial" w:eastAsia="Arial" w:hAnsi="Arial" w:cs="Arial"/>
                <w:sz w:val="16"/>
              </w:rPr>
              <w:t>N° REACH: 01-2119971571-</w:t>
            </w:r>
          </w:p>
          <w:p w14:paraId="61DEB732" w14:textId="77777777" w:rsidR="007A1B4F" w:rsidRDefault="00000000">
            <w:pPr>
              <w:spacing w:after="0"/>
              <w:ind w:left="1"/>
            </w:pPr>
            <w:r>
              <w:rPr>
                <w:rFonts w:ascii="Arial" w:eastAsia="Arial" w:hAnsi="Arial" w:cs="Arial"/>
                <w:sz w:val="16"/>
              </w:rPr>
              <w:t xml:space="preserve">34 </w:t>
            </w:r>
          </w:p>
        </w:tc>
        <w:tc>
          <w:tcPr>
            <w:tcW w:w="1133" w:type="dxa"/>
            <w:tcBorders>
              <w:top w:val="single" w:sz="4" w:space="0" w:color="0070C0"/>
              <w:left w:val="single" w:sz="4" w:space="0" w:color="0070C0"/>
              <w:bottom w:val="single" w:sz="4" w:space="0" w:color="0070C0"/>
              <w:right w:val="single" w:sz="4" w:space="0" w:color="0070C0"/>
            </w:tcBorders>
          </w:tcPr>
          <w:p w14:paraId="3826E6B6" w14:textId="77777777" w:rsidR="007A1B4F"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476D9D06" w14:textId="77777777" w:rsidR="007A1B4F" w:rsidRDefault="00000000">
            <w:pPr>
              <w:spacing w:after="21"/>
              <w:ind w:left="1"/>
            </w:pPr>
            <w:r>
              <w:rPr>
                <w:rFonts w:ascii="Arial" w:eastAsia="Arial" w:hAnsi="Arial" w:cs="Arial"/>
                <w:sz w:val="16"/>
              </w:rPr>
              <w:t xml:space="preserve">Skin Irrit. 2, H315 </w:t>
            </w:r>
          </w:p>
          <w:p w14:paraId="532DBEE7" w14:textId="77777777" w:rsidR="007A1B4F" w:rsidRDefault="00000000">
            <w:pPr>
              <w:spacing w:after="21"/>
              <w:ind w:left="1"/>
            </w:pPr>
            <w:r>
              <w:rPr>
                <w:rFonts w:ascii="Arial" w:eastAsia="Arial" w:hAnsi="Arial" w:cs="Arial"/>
                <w:sz w:val="16"/>
              </w:rPr>
              <w:t xml:space="preserve">Aquatic Chronic 2, H411 </w:t>
            </w:r>
          </w:p>
          <w:p w14:paraId="1D0187F3" w14:textId="77777777" w:rsidR="007A1B4F" w:rsidRDefault="00000000">
            <w:pPr>
              <w:spacing w:after="0"/>
              <w:ind w:left="1"/>
            </w:pPr>
            <w:r>
              <w:rPr>
                <w:rFonts w:ascii="Arial" w:eastAsia="Arial" w:hAnsi="Arial" w:cs="Arial"/>
                <w:sz w:val="16"/>
              </w:rPr>
              <w:t xml:space="preserve">Skin Sens. 1B, H317 </w:t>
            </w:r>
          </w:p>
        </w:tc>
      </w:tr>
    </w:tbl>
    <w:p w14:paraId="68FEC552" w14:textId="77777777" w:rsidR="007A1B4F" w:rsidRDefault="007A1B4F">
      <w:pPr>
        <w:sectPr w:rsidR="007A1B4F">
          <w:headerReference w:type="even" r:id="rId8"/>
          <w:headerReference w:type="default" r:id="rId9"/>
          <w:footerReference w:type="even" r:id="rId10"/>
          <w:footerReference w:type="default" r:id="rId11"/>
          <w:headerReference w:type="first" r:id="rId12"/>
          <w:footerReference w:type="first" r:id="rId13"/>
          <w:pgSz w:w="11906" w:h="16838"/>
          <w:pgMar w:top="1690" w:right="708" w:bottom="953" w:left="720" w:header="720" w:footer="709" w:gutter="0"/>
          <w:cols w:space="720"/>
          <w:titlePg/>
        </w:sectPr>
      </w:pPr>
    </w:p>
    <w:tbl>
      <w:tblPr>
        <w:tblStyle w:val="TableGrid"/>
        <w:tblW w:w="10489" w:type="dxa"/>
        <w:tblInd w:w="6" w:type="dxa"/>
        <w:tblCellMar>
          <w:top w:w="77" w:type="dxa"/>
          <w:left w:w="56" w:type="dxa"/>
          <w:bottom w:w="0" w:type="dxa"/>
          <w:right w:w="32" w:type="dxa"/>
        </w:tblCellMar>
        <w:tblLook w:val="04A0" w:firstRow="1" w:lastRow="0" w:firstColumn="1" w:lastColumn="0" w:noHBand="0" w:noVBand="1"/>
      </w:tblPr>
      <w:tblGrid>
        <w:gridCol w:w="3970"/>
        <w:gridCol w:w="2268"/>
        <w:gridCol w:w="1133"/>
        <w:gridCol w:w="3118"/>
      </w:tblGrid>
      <w:tr w:rsidR="007A1B4F" w14:paraId="15E2B6EF"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10E4DBF8" w14:textId="77777777" w:rsidR="007A1B4F" w:rsidRDefault="00000000">
            <w:pPr>
              <w:spacing w:after="0"/>
            </w:pPr>
            <w:r>
              <w:rPr>
                <w:rFonts w:ascii="Arial" w:eastAsia="Arial" w:hAnsi="Arial" w:cs="Arial"/>
                <w:b/>
                <w:color w:val="0070C0"/>
                <w:sz w:val="18"/>
              </w:rPr>
              <w:lastRenderedPageBreak/>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36D77244" w14:textId="77777777" w:rsidR="007A1B4F" w:rsidRDefault="00000000">
            <w:pPr>
              <w:spacing w:after="0"/>
              <w:ind w:left="1"/>
            </w:pPr>
            <w:r>
              <w:rPr>
                <w:rFonts w:ascii="Arial" w:eastAsia="Arial" w:hAnsi="Arial" w:cs="Arial"/>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024764E3" w14:textId="77777777" w:rsidR="007A1B4F" w:rsidRDefault="00000000">
            <w:pPr>
              <w:spacing w:after="0"/>
              <w:ind w:left="1"/>
            </w:pPr>
            <w:r>
              <w:rPr>
                <w:rFonts w:ascii="Arial" w:eastAsia="Arial" w:hAnsi="Arial" w:cs="Arial"/>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07F60533" w14:textId="77777777" w:rsidR="007A1B4F" w:rsidRDefault="00000000">
            <w:pPr>
              <w:spacing w:after="26"/>
              <w:ind w:left="1"/>
            </w:pPr>
            <w:r>
              <w:rPr>
                <w:rFonts w:ascii="Arial" w:eastAsia="Arial" w:hAnsi="Arial" w:cs="Arial"/>
                <w:b/>
                <w:color w:val="0070C0"/>
                <w:sz w:val="18"/>
              </w:rPr>
              <w:t xml:space="preserve">Classification selon le règlement </w:t>
            </w:r>
          </w:p>
          <w:p w14:paraId="043239DE" w14:textId="77777777" w:rsidR="007A1B4F" w:rsidRDefault="00000000">
            <w:pPr>
              <w:spacing w:after="0"/>
              <w:ind w:left="1"/>
            </w:pPr>
            <w:r>
              <w:rPr>
                <w:rFonts w:ascii="Arial" w:eastAsia="Arial" w:hAnsi="Arial" w:cs="Arial"/>
                <w:b/>
                <w:color w:val="0070C0"/>
                <w:sz w:val="18"/>
              </w:rPr>
              <w:t xml:space="preserve">(CE) N° 1272/2008 [CLP] </w:t>
            </w:r>
          </w:p>
        </w:tc>
      </w:tr>
      <w:tr w:rsidR="007A1B4F" w14:paraId="3690C1D7" w14:textId="77777777">
        <w:trPr>
          <w:trHeight w:val="2135"/>
        </w:trPr>
        <w:tc>
          <w:tcPr>
            <w:tcW w:w="3969" w:type="dxa"/>
            <w:tcBorders>
              <w:top w:val="single" w:sz="4" w:space="0" w:color="0070C0"/>
              <w:left w:val="single" w:sz="4" w:space="0" w:color="0070C0"/>
              <w:bottom w:val="single" w:sz="4" w:space="0" w:color="0070C0"/>
              <w:right w:val="single" w:sz="4" w:space="0" w:color="0070C0"/>
            </w:tcBorders>
          </w:tcPr>
          <w:p w14:paraId="3590A95F" w14:textId="77777777" w:rsidR="007A1B4F" w:rsidRDefault="00000000">
            <w:pPr>
              <w:spacing w:after="0"/>
            </w:pPr>
            <w:r>
              <w:rPr>
                <w:rFonts w:ascii="Arial" w:eastAsia="Arial" w:hAnsi="Arial" w:cs="Arial"/>
                <w:sz w:val="16"/>
              </w:rPr>
              <w:t xml:space="preserve">2-methoxy-4-prop-1-en-2-ylphenol </w:t>
            </w:r>
          </w:p>
        </w:tc>
        <w:tc>
          <w:tcPr>
            <w:tcW w:w="2268" w:type="dxa"/>
            <w:tcBorders>
              <w:top w:val="single" w:sz="4" w:space="0" w:color="0070C0"/>
              <w:left w:val="single" w:sz="4" w:space="0" w:color="0070C0"/>
              <w:bottom w:val="single" w:sz="4" w:space="0" w:color="0070C0"/>
              <w:right w:val="single" w:sz="4" w:space="0" w:color="0070C0"/>
            </w:tcBorders>
          </w:tcPr>
          <w:p w14:paraId="09BE7D74" w14:textId="77777777" w:rsidR="007A1B4F" w:rsidRDefault="00000000">
            <w:pPr>
              <w:spacing w:after="21"/>
              <w:ind w:left="1"/>
            </w:pPr>
            <w:r>
              <w:rPr>
                <w:rFonts w:ascii="Arial" w:eastAsia="Arial" w:hAnsi="Arial" w:cs="Arial"/>
                <w:sz w:val="16"/>
              </w:rPr>
              <w:t xml:space="preserve">N° CAS: 97-54-1 </w:t>
            </w:r>
          </w:p>
          <w:p w14:paraId="6BDF79BE" w14:textId="77777777" w:rsidR="007A1B4F" w:rsidRDefault="00000000">
            <w:pPr>
              <w:spacing w:after="21"/>
              <w:ind w:left="1"/>
            </w:pPr>
            <w:r>
              <w:rPr>
                <w:rFonts w:ascii="Arial" w:eastAsia="Arial" w:hAnsi="Arial" w:cs="Arial"/>
                <w:sz w:val="16"/>
              </w:rPr>
              <w:t xml:space="preserve">N° CE: 227-678-2 </w:t>
            </w:r>
          </w:p>
          <w:p w14:paraId="774E6D79" w14:textId="77777777" w:rsidR="007A1B4F" w:rsidRDefault="00000000">
            <w:pPr>
              <w:spacing w:after="21"/>
              <w:ind w:left="1"/>
            </w:pPr>
            <w:r>
              <w:rPr>
                <w:rFonts w:ascii="Arial" w:eastAsia="Arial" w:hAnsi="Arial" w:cs="Arial"/>
                <w:sz w:val="16"/>
              </w:rPr>
              <w:t>N° REACH: 01-2120223682-</w:t>
            </w:r>
          </w:p>
          <w:p w14:paraId="16CABA1D" w14:textId="77777777" w:rsidR="007A1B4F" w:rsidRDefault="00000000">
            <w:pPr>
              <w:spacing w:after="0"/>
              <w:ind w:left="1"/>
            </w:pPr>
            <w:r>
              <w:rPr>
                <w:rFonts w:ascii="Arial" w:eastAsia="Arial" w:hAnsi="Arial" w:cs="Arial"/>
                <w:sz w:val="16"/>
              </w:rPr>
              <w:t xml:space="preserve">61 </w:t>
            </w:r>
          </w:p>
        </w:tc>
        <w:tc>
          <w:tcPr>
            <w:tcW w:w="1133" w:type="dxa"/>
            <w:tcBorders>
              <w:top w:val="single" w:sz="4" w:space="0" w:color="0070C0"/>
              <w:left w:val="single" w:sz="4" w:space="0" w:color="0070C0"/>
              <w:bottom w:val="single" w:sz="4" w:space="0" w:color="0070C0"/>
              <w:right w:val="single" w:sz="4" w:space="0" w:color="0070C0"/>
            </w:tcBorders>
          </w:tcPr>
          <w:p w14:paraId="7A52A773" w14:textId="77777777" w:rsidR="007A1B4F"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4FEEDA77" w14:textId="77777777" w:rsidR="007A1B4F" w:rsidRDefault="00000000">
            <w:pPr>
              <w:spacing w:after="21"/>
              <w:ind w:left="1"/>
            </w:pPr>
            <w:r>
              <w:rPr>
                <w:rFonts w:ascii="Arial" w:eastAsia="Arial" w:hAnsi="Arial" w:cs="Arial"/>
                <w:sz w:val="16"/>
              </w:rPr>
              <w:t xml:space="preserve">Acute Tox. 4 (par voie orale), H302 </w:t>
            </w:r>
          </w:p>
          <w:p w14:paraId="193FF275" w14:textId="77777777" w:rsidR="007A1B4F" w:rsidRDefault="00000000">
            <w:pPr>
              <w:spacing w:after="21"/>
              <w:ind w:left="1"/>
            </w:pPr>
            <w:r>
              <w:rPr>
                <w:rFonts w:ascii="Arial" w:eastAsia="Arial" w:hAnsi="Arial" w:cs="Arial"/>
                <w:sz w:val="16"/>
              </w:rPr>
              <w:t xml:space="preserve">(ATE=1500 mg/kg de poids corporel) </w:t>
            </w:r>
          </w:p>
          <w:p w14:paraId="45452335" w14:textId="77777777" w:rsidR="007A1B4F" w:rsidRDefault="00000000">
            <w:pPr>
              <w:spacing w:after="21"/>
              <w:ind w:left="1"/>
            </w:pPr>
            <w:r>
              <w:rPr>
                <w:rFonts w:ascii="Arial" w:eastAsia="Arial" w:hAnsi="Arial" w:cs="Arial"/>
                <w:sz w:val="16"/>
              </w:rPr>
              <w:t xml:space="preserve">Acute Tox. 4 (par voie cutanée), H312 </w:t>
            </w:r>
          </w:p>
          <w:p w14:paraId="086484A5" w14:textId="77777777" w:rsidR="007A1B4F" w:rsidRDefault="00000000">
            <w:pPr>
              <w:spacing w:after="21"/>
              <w:ind w:left="1"/>
            </w:pPr>
            <w:r>
              <w:rPr>
                <w:rFonts w:ascii="Arial" w:eastAsia="Arial" w:hAnsi="Arial" w:cs="Arial"/>
                <w:sz w:val="16"/>
              </w:rPr>
              <w:t xml:space="preserve">(ATE=1900 mg/kg de poids corporel) </w:t>
            </w:r>
          </w:p>
          <w:p w14:paraId="13415FFF" w14:textId="77777777" w:rsidR="007A1B4F" w:rsidRDefault="00000000">
            <w:pPr>
              <w:spacing w:after="21"/>
              <w:ind w:left="1"/>
            </w:pPr>
            <w:r>
              <w:rPr>
                <w:rFonts w:ascii="Arial" w:eastAsia="Arial" w:hAnsi="Arial" w:cs="Arial"/>
                <w:sz w:val="16"/>
              </w:rPr>
              <w:t xml:space="preserve">Acute Tox. 4 (par inhalation), H332 </w:t>
            </w:r>
          </w:p>
          <w:p w14:paraId="4E0C7A00" w14:textId="77777777" w:rsidR="007A1B4F" w:rsidRDefault="00000000">
            <w:pPr>
              <w:spacing w:after="21"/>
              <w:ind w:left="1"/>
            </w:pPr>
            <w:r>
              <w:rPr>
                <w:rFonts w:ascii="Arial" w:eastAsia="Arial" w:hAnsi="Arial" w:cs="Arial"/>
                <w:sz w:val="16"/>
              </w:rPr>
              <w:t xml:space="preserve">Skin Irrit. 2, H315 </w:t>
            </w:r>
          </w:p>
          <w:p w14:paraId="4FB12CF6" w14:textId="77777777" w:rsidR="007A1B4F" w:rsidRDefault="00000000">
            <w:pPr>
              <w:spacing w:after="21"/>
              <w:ind w:left="1"/>
            </w:pPr>
            <w:r>
              <w:rPr>
                <w:rFonts w:ascii="Arial" w:eastAsia="Arial" w:hAnsi="Arial" w:cs="Arial"/>
                <w:sz w:val="16"/>
              </w:rPr>
              <w:t xml:space="preserve">Eye Irrit. 2, H319 </w:t>
            </w:r>
          </w:p>
          <w:p w14:paraId="5B16C6D6" w14:textId="77777777" w:rsidR="007A1B4F" w:rsidRDefault="00000000">
            <w:pPr>
              <w:spacing w:after="21"/>
              <w:ind w:left="1"/>
            </w:pPr>
            <w:r>
              <w:rPr>
                <w:rFonts w:ascii="Arial" w:eastAsia="Arial" w:hAnsi="Arial" w:cs="Arial"/>
                <w:sz w:val="16"/>
              </w:rPr>
              <w:t xml:space="preserve">Skin Sens. 1A, H317 </w:t>
            </w:r>
          </w:p>
          <w:p w14:paraId="13D6E80C" w14:textId="77777777" w:rsidR="007A1B4F" w:rsidRDefault="00000000">
            <w:pPr>
              <w:spacing w:after="0"/>
              <w:ind w:left="1"/>
            </w:pPr>
            <w:r>
              <w:rPr>
                <w:rFonts w:ascii="Arial" w:eastAsia="Arial" w:hAnsi="Arial" w:cs="Arial"/>
                <w:sz w:val="16"/>
              </w:rPr>
              <w:t xml:space="preserve">STOT SE 3, H335 </w:t>
            </w:r>
          </w:p>
        </w:tc>
      </w:tr>
      <w:tr w:rsidR="007A1B4F" w14:paraId="0CB9931F"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6A6938C2" w14:textId="77777777" w:rsidR="007A1B4F" w:rsidRDefault="00000000">
            <w:pPr>
              <w:spacing w:after="0"/>
            </w:pPr>
            <w:r>
              <w:rPr>
                <w:rFonts w:ascii="Arial" w:eastAsia="Arial" w:hAnsi="Arial" w:cs="Arial"/>
                <w:sz w:val="16"/>
              </w:rPr>
              <w:t xml:space="preserve">Geranyl acetate </w:t>
            </w:r>
          </w:p>
        </w:tc>
        <w:tc>
          <w:tcPr>
            <w:tcW w:w="2268" w:type="dxa"/>
            <w:tcBorders>
              <w:top w:val="single" w:sz="4" w:space="0" w:color="0070C0"/>
              <w:left w:val="single" w:sz="4" w:space="0" w:color="0070C0"/>
              <w:bottom w:val="single" w:sz="4" w:space="0" w:color="0070C0"/>
              <w:right w:val="single" w:sz="4" w:space="0" w:color="0070C0"/>
            </w:tcBorders>
          </w:tcPr>
          <w:p w14:paraId="61B35AA4" w14:textId="77777777" w:rsidR="007A1B4F" w:rsidRDefault="00000000">
            <w:pPr>
              <w:spacing w:after="21"/>
              <w:ind w:left="1"/>
            </w:pPr>
            <w:r>
              <w:rPr>
                <w:rFonts w:ascii="Arial" w:eastAsia="Arial" w:hAnsi="Arial" w:cs="Arial"/>
                <w:sz w:val="16"/>
              </w:rPr>
              <w:t xml:space="preserve">N° CAS: 105-87-3 </w:t>
            </w:r>
          </w:p>
          <w:p w14:paraId="38A9428F" w14:textId="77777777" w:rsidR="007A1B4F" w:rsidRDefault="00000000">
            <w:pPr>
              <w:spacing w:after="21"/>
              <w:ind w:left="1"/>
            </w:pPr>
            <w:r>
              <w:rPr>
                <w:rFonts w:ascii="Arial" w:eastAsia="Arial" w:hAnsi="Arial" w:cs="Arial"/>
                <w:sz w:val="16"/>
              </w:rPr>
              <w:t xml:space="preserve">N° CE: 203-341-5 </w:t>
            </w:r>
          </w:p>
          <w:p w14:paraId="506B40E3" w14:textId="77777777" w:rsidR="007A1B4F" w:rsidRDefault="00000000">
            <w:pPr>
              <w:spacing w:after="22"/>
              <w:ind w:left="1"/>
            </w:pPr>
            <w:r>
              <w:rPr>
                <w:rFonts w:ascii="Arial" w:eastAsia="Arial" w:hAnsi="Arial" w:cs="Arial"/>
                <w:sz w:val="16"/>
              </w:rPr>
              <w:t>N° REACH: 01-2119973480-</w:t>
            </w:r>
          </w:p>
          <w:p w14:paraId="3DA5359B" w14:textId="77777777" w:rsidR="007A1B4F" w:rsidRDefault="00000000">
            <w:pPr>
              <w:spacing w:after="0"/>
              <w:ind w:left="1"/>
            </w:pPr>
            <w:r>
              <w:rPr>
                <w:rFonts w:ascii="Arial" w:eastAsia="Arial" w:hAnsi="Arial" w:cs="Arial"/>
                <w:sz w:val="16"/>
              </w:rPr>
              <w:t xml:space="preserve">35 </w:t>
            </w:r>
          </w:p>
        </w:tc>
        <w:tc>
          <w:tcPr>
            <w:tcW w:w="1133" w:type="dxa"/>
            <w:tcBorders>
              <w:top w:val="single" w:sz="4" w:space="0" w:color="0070C0"/>
              <w:left w:val="single" w:sz="4" w:space="0" w:color="0070C0"/>
              <w:bottom w:val="single" w:sz="4" w:space="0" w:color="0070C0"/>
              <w:right w:val="single" w:sz="4" w:space="0" w:color="0070C0"/>
            </w:tcBorders>
          </w:tcPr>
          <w:p w14:paraId="06065FCB" w14:textId="77777777" w:rsidR="007A1B4F"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3D95921D" w14:textId="77777777" w:rsidR="007A1B4F" w:rsidRDefault="00000000">
            <w:pPr>
              <w:spacing w:after="21"/>
              <w:ind w:left="1"/>
            </w:pPr>
            <w:r>
              <w:rPr>
                <w:rFonts w:ascii="Arial" w:eastAsia="Arial" w:hAnsi="Arial" w:cs="Arial"/>
                <w:sz w:val="16"/>
              </w:rPr>
              <w:t xml:space="preserve">Skin Irrit. 2, H315 </w:t>
            </w:r>
          </w:p>
          <w:p w14:paraId="2E13322F" w14:textId="77777777" w:rsidR="007A1B4F" w:rsidRDefault="00000000">
            <w:pPr>
              <w:spacing w:after="21"/>
              <w:ind w:left="1"/>
            </w:pPr>
            <w:r>
              <w:rPr>
                <w:rFonts w:ascii="Arial" w:eastAsia="Arial" w:hAnsi="Arial" w:cs="Arial"/>
                <w:sz w:val="16"/>
              </w:rPr>
              <w:t xml:space="preserve">Skin Sens. 1B, H317 </w:t>
            </w:r>
          </w:p>
          <w:p w14:paraId="31791223" w14:textId="77777777" w:rsidR="007A1B4F" w:rsidRDefault="00000000">
            <w:pPr>
              <w:spacing w:after="0"/>
              <w:ind w:left="1"/>
            </w:pPr>
            <w:r>
              <w:rPr>
                <w:rFonts w:ascii="Arial" w:eastAsia="Arial" w:hAnsi="Arial" w:cs="Arial"/>
                <w:sz w:val="16"/>
              </w:rPr>
              <w:t xml:space="preserve">Aquatic Chronic 3, H412 </w:t>
            </w:r>
          </w:p>
        </w:tc>
      </w:tr>
      <w:tr w:rsidR="007A1B4F" w14:paraId="451221D0"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464DCDE6" w14:textId="77777777" w:rsidR="007A1B4F" w:rsidRDefault="00000000">
            <w:pPr>
              <w:spacing w:after="0"/>
            </w:pPr>
            <w:r>
              <w:rPr>
                <w:rFonts w:ascii="Arial" w:eastAsia="Arial" w:hAnsi="Arial" w:cs="Arial"/>
                <w:sz w:val="16"/>
              </w:rPr>
              <w:t xml:space="preserve">rel-1-[(1R,6S)-2,2,6-trimethylcyclohexyl]hexan-3-ol </w:t>
            </w:r>
          </w:p>
        </w:tc>
        <w:tc>
          <w:tcPr>
            <w:tcW w:w="2268" w:type="dxa"/>
            <w:tcBorders>
              <w:top w:val="single" w:sz="4" w:space="0" w:color="0070C0"/>
              <w:left w:val="single" w:sz="4" w:space="0" w:color="0070C0"/>
              <w:bottom w:val="single" w:sz="4" w:space="0" w:color="0070C0"/>
              <w:right w:val="single" w:sz="4" w:space="0" w:color="0070C0"/>
            </w:tcBorders>
          </w:tcPr>
          <w:p w14:paraId="31E0CEE4" w14:textId="77777777" w:rsidR="007A1B4F" w:rsidRDefault="00000000">
            <w:pPr>
              <w:spacing w:after="21"/>
              <w:ind w:left="1"/>
            </w:pPr>
            <w:r>
              <w:rPr>
                <w:rFonts w:ascii="Arial" w:eastAsia="Arial" w:hAnsi="Arial" w:cs="Arial"/>
                <w:sz w:val="16"/>
              </w:rPr>
              <w:t xml:space="preserve">N° CAS: 70788-30-6  </w:t>
            </w:r>
          </w:p>
          <w:p w14:paraId="186DCE9B" w14:textId="77777777" w:rsidR="007A1B4F" w:rsidRDefault="00000000">
            <w:pPr>
              <w:spacing w:after="21"/>
              <w:ind w:left="1"/>
            </w:pPr>
            <w:r>
              <w:rPr>
                <w:rFonts w:ascii="Arial" w:eastAsia="Arial" w:hAnsi="Arial" w:cs="Arial"/>
                <w:sz w:val="16"/>
              </w:rPr>
              <w:t xml:space="preserve">N° CE: 814-113-5 </w:t>
            </w:r>
          </w:p>
          <w:p w14:paraId="479BD89D" w14:textId="77777777" w:rsidR="007A1B4F" w:rsidRDefault="00000000">
            <w:pPr>
              <w:spacing w:after="21"/>
              <w:ind w:left="1"/>
            </w:pPr>
            <w:r>
              <w:rPr>
                <w:rFonts w:ascii="Arial" w:eastAsia="Arial" w:hAnsi="Arial" w:cs="Arial"/>
                <w:sz w:val="16"/>
              </w:rPr>
              <w:t>N° REACH: 01-2120766836-</w:t>
            </w:r>
          </w:p>
          <w:p w14:paraId="40D1E3BD" w14:textId="77777777" w:rsidR="007A1B4F" w:rsidRDefault="00000000">
            <w:pPr>
              <w:spacing w:after="0"/>
              <w:ind w:left="1"/>
            </w:pPr>
            <w:r>
              <w:rPr>
                <w:rFonts w:ascii="Arial" w:eastAsia="Arial" w:hAnsi="Arial" w:cs="Arial"/>
                <w:sz w:val="16"/>
              </w:rPr>
              <w:t xml:space="preserve">38 </w:t>
            </w:r>
          </w:p>
        </w:tc>
        <w:tc>
          <w:tcPr>
            <w:tcW w:w="1133" w:type="dxa"/>
            <w:tcBorders>
              <w:top w:val="single" w:sz="4" w:space="0" w:color="0070C0"/>
              <w:left w:val="single" w:sz="4" w:space="0" w:color="0070C0"/>
              <w:bottom w:val="single" w:sz="4" w:space="0" w:color="0070C0"/>
              <w:right w:val="single" w:sz="4" w:space="0" w:color="0070C0"/>
            </w:tcBorders>
          </w:tcPr>
          <w:p w14:paraId="4F1AA84B" w14:textId="77777777" w:rsidR="007A1B4F"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4CB72EE5" w14:textId="77777777" w:rsidR="007A1B4F" w:rsidRDefault="00000000">
            <w:pPr>
              <w:spacing w:after="21"/>
              <w:ind w:left="1"/>
            </w:pPr>
            <w:r>
              <w:rPr>
                <w:rFonts w:ascii="Arial" w:eastAsia="Arial" w:hAnsi="Arial" w:cs="Arial"/>
                <w:sz w:val="16"/>
              </w:rPr>
              <w:t xml:space="preserve">Aquatic Acute 1, H400 </w:t>
            </w:r>
          </w:p>
          <w:p w14:paraId="2A8EE561" w14:textId="77777777" w:rsidR="007A1B4F" w:rsidRDefault="00000000">
            <w:pPr>
              <w:spacing w:after="21"/>
              <w:ind w:left="1"/>
            </w:pPr>
            <w:r>
              <w:rPr>
                <w:rFonts w:ascii="Arial" w:eastAsia="Arial" w:hAnsi="Arial" w:cs="Arial"/>
                <w:sz w:val="16"/>
              </w:rPr>
              <w:t xml:space="preserve">Aquatic Chronic 1, H410 </w:t>
            </w:r>
          </w:p>
          <w:p w14:paraId="47027A14" w14:textId="77777777" w:rsidR="007A1B4F" w:rsidRDefault="00000000">
            <w:pPr>
              <w:spacing w:after="0"/>
              <w:ind w:left="1"/>
            </w:pPr>
            <w:r>
              <w:rPr>
                <w:rFonts w:ascii="Arial" w:eastAsia="Arial" w:hAnsi="Arial" w:cs="Arial"/>
                <w:sz w:val="16"/>
              </w:rPr>
              <w:t xml:space="preserve">Skin Sens. 1B, H317 </w:t>
            </w:r>
          </w:p>
        </w:tc>
      </w:tr>
      <w:tr w:rsidR="007A1B4F" w14:paraId="04875DEA"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63A80C84" w14:textId="77777777" w:rsidR="007A1B4F" w:rsidRDefault="00000000">
            <w:pPr>
              <w:spacing w:after="0"/>
            </w:pPr>
            <w:r>
              <w:rPr>
                <w:rFonts w:ascii="Arial" w:eastAsia="Arial" w:hAnsi="Arial" w:cs="Arial"/>
                <w:sz w:val="16"/>
              </w:rPr>
              <w:t xml:space="preserve">(Z)-Hex-3-enyl benzoate </w:t>
            </w:r>
          </w:p>
        </w:tc>
        <w:tc>
          <w:tcPr>
            <w:tcW w:w="2268" w:type="dxa"/>
            <w:tcBorders>
              <w:top w:val="single" w:sz="4" w:space="0" w:color="0070C0"/>
              <w:left w:val="single" w:sz="4" w:space="0" w:color="0070C0"/>
              <w:bottom w:val="single" w:sz="4" w:space="0" w:color="0070C0"/>
              <w:right w:val="single" w:sz="4" w:space="0" w:color="0070C0"/>
            </w:tcBorders>
          </w:tcPr>
          <w:p w14:paraId="40F509A2" w14:textId="77777777" w:rsidR="007A1B4F" w:rsidRDefault="00000000">
            <w:pPr>
              <w:spacing w:after="21"/>
              <w:ind w:left="1"/>
            </w:pPr>
            <w:r>
              <w:rPr>
                <w:rFonts w:ascii="Arial" w:eastAsia="Arial" w:hAnsi="Arial" w:cs="Arial"/>
                <w:sz w:val="16"/>
              </w:rPr>
              <w:t xml:space="preserve">N° CAS: 25152-85-6 </w:t>
            </w:r>
          </w:p>
          <w:p w14:paraId="137F51FD" w14:textId="77777777" w:rsidR="007A1B4F" w:rsidRDefault="00000000">
            <w:pPr>
              <w:spacing w:after="21"/>
              <w:ind w:left="1"/>
            </w:pPr>
            <w:r>
              <w:rPr>
                <w:rFonts w:ascii="Arial" w:eastAsia="Arial" w:hAnsi="Arial" w:cs="Arial"/>
                <w:sz w:val="16"/>
              </w:rPr>
              <w:t xml:space="preserve">N° CE: 246-669-4 </w:t>
            </w:r>
          </w:p>
          <w:p w14:paraId="16790AFD" w14:textId="77777777" w:rsidR="007A1B4F" w:rsidRDefault="00000000">
            <w:pPr>
              <w:spacing w:after="21"/>
              <w:ind w:left="1"/>
            </w:pPr>
            <w:r>
              <w:rPr>
                <w:rFonts w:ascii="Arial" w:eastAsia="Arial" w:hAnsi="Arial" w:cs="Arial"/>
                <w:sz w:val="16"/>
              </w:rPr>
              <w:t>N° REACH: 01-2120525150-</w:t>
            </w:r>
          </w:p>
          <w:p w14:paraId="3CA7489A" w14:textId="77777777" w:rsidR="007A1B4F" w:rsidRDefault="00000000">
            <w:pPr>
              <w:spacing w:after="0"/>
              <w:ind w:left="1"/>
            </w:pPr>
            <w:r>
              <w:rPr>
                <w:rFonts w:ascii="Arial" w:eastAsia="Arial" w:hAnsi="Arial" w:cs="Arial"/>
                <w:sz w:val="16"/>
              </w:rPr>
              <w:t xml:space="preserve">73 </w:t>
            </w:r>
          </w:p>
        </w:tc>
        <w:tc>
          <w:tcPr>
            <w:tcW w:w="1133" w:type="dxa"/>
            <w:tcBorders>
              <w:top w:val="single" w:sz="4" w:space="0" w:color="0070C0"/>
              <w:left w:val="single" w:sz="4" w:space="0" w:color="0070C0"/>
              <w:bottom w:val="single" w:sz="4" w:space="0" w:color="0070C0"/>
              <w:right w:val="single" w:sz="4" w:space="0" w:color="0070C0"/>
            </w:tcBorders>
          </w:tcPr>
          <w:p w14:paraId="78991ABA" w14:textId="77777777" w:rsidR="007A1B4F"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24A34928" w14:textId="77777777" w:rsidR="007A1B4F" w:rsidRDefault="00000000">
            <w:pPr>
              <w:spacing w:after="21"/>
              <w:ind w:left="1"/>
            </w:pPr>
            <w:r>
              <w:rPr>
                <w:rFonts w:ascii="Arial" w:eastAsia="Arial" w:hAnsi="Arial" w:cs="Arial"/>
                <w:sz w:val="16"/>
              </w:rPr>
              <w:t xml:space="preserve">Aquatic Chronic 2, H411 </w:t>
            </w:r>
          </w:p>
          <w:p w14:paraId="273A597A" w14:textId="77777777" w:rsidR="007A1B4F" w:rsidRDefault="00000000">
            <w:pPr>
              <w:spacing w:after="0"/>
              <w:ind w:left="1"/>
            </w:pPr>
            <w:r>
              <w:rPr>
                <w:rFonts w:ascii="Arial" w:eastAsia="Arial" w:hAnsi="Arial" w:cs="Arial"/>
                <w:sz w:val="16"/>
              </w:rPr>
              <w:t xml:space="preserve">Skin Sens. 1B, H317 </w:t>
            </w:r>
          </w:p>
        </w:tc>
      </w:tr>
      <w:tr w:rsidR="007A1B4F" w14:paraId="3330FA86" w14:textId="77777777">
        <w:trPr>
          <w:trHeight w:val="1450"/>
        </w:trPr>
        <w:tc>
          <w:tcPr>
            <w:tcW w:w="3969" w:type="dxa"/>
            <w:tcBorders>
              <w:top w:val="single" w:sz="4" w:space="0" w:color="0070C0"/>
              <w:left w:val="single" w:sz="4" w:space="0" w:color="0070C0"/>
              <w:bottom w:val="single" w:sz="4" w:space="0" w:color="0070C0"/>
              <w:right w:val="single" w:sz="4" w:space="0" w:color="0070C0"/>
            </w:tcBorders>
          </w:tcPr>
          <w:p w14:paraId="582A7D26" w14:textId="77777777" w:rsidR="007A1B4F" w:rsidRDefault="00000000">
            <w:pPr>
              <w:spacing w:after="0"/>
            </w:pPr>
            <w:r>
              <w:rPr>
                <w:rFonts w:ascii="Arial" w:eastAsia="Arial" w:hAnsi="Arial" w:cs="Arial"/>
                <w:sz w:val="16"/>
              </w:rPr>
              <w:t xml:space="preserve">Indole </w:t>
            </w:r>
          </w:p>
        </w:tc>
        <w:tc>
          <w:tcPr>
            <w:tcW w:w="2268" w:type="dxa"/>
            <w:tcBorders>
              <w:top w:val="single" w:sz="4" w:space="0" w:color="0070C0"/>
              <w:left w:val="single" w:sz="4" w:space="0" w:color="0070C0"/>
              <w:bottom w:val="single" w:sz="4" w:space="0" w:color="0070C0"/>
              <w:right w:val="single" w:sz="4" w:space="0" w:color="0070C0"/>
            </w:tcBorders>
          </w:tcPr>
          <w:p w14:paraId="710FFBE9" w14:textId="77777777" w:rsidR="007A1B4F" w:rsidRDefault="00000000">
            <w:pPr>
              <w:spacing w:after="21"/>
              <w:ind w:left="1"/>
            </w:pPr>
            <w:r>
              <w:rPr>
                <w:rFonts w:ascii="Arial" w:eastAsia="Arial" w:hAnsi="Arial" w:cs="Arial"/>
                <w:sz w:val="16"/>
              </w:rPr>
              <w:t xml:space="preserve">N° CAS: 120-72-9 </w:t>
            </w:r>
          </w:p>
          <w:p w14:paraId="0D400312" w14:textId="77777777" w:rsidR="007A1B4F" w:rsidRDefault="00000000">
            <w:pPr>
              <w:spacing w:after="21"/>
              <w:ind w:left="1"/>
            </w:pPr>
            <w:r>
              <w:rPr>
                <w:rFonts w:ascii="Arial" w:eastAsia="Arial" w:hAnsi="Arial" w:cs="Arial"/>
                <w:sz w:val="16"/>
              </w:rPr>
              <w:t xml:space="preserve">N° CE: 204-420-7 </w:t>
            </w:r>
          </w:p>
          <w:p w14:paraId="6BC292E4" w14:textId="77777777" w:rsidR="007A1B4F" w:rsidRDefault="00000000">
            <w:pPr>
              <w:spacing w:after="21"/>
              <w:ind w:left="1"/>
            </w:pPr>
            <w:r>
              <w:rPr>
                <w:rFonts w:ascii="Arial" w:eastAsia="Arial" w:hAnsi="Arial" w:cs="Arial"/>
                <w:sz w:val="16"/>
              </w:rPr>
              <w:t>N° REACH: 01-2120745892-</w:t>
            </w:r>
          </w:p>
          <w:p w14:paraId="228A2E5D" w14:textId="77777777" w:rsidR="007A1B4F" w:rsidRDefault="00000000">
            <w:pPr>
              <w:spacing w:after="0"/>
              <w:ind w:left="1"/>
            </w:pPr>
            <w:r>
              <w:rPr>
                <w:rFonts w:ascii="Arial" w:eastAsia="Arial" w:hAnsi="Arial" w:cs="Arial"/>
                <w:sz w:val="16"/>
              </w:rPr>
              <w:t xml:space="preserve">45 </w:t>
            </w:r>
          </w:p>
        </w:tc>
        <w:tc>
          <w:tcPr>
            <w:tcW w:w="1133" w:type="dxa"/>
            <w:tcBorders>
              <w:top w:val="single" w:sz="4" w:space="0" w:color="0070C0"/>
              <w:left w:val="single" w:sz="4" w:space="0" w:color="0070C0"/>
              <w:bottom w:val="single" w:sz="4" w:space="0" w:color="0070C0"/>
              <w:right w:val="single" w:sz="4" w:space="0" w:color="0070C0"/>
            </w:tcBorders>
          </w:tcPr>
          <w:p w14:paraId="2A217117" w14:textId="77777777" w:rsidR="007A1B4F"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5FFC47E2" w14:textId="77777777" w:rsidR="007A1B4F" w:rsidRDefault="00000000">
            <w:pPr>
              <w:spacing w:after="21"/>
              <w:ind w:left="1"/>
            </w:pPr>
            <w:r>
              <w:rPr>
                <w:rFonts w:ascii="Arial" w:eastAsia="Arial" w:hAnsi="Arial" w:cs="Arial"/>
                <w:sz w:val="16"/>
              </w:rPr>
              <w:t xml:space="preserve">Acute Tox. 4 (par voie orale), H302 </w:t>
            </w:r>
          </w:p>
          <w:p w14:paraId="6C5EA2B5" w14:textId="77777777" w:rsidR="007A1B4F" w:rsidRDefault="00000000">
            <w:pPr>
              <w:spacing w:after="21"/>
              <w:ind w:left="1"/>
            </w:pPr>
            <w:r>
              <w:rPr>
                <w:rFonts w:ascii="Arial" w:eastAsia="Arial" w:hAnsi="Arial" w:cs="Arial"/>
                <w:sz w:val="16"/>
              </w:rPr>
              <w:t xml:space="preserve">(ATE=1000 mg/kg de poids corporel) </w:t>
            </w:r>
          </w:p>
          <w:p w14:paraId="0594F264" w14:textId="77777777" w:rsidR="007A1B4F" w:rsidRDefault="00000000">
            <w:pPr>
              <w:spacing w:after="21"/>
              <w:ind w:left="1"/>
            </w:pPr>
            <w:r>
              <w:rPr>
                <w:rFonts w:ascii="Arial" w:eastAsia="Arial" w:hAnsi="Arial" w:cs="Arial"/>
                <w:sz w:val="16"/>
              </w:rPr>
              <w:t xml:space="preserve">Acute Tox. 3 (par voie cutanée), H311 </w:t>
            </w:r>
          </w:p>
          <w:p w14:paraId="3E23AABD" w14:textId="77777777" w:rsidR="007A1B4F" w:rsidRDefault="00000000">
            <w:pPr>
              <w:spacing w:after="21"/>
              <w:ind w:left="1"/>
            </w:pPr>
            <w:r>
              <w:rPr>
                <w:rFonts w:ascii="Arial" w:eastAsia="Arial" w:hAnsi="Arial" w:cs="Arial"/>
                <w:sz w:val="16"/>
              </w:rPr>
              <w:t xml:space="preserve">(ATE=790 mg/kg de poids corporel) </w:t>
            </w:r>
          </w:p>
          <w:p w14:paraId="7959E847" w14:textId="77777777" w:rsidR="007A1B4F" w:rsidRDefault="00000000">
            <w:pPr>
              <w:spacing w:after="21"/>
              <w:ind w:left="1"/>
            </w:pPr>
            <w:r>
              <w:rPr>
                <w:rFonts w:ascii="Arial" w:eastAsia="Arial" w:hAnsi="Arial" w:cs="Arial"/>
                <w:sz w:val="16"/>
              </w:rPr>
              <w:t xml:space="preserve">Eye Dam. 1, H318 </w:t>
            </w:r>
          </w:p>
          <w:p w14:paraId="0930E0E9" w14:textId="77777777" w:rsidR="007A1B4F" w:rsidRDefault="00000000">
            <w:pPr>
              <w:spacing w:after="0"/>
              <w:ind w:left="1"/>
            </w:pPr>
            <w:r>
              <w:rPr>
                <w:rFonts w:ascii="Arial" w:eastAsia="Arial" w:hAnsi="Arial" w:cs="Arial"/>
                <w:sz w:val="16"/>
              </w:rPr>
              <w:t xml:space="preserve">Skin Sens. 1B, H317 </w:t>
            </w:r>
          </w:p>
        </w:tc>
      </w:tr>
      <w:tr w:rsidR="007A1B4F" w14:paraId="3C5319CD" w14:textId="77777777">
        <w:trPr>
          <w:trHeight w:val="1450"/>
        </w:trPr>
        <w:tc>
          <w:tcPr>
            <w:tcW w:w="3969" w:type="dxa"/>
            <w:tcBorders>
              <w:top w:val="single" w:sz="4" w:space="0" w:color="0070C0"/>
              <w:left w:val="single" w:sz="4" w:space="0" w:color="0070C0"/>
              <w:bottom w:val="single" w:sz="4" w:space="0" w:color="0070C0"/>
              <w:right w:val="single" w:sz="4" w:space="0" w:color="0070C0"/>
            </w:tcBorders>
          </w:tcPr>
          <w:p w14:paraId="7907C323" w14:textId="77777777" w:rsidR="007A1B4F" w:rsidRDefault="00000000">
            <w:pPr>
              <w:spacing w:after="0"/>
            </w:pPr>
            <w:r>
              <w:rPr>
                <w:rFonts w:ascii="Arial" w:eastAsia="Arial" w:hAnsi="Arial" w:cs="Arial"/>
                <w:sz w:val="16"/>
              </w:rPr>
              <w:t xml:space="preserve">1-(2,6,6-Trimethyl-3-cyclohexenyl)-2-buten-1-one </w:t>
            </w:r>
          </w:p>
        </w:tc>
        <w:tc>
          <w:tcPr>
            <w:tcW w:w="2268" w:type="dxa"/>
            <w:tcBorders>
              <w:top w:val="single" w:sz="4" w:space="0" w:color="0070C0"/>
              <w:left w:val="single" w:sz="4" w:space="0" w:color="0070C0"/>
              <w:bottom w:val="single" w:sz="4" w:space="0" w:color="0070C0"/>
              <w:right w:val="single" w:sz="4" w:space="0" w:color="0070C0"/>
            </w:tcBorders>
          </w:tcPr>
          <w:p w14:paraId="39D61B76" w14:textId="77777777" w:rsidR="007A1B4F" w:rsidRDefault="00000000">
            <w:pPr>
              <w:spacing w:after="21"/>
              <w:ind w:left="1"/>
            </w:pPr>
            <w:r>
              <w:rPr>
                <w:rFonts w:ascii="Arial" w:eastAsia="Arial" w:hAnsi="Arial" w:cs="Arial"/>
                <w:sz w:val="16"/>
              </w:rPr>
              <w:t xml:space="preserve">N° CAS: 57378-68-4 </w:t>
            </w:r>
          </w:p>
          <w:p w14:paraId="65E8608C" w14:textId="77777777" w:rsidR="007A1B4F" w:rsidRDefault="00000000">
            <w:pPr>
              <w:spacing w:after="21"/>
              <w:ind w:left="1"/>
            </w:pPr>
            <w:r>
              <w:rPr>
                <w:rFonts w:ascii="Arial" w:eastAsia="Arial" w:hAnsi="Arial" w:cs="Arial"/>
                <w:sz w:val="16"/>
              </w:rPr>
              <w:t xml:space="preserve">N° CE: 260-709-8 </w:t>
            </w:r>
          </w:p>
          <w:p w14:paraId="1ECCBD2B" w14:textId="77777777" w:rsidR="007A1B4F" w:rsidRDefault="00000000">
            <w:pPr>
              <w:spacing w:after="21"/>
              <w:ind w:left="1"/>
            </w:pPr>
            <w:r>
              <w:rPr>
                <w:rFonts w:ascii="Arial" w:eastAsia="Arial" w:hAnsi="Arial" w:cs="Arial"/>
                <w:sz w:val="16"/>
              </w:rPr>
              <w:t>N° REACH: 01-2119535122-</w:t>
            </w:r>
          </w:p>
          <w:p w14:paraId="2F81DA16" w14:textId="77777777" w:rsidR="007A1B4F" w:rsidRDefault="00000000">
            <w:pPr>
              <w:spacing w:after="0"/>
              <w:ind w:left="1"/>
            </w:pPr>
            <w:r>
              <w:rPr>
                <w:rFonts w:ascii="Arial" w:eastAsia="Arial" w:hAnsi="Arial" w:cs="Arial"/>
                <w:sz w:val="16"/>
              </w:rPr>
              <w:t xml:space="preserve">53 </w:t>
            </w:r>
          </w:p>
        </w:tc>
        <w:tc>
          <w:tcPr>
            <w:tcW w:w="1133" w:type="dxa"/>
            <w:tcBorders>
              <w:top w:val="single" w:sz="4" w:space="0" w:color="0070C0"/>
              <w:left w:val="single" w:sz="4" w:space="0" w:color="0070C0"/>
              <w:bottom w:val="single" w:sz="4" w:space="0" w:color="0070C0"/>
              <w:right w:val="single" w:sz="4" w:space="0" w:color="0070C0"/>
            </w:tcBorders>
          </w:tcPr>
          <w:p w14:paraId="23985210" w14:textId="77777777" w:rsidR="007A1B4F" w:rsidRDefault="00000000">
            <w:pPr>
              <w:spacing w:after="0"/>
              <w:ind w:left="1"/>
            </w:pPr>
            <w:r>
              <w:rPr>
                <w:rFonts w:ascii="Arial" w:eastAsia="Arial" w:hAnsi="Arial" w:cs="Arial"/>
                <w:sz w:val="16"/>
              </w:rPr>
              <w:t xml:space="preserve">&lt; 0,1 </w:t>
            </w:r>
          </w:p>
        </w:tc>
        <w:tc>
          <w:tcPr>
            <w:tcW w:w="3118" w:type="dxa"/>
            <w:tcBorders>
              <w:top w:val="single" w:sz="4" w:space="0" w:color="0070C0"/>
              <w:left w:val="single" w:sz="4" w:space="0" w:color="0070C0"/>
              <w:bottom w:val="single" w:sz="4" w:space="0" w:color="0070C0"/>
              <w:right w:val="single" w:sz="4" w:space="0" w:color="0070C0"/>
            </w:tcBorders>
          </w:tcPr>
          <w:p w14:paraId="25910203" w14:textId="77777777" w:rsidR="007A1B4F" w:rsidRDefault="00000000">
            <w:pPr>
              <w:spacing w:after="21"/>
              <w:ind w:left="1"/>
            </w:pPr>
            <w:r>
              <w:rPr>
                <w:rFonts w:ascii="Arial" w:eastAsia="Arial" w:hAnsi="Arial" w:cs="Arial"/>
                <w:sz w:val="16"/>
              </w:rPr>
              <w:t xml:space="preserve">Acute Tox. 4 (par voie orale), H302 </w:t>
            </w:r>
          </w:p>
          <w:p w14:paraId="4706EA88" w14:textId="77777777" w:rsidR="007A1B4F" w:rsidRDefault="00000000">
            <w:pPr>
              <w:spacing w:after="21"/>
              <w:ind w:left="1"/>
            </w:pPr>
            <w:r>
              <w:rPr>
                <w:rFonts w:ascii="Arial" w:eastAsia="Arial" w:hAnsi="Arial" w:cs="Arial"/>
                <w:sz w:val="16"/>
              </w:rPr>
              <w:t xml:space="preserve">(ATE=1400 mg/kg de poids corporel) </w:t>
            </w:r>
          </w:p>
          <w:p w14:paraId="6F603B25" w14:textId="77777777" w:rsidR="007A1B4F" w:rsidRDefault="00000000">
            <w:pPr>
              <w:spacing w:after="21"/>
              <w:ind w:left="1"/>
            </w:pPr>
            <w:r>
              <w:rPr>
                <w:rFonts w:ascii="Arial" w:eastAsia="Arial" w:hAnsi="Arial" w:cs="Arial"/>
                <w:sz w:val="16"/>
              </w:rPr>
              <w:t xml:space="preserve">Skin Irrit. 2, H315 </w:t>
            </w:r>
          </w:p>
          <w:p w14:paraId="59C9EF2E" w14:textId="77777777" w:rsidR="007A1B4F" w:rsidRDefault="00000000">
            <w:pPr>
              <w:spacing w:after="21"/>
              <w:ind w:left="1"/>
            </w:pPr>
            <w:r>
              <w:rPr>
                <w:rFonts w:ascii="Arial" w:eastAsia="Arial" w:hAnsi="Arial" w:cs="Arial"/>
                <w:sz w:val="16"/>
              </w:rPr>
              <w:t xml:space="preserve">Skin Sens. 1A, H317 </w:t>
            </w:r>
          </w:p>
          <w:p w14:paraId="32E99167" w14:textId="77777777" w:rsidR="007A1B4F" w:rsidRDefault="00000000">
            <w:pPr>
              <w:spacing w:after="21"/>
              <w:ind w:left="1"/>
            </w:pPr>
            <w:r>
              <w:rPr>
                <w:rFonts w:ascii="Arial" w:eastAsia="Arial" w:hAnsi="Arial" w:cs="Arial"/>
                <w:sz w:val="16"/>
              </w:rPr>
              <w:t xml:space="preserve">Aquatic Acute 1, H400 </w:t>
            </w:r>
          </w:p>
          <w:p w14:paraId="457BE027" w14:textId="77777777" w:rsidR="007A1B4F" w:rsidRDefault="00000000">
            <w:pPr>
              <w:spacing w:after="0"/>
              <w:ind w:left="1"/>
            </w:pPr>
            <w:r>
              <w:rPr>
                <w:rFonts w:ascii="Arial" w:eastAsia="Arial" w:hAnsi="Arial" w:cs="Arial"/>
                <w:sz w:val="16"/>
              </w:rPr>
              <w:t xml:space="preserve">Aquatic Chronic 1, H410 </w:t>
            </w:r>
          </w:p>
        </w:tc>
      </w:tr>
      <w:tr w:rsidR="007A1B4F" w14:paraId="044C3499"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5B119AF2" w14:textId="77777777" w:rsidR="007A1B4F" w:rsidRDefault="00000000">
            <w:pPr>
              <w:spacing w:after="0"/>
              <w:jc w:val="both"/>
            </w:pPr>
            <w:r>
              <w:rPr>
                <w:rFonts w:ascii="Arial" w:eastAsia="Arial" w:hAnsi="Arial" w:cs="Arial"/>
                <w:sz w:val="16"/>
              </w:rPr>
              <w:t xml:space="preserve">1-(2,6,6-Trimethyl-1,3-cyclohexadienyl)-2-buten-1-one </w:t>
            </w:r>
          </w:p>
        </w:tc>
        <w:tc>
          <w:tcPr>
            <w:tcW w:w="2268" w:type="dxa"/>
            <w:tcBorders>
              <w:top w:val="single" w:sz="4" w:space="0" w:color="0070C0"/>
              <w:left w:val="single" w:sz="4" w:space="0" w:color="0070C0"/>
              <w:bottom w:val="single" w:sz="4" w:space="0" w:color="0070C0"/>
              <w:right w:val="single" w:sz="4" w:space="0" w:color="0070C0"/>
            </w:tcBorders>
          </w:tcPr>
          <w:p w14:paraId="4D722F13" w14:textId="77777777" w:rsidR="007A1B4F" w:rsidRDefault="00000000">
            <w:pPr>
              <w:spacing w:after="21"/>
              <w:ind w:left="1"/>
            </w:pPr>
            <w:r>
              <w:rPr>
                <w:rFonts w:ascii="Arial" w:eastAsia="Arial" w:hAnsi="Arial" w:cs="Arial"/>
                <w:sz w:val="16"/>
              </w:rPr>
              <w:t xml:space="preserve">N° CAS: 23696-85-7 </w:t>
            </w:r>
          </w:p>
          <w:p w14:paraId="3084BABA" w14:textId="77777777" w:rsidR="007A1B4F" w:rsidRDefault="00000000">
            <w:pPr>
              <w:spacing w:after="21"/>
              <w:ind w:left="1"/>
            </w:pPr>
            <w:r>
              <w:rPr>
                <w:rFonts w:ascii="Arial" w:eastAsia="Arial" w:hAnsi="Arial" w:cs="Arial"/>
                <w:sz w:val="16"/>
              </w:rPr>
              <w:t xml:space="preserve">N° CE: 245-833-2 </w:t>
            </w:r>
          </w:p>
          <w:p w14:paraId="6EFC4EB4" w14:textId="77777777" w:rsidR="007A1B4F" w:rsidRDefault="00000000">
            <w:pPr>
              <w:spacing w:after="21"/>
              <w:ind w:left="1"/>
            </w:pPr>
            <w:r>
              <w:rPr>
                <w:rFonts w:ascii="Arial" w:eastAsia="Arial" w:hAnsi="Arial" w:cs="Arial"/>
                <w:sz w:val="16"/>
              </w:rPr>
              <w:t>N° REACH: 01-2120105798-</w:t>
            </w:r>
          </w:p>
          <w:p w14:paraId="60644720" w14:textId="77777777" w:rsidR="007A1B4F" w:rsidRDefault="00000000">
            <w:pPr>
              <w:spacing w:after="0"/>
              <w:ind w:left="1"/>
            </w:pPr>
            <w:r>
              <w:rPr>
                <w:rFonts w:ascii="Arial" w:eastAsia="Arial" w:hAnsi="Arial" w:cs="Arial"/>
                <w:sz w:val="16"/>
              </w:rPr>
              <w:t xml:space="preserve">49 </w:t>
            </w:r>
          </w:p>
        </w:tc>
        <w:tc>
          <w:tcPr>
            <w:tcW w:w="1133" w:type="dxa"/>
            <w:tcBorders>
              <w:top w:val="single" w:sz="4" w:space="0" w:color="0070C0"/>
              <w:left w:val="single" w:sz="4" w:space="0" w:color="0070C0"/>
              <w:bottom w:val="single" w:sz="4" w:space="0" w:color="0070C0"/>
              <w:right w:val="single" w:sz="4" w:space="0" w:color="0070C0"/>
            </w:tcBorders>
          </w:tcPr>
          <w:p w14:paraId="02097A82" w14:textId="77777777" w:rsidR="007A1B4F" w:rsidRDefault="00000000">
            <w:pPr>
              <w:spacing w:after="0"/>
              <w:ind w:left="1"/>
            </w:pPr>
            <w:r>
              <w:rPr>
                <w:rFonts w:ascii="Arial" w:eastAsia="Arial" w:hAnsi="Arial" w:cs="Arial"/>
                <w:sz w:val="16"/>
              </w:rPr>
              <w:t xml:space="preserve">&lt; 0,1 </w:t>
            </w:r>
          </w:p>
        </w:tc>
        <w:tc>
          <w:tcPr>
            <w:tcW w:w="3118" w:type="dxa"/>
            <w:tcBorders>
              <w:top w:val="single" w:sz="4" w:space="0" w:color="0070C0"/>
              <w:left w:val="single" w:sz="4" w:space="0" w:color="0070C0"/>
              <w:bottom w:val="single" w:sz="4" w:space="0" w:color="0070C0"/>
              <w:right w:val="single" w:sz="4" w:space="0" w:color="0070C0"/>
            </w:tcBorders>
          </w:tcPr>
          <w:p w14:paraId="40AD8593" w14:textId="77777777" w:rsidR="007A1B4F" w:rsidRDefault="00000000">
            <w:pPr>
              <w:spacing w:after="21"/>
              <w:ind w:left="1"/>
            </w:pPr>
            <w:r>
              <w:rPr>
                <w:rFonts w:ascii="Arial" w:eastAsia="Arial" w:hAnsi="Arial" w:cs="Arial"/>
                <w:sz w:val="16"/>
              </w:rPr>
              <w:t xml:space="preserve">Skin Irrit. 2, H315 </w:t>
            </w:r>
          </w:p>
          <w:p w14:paraId="5BEA22A8" w14:textId="77777777" w:rsidR="007A1B4F" w:rsidRDefault="00000000">
            <w:pPr>
              <w:spacing w:after="21"/>
              <w:ind w:left="1"/>
            </w:pPr>
            <w:r>
              <w:rPr>
                <w:rFonts w:ascii="Arial" w:eastAsia="Arial" w:hAnsi="Arial" w:cs="Arial"/>
                <w:sz w:val="16"/>
              </w:rPr>
              <w:t xml:space="preserve">Skin Sens. 1A, H317 </w:t>
            </w:r>
          </w:p>
          <w:p w14:paraId="40407819" w14:textId="77777777" w:rsidR="007A1B4F" w:rsidRDefault="00000000">
            <w:pPr>
              <w:spacing w:after="0"/>
              <w:ind w:left="1"/>
            </w:pPr>
            <w:r>
              <w:rPr>
                <w:rFonts w:ascii="Arial" w:eastAsia="Arial" w:hAnsi="Arial" w:cs="Arial"/>
                <w:sz w:val="16"/>
              </w:rPr>
              <w:t xml:space="preserve">Aquatic Chronic 2, H411 </w:t>
            </w:r>
          </w:p>
        </w:tc>
      </w:tr>
    </w:tbl>
    <w:p w14:paraId="7A8A7911" w14:textId="77777777" w:rsidR="007A1B4F" w:rsidRDefault="00000000">
      <w:pPr>
        <w:spacing w:after="20" w:line="265" w:lineRule="auto"/>
        <w:ind w:left="-5" w:hanging="10"/>
      </w:pPr>
      <w:r>
        <w:rPr>
          <w:rFonts w:ascii="Arial" w:eastAsia="Arial" w:hAnsi="Arial" w:cs="Arial"/>
          <w:sz w:val="16"/>
        </w:rPr>
        <w:t xml:space="preserve">Texte intégral des mentions H et EUH : voir rubrique 16 </w:t>
      </w:r>
    </w:p>
    <w:p w14:paraId="2D5376D1" w14:textId="77777777" w:rsidR="007A1B4F" w:rsidRDefault="00000000">
      <w:pPr>
        <w:spacing w:after="480"/>
      </w:pPr>
      <w:r>
        <w:rPr>
          <w:rFonts w:ascii="Arial" w:eastAsia="Arial" w:hAnsi="Arial" w:cs="Arial"/>
          <w:sz w:val="16"/>
        </w:rPr>
        <w:t xml:space="preserve"> </w:t>
      </w:r>
    </w:p>
    <w:p w14:paraId="7601EA24" w14:textId="77777777" w:rsidR="007A1B4F" w:rsidRDefault="00000000">
      <w:pPr>
        <w:pStyle w:val="Titre1"/>
        <w:ind w:left="24"/>
      </w:pPr>
      <w:r>
        <w:t xml:space="preserve">RUBRIQUE 4: Premiers secours </w:t>
      </w:r>
    </w:p>
    <w:tbl>
      <w:tblPr>
        <w:tblStyle w:val="TableGrid"/>
        <w:tblW w:w="10507" w:type="dxa"/>
        <w:tblInd w:w="-5" w:type="dxa"/>
        <w:tblCellMar>
          <w:top w:w="35" w:type="dxa"/>
          <w:left w:w="0" w:type="dxa"/>
          <w:bottom w:w="35" w:type="dxa"/>
          <w:right w:w="23" w:type="dxa"/>
        </w:tblCellMar>
        <w:tblLook w:val="04A0" w:firstRow="1" w:lastRow="0" w:firstColumn="1" w:lastColumn="0" w:noHBand="0" w:noVBand="1"/>
      </w:tblPr>
      <w:tblGrid>
        <w:gridCol w:w="3810"/>
        <w:gridCol w:w="166"/>
        <w:gridCol w:w="6531"/>
      </w:tblGrid>
      <w:tr w:rsidR="007A1B4F" w14:paraId="53CD5DE7" w14:textId="77777777">
        <w:trPr>
          <w:trHeight w:val="293"/>
        </w:trPr>
        <w:tc>
          <w:tcPr>
            <w:tcW w:w="10507" w:type="dxa"/>
            <w:gridSpan w:val="3"/>
            <w:tcBorders>
              <w:top w:val="nil"/>
              <w:left w:val="nil"/>
              <w:bottom w:val="nil"/>
              <w:right w:val="nil"/>
            </w:tcBorders>
            <w:shd w:val="clear" w:color="auto" w:fill="9CC2E5"/>
          </w:tcPr>
          <w:p w14:paraId="42806C73" w14:textId="77777777" w:rsidR="007A1B4F" w:rsidRDefault="00000000">
            <w:pPr>
              <w:spacing w:after="0"/>
              <w:ind w:left="34"/>
            </w:pPr>
            <w:r>
              <w:rPr>
                <w:rFonts w:ascii="Arial" w:eastAsia="Arial" w:hAnsi="Arial" w:cs="Arial"/>
                <w:b/>
                <w:color w:val="0070C0"/>
                <w:sz w:val="18"/>
              </w:rPr>
              <w:t xml:space="preserve">4.1. Description des mesures de premiers secours </w:t>
            </w:r>
          </w:p>
        </w:tc>
      </w:tr>
      <w:tr w:rsidR="007A1B4F" w14:paraId="38947B35" w14:textId="77777777">
        <w:trPr>
          <w:trHeight w:val="343"/>
        </w:trPr>
        <w:tc>
          <w:tcPr>
            <w:tcW w:w="3810" w:type="dxa"/>
            <w:tcBorders>
              <w:top w:val="nil"/>
              <w:left w:val="nil"/>
              <w:bottom w:val="nil"/>
              <w:right w:val="nil"/>
            </w:tcBorders>
            <w:vAlign w:val="bottom"/>
          </w:tcPr>
          <w:p w14:paraId="089856DD" w14:textId="77777777" w:rsidR="007A1B4F" w:rsidRDefault="00000000">
            <w:pPr>
              <w:spacing w:after="0"/>
              <w:ind w:left="5"/>
            </w:pPr>
            <w:r>
              <w:rPr>
                <w:rFonts w:ascii="Arial" w:eastAsia="Arial" w:hAnsi="Arial" w:cs="Arial"/>
                <w:sz w:val="16"/>
              </w:rPr>
              <w:t xml:space="preserve">Premiers soins général </w:t>
            </w:r>
          </w:p>
        </w:tc>
        <w:tc>
          <w:tcPr>
            <w:tcW w:w="166" w:type="dxa"/>
            <w:tcBorders>
              <w:top w:val="nil"/>
              <w:left w:val="nil"/>
              <w:bottom w:val="nil"/>
              <w:right w:val="nil"/>
            </w:tcBorders>
            <w:vAlign w:val="bottom"/>
          </w:tcPr>
          <w:p w14:paraId="57491DFF" w14:textId="77777777" w:rsidR="007A1B4F"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2B10A4F1" w14:textId="77777777" w:rsidR="007A1B4F" w:rsidRDefault="00000000">
            <w:pPr>
              <w:spacing w:after="0"/>
            </w:pPr>
            <w:r>
              <w:rPr>
                <w:rFonts w:ascii="Arial" w:eastAsia="Arial" w:hAnsi="Arial" w:cs="Arial"/>
                <w:sz w:val="16"/>
              </w:rPr>
              <w:t xml:space="preserve">En cas de malaise consulter un médecin. </w:t>
            </w:r>
          </w:p>
        </w:tc>
      </w:tr>
      <w:tr w:rsidR="007A1B4F" w14:paraId="7C799FA2" w14:textId="77777777">
        <w:trPr>
          <w:trHeight w:val="442"/>
        </w:trPr>
        <w:tc>
          <w:tcPr>
            <w:tcW w:w="3810" w:type="dxa"/>
            <w:tcBorders>
              <w:top w:val="nil"/>
              <w:left w:val="nil"/>
              <w:bottom w:val="nil"/>
              <w:right w:val="nil"/>
            </w:tcBorders>
          </w:tcPr>
          <w:p w14:paraId="334768EF" w14:textId="77777777" w:rsidR="007A1B4F" w:rsidRDefault="00000000">
            <w:pPr>
              <w:spacing w:after="0"/>
              <w:ind w:left="5"/>
            </w:pPr>
            <w:r>
              <w:rPr>
                <w:rFonts w:ascii="Arial" w:eastAsia="Arial" w:hAnsi="Arial" w:cs="Arial"/>
                <w:sz w:val="16"/>
              </w:rPr>
              <w:t xml:space="preserve">Premiers soins après inhalation </w:t>
            </w:r>
          </w:p>
        </w:tc>
        <w:tc>
          <w:tcPr>
            <w:tcW w:w="166" w:type="dxa"/>
            <w:tcBorders>
              <w:top w:val="nil"/>
              <w:left w:val="nil"/>
              <w:bottom w:val="nil"/>
              <w:right w:val="nil"/>
            </w:tcBorders>
          </w:tcPr>
          <w:p w14:paraId="55917A01" w14:textId="77777777" w:rsidR="007A1B4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90268C1" w14:textId="77777777" w:rsidR="007A1B4F" w:rsidRDefault="00000000">
            <w:pPr>
              <w:spacing w:after="0"/>
            </w:pPr>
            <w:r>
              <w:rPr>
                <w:rFonts w:ascii="Arial" w:eastAsia="Arial" w:hAnsi="Arial" w:cs="Arial"/>
                <w:sz w:val="16"/>
              </w:rPr>
              <w:t xml:space="preserve">Transporter la personne à l’extérieur et la maintenir dans une position où elle peut confortablement respirer. </w:t>
            </w:r>
          </w:p>
        </w:tc>
      </w:tr>
      <w:tr w:rsidR="007A1B4F" w14:paraId="5C74E9FC" w14:textId="77777777">
        <w:trPr>
          <w:trHeight w:val="442"/>
        </w:trPr>
        <w:tc>
          <w:tcPr>
            <w:tcW w:w="3810" w:type="dxa"/>
            <w:tcBorders>
              <w:top w:val="nil"/>
              <w:left w:val="nil"/>
              <w:bottom w:val="nil"/>
              <w:right w:val="nil"/>
            </w:tcBorders>
          </w:tcPr>
          <w:p w14:paraId="60EDFCCA" w14:textId="77777777" w:rsidR="007A1B4F" w:rsidRDefault="00000000">
            <w:pPr>
              <w:spacing w:after="0"/>
              <w:ind w:left="5"/>
            </w:pPr>
            <w:r>
              <w:rPr>
                <w:rFonts w:ascii="Arial" w:eastAsia="Arial" w:hAnsi="Arial" w:cs="Arial"/>
                <w:sz w:val="16"/>
              </w:rPr>
              <w:lastRenderedPageBreak/>
              <w:t xml:space="preserve">Premiers soins après contact avec la peau </w:t>
            </w:r>
          </w:p>
        </w:tc>
        <w:tc>
          <w:tcPr>
            <w:tcW w:w="166" w:type="dxa"/>
            <w:tcBorders>
              <w:top w:val="nil"/>
              <w:left w:val="nil"/>
              <w:bottom w:val="nil"/>
              <w:right w:val="nil"/>
            </w:tcBorders>
          </w:tcPr>
          <w:p w14:paraId="2507C3A7" w14:textId="77777777" w:rsidR="007A1B4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5E99138" w14:textId="77777777" w:rsidR="007A1B4F" w:rsidRDefault="00000000">
            <w:pPr>
              <w:spacing w:after="0"/>
            </w:pPr>
            <w:r>
              <w:rPr>
                <w:rFonts w:ascii="Arial" w:eastAsia="Arial" w:hAnsi="Arial" w:cs="Arial"/>
                <w:sz w:val="16"/>
              </w:rPr>
              <w:t xml:space="preserve">Laver la peau avec beaucoup d’eau. Enlever les vêtements contaminés. En cas d’irritation ou d’éruption cutanée: consulter un médecin. </w:t>
            </w:r>
          </w:p>
        </w:tc>
      </w:tr>
      <w:tr w:rsidR="007A1B4F" w14:paraId="21BAC32B" w14:textId="77777777">
        <w:trPr>
          <w:trHeight w:val="662"/>
        </w:trPr>
        <w:tc>
          <w:tcPr>
            <w:tcW w:w="3810" w:type="dxa"/>
            <w:tcBorders>
              <w:top w:val="nil"/>
              <w:left w:val="nil"/>
              <w:bottom w:val="nil"/>
              <w:right w:val="nil"/>
            </w:tcBorders>
          </w:tcPr>
          <w:p w14:paraId="0C413DD2" w14:textId="77777777" w:rsidR="007A1B4F" w:rsidRDefault="00000000">
            <w:pPr>
              <w:spacing w:after="0"/>
              <w:ind w:left="5"/>
            </w:pPr>
            <w:r>
              <w:rPr>
                <w:rFonts w:ascii="Arial" w:eastAsia="Arial" w:hAnsi="Arial" w:cs="Arial"/>
                <w:sz w:val="16"/>
              </w:rPr>
              <w:t xml:space="preserve">Premiers soins après contact oculaire </w:t>
            </w:r>
          </w:p>
        </w:tc>
        <w:tc>
          <w:tcPr>
            <w:tcW w:w="166" w:type="dxa"/>
            <w:tcBorders>
              <w:top w:val="nil"/>
              <w:left w:val="nil"/>
              <w:bottom w:val="nil"/>
              <w:right w:val="nil"/>
            </w:tcBorders>
          </w:tcPr>
          <w:p w14:paraId="3DED4987" w14:textId="77777777" w:rsidR="007A1B4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32A8846" w14:textId="77777777" w:rsidR="007A1B4F" w:rsidRDefault="00000000">
            <w:pPr>
              <w:spacing w:after="0"/>
            </w:pPr>
            <w:r>
              <w:rPr>
                <w:rFonts w:ascii="Arial" w:eastAsia="Arial" w:hAnsi="Arial" w:cs="Arial"/>
                <w:sz w:val="16"/>
              </w:rPr>
              <w:t xml:space="preserve">Rincer avec précaution à l’eau pendant plusieurs minutes. Enlever les lentilles de contact si la victime en porte et si elles peuvent être facilement enlevées. Continuer à rincer. Si l’irritation oculaire persiste: consulter un médecin. </w:t>
            </w:r>
          </w:p>
        </w:tc>
      </w:tr>
      <w:tr w:rsidR="007A1B4F" w14:paraId="288AF838" w14:textId="77777777">
        <w:trPr>
          <w:trHeight w:val="221"/>
        </w:trPr>
        <w:tc>
          <w:tcPr>
            <w:tcW w:w="3810" w:type="dxa"/>
            <w:tcBorders>
              <w:top w:val="nil"/>
              <w:left w:val="nil"/>
              <w:bottom w:val="nil"/>
              <w:right w:val="nil"/>
            </w:tcBorders>
          </w:tcPr>
          <w:p w14:paraId="14DE0504" w14:textId="77777777" w:rsidR="007A1B4F" w:rsidRDefault="00000000">
            <w:pPr>
              <w:spacing w:after="0"/>
              <w:ind w:left="5"/>
            </w:pPr>
            <w:r>
              <w:rPr>
                <w:rFonts w:ascii="Arial" w:eastAsia="Arial" w:hAnsi="Arial" w:cs="Arial"/>
                <w:sz w:val="16"/>
              </w:rPr>
              <w:t xml:space="preserve">Premiers soins après ingestion </w:t>
            </w:r>
          </w:p>
        </w:tc>
        <w:tc>
          <w:tcPr>
            <w:tcW w:w="166" w:type="dxa"/>
            <w:tcBorders>
              <w:top w:val="nil"/>
              <w:left w:val="nil"/>
              <w:bottom w:val="nil"/>
              <w:right w:val="nil"/>
            </w:tcBorders>
          </w:tcPr>
          <w:p w14:paraId="24732D5E" w14:textId="77777777" w:rsidR="007A1B4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1A02A7D" w14:textId="77777777" w:rsidR="007A1B4F" w:rsidRDefault="00000000">
            <w:pPr>
              <w:spacing w:after="0"/>
            </w:pPr>
            <w:r>
              <w:rPr>
                <w:rFonts w:ascii="Arial" w:eastAsia="Arial" w:hAnsi="Arial" w:cs="Arial"/>
                <w:sz w:val="16"/>
              </w:rPr>
              <w:t xml:space="preserve">Appeler un centre antipoison ou un médecin en cas de malaise. </w:t>
            </w:r>
          </w:p>
        </w:tc>
      </w:tr>
      <w:tr w:rsidR="007A1B4F" w14:paraId="1896945E" w14:textId="77777777">
        <w:trPr>
          <w:trHeight w:val="699"/>
        </w:trPr>
        <w:tc>
          <w:tcPr>
            <w:tcW w:w="3810" w:type="dxa"/>
            <w:tcBorders>
              <w:top w:val="nil"/>
              <w:left w:val="nil"/>
              <w:bottom w:val="single" w:sz="4" w:space="0" w:color="000000"/>
              <w:right w:val="nil"/>
            </w:tcBorders>
          </w:tcPr>
          <w:p w14:paraId="76614B17" w14:textId="77777777" w:rsidR="007A1B4F" w:rsidRDefault="00000000">
            <w:pPr>
              <w:spacing w:after="306"/>
              <w:ind w:left="5"/>
            </w:pPr>
            <w:r>
              <w:rPr>
                <w:rFonts w:ascii="Arial" w:eastAsia="Arial" w:hAnsi="Arial" w:cs="Arial"/>
                <w:sz w:val="16"/>
              </w:rPr>
              <w:t xml:space="preserve">Autoprotection du secouriste </w:t>
            </w:r>
          </w:p>
          <w:p w14:paraId="0D8AADE4" w14:textId="77777777" w:rsidR="007A1B4F" w:rsidRDefault="00000000">
            <w:pPr>
              <w:spacing w:after="0"/>
              <w:ind w:left="5"/>
            </w:pPr>
            <w:r>
              <w:rPr>
                <w:rFonts w:ascii="Arial" w:eastAsia="Arial" w:hAnsi="Arial" w:cs="Arial"/>
                <w:sz w:val="2"/>
              </w:rPr>
              <w:t xml:space="preserve"> </w:t>
            </w:r>
            <w:r>
              <w:rPr>
                <w:rFonts w:ascii="Arial" w:eastAsia="Arial" w:hAnsi="Arial" w:cs="Arial"/>
                <w:sz w:val="2"/>
              </w:rPr>
              <w:tab/>
              <w:t xml:space="preserve"> </w:t>
            </w:r>
          </w:p>
        </w:tc>
        <w:tc>
          <w:tcPr>
            <w:tcW w:w="166" w:type="dxa"/>
            <w:tcBorders>
              <w:top w:val="nil"/>
              <w:left w:val="nil"/>
              <w:bottom w:val="single" w:sz="4" w:space="0" w:color="000000"/>
              <w:right w:val="nil"/>
            </w:tcBorders>
          </w:tcPr>
          <w:p w14:paraId="1C3DB2F6" w14:textId="77777777" w:rsidR="007A1B4F" w:rsidRDefault="00000000">
            <w:pPr>
              <w:spacing w:after="0"/>
            </w:pPr>
            <w:r>
              <w:rPr>
                <w:rFonts w:ascii="Arial" w:eastAsia="Arial" w:hAnsi="Arial" w:cs="Arial"/>
                <w:sz w:val="16"/>
              </w:rPr>
              <w:t xml:space="preserve">: </w:t>
            </w:r>
          </w:p>
        </w:tc>
        <w:tc>
          <w:tcPr>
            <w:tcW w:w="6531" w:type="dxa"/>
            <w:tcBorders>
              <w:top w:val="nil"/>
              <w:left w:val="nil"/>
              <w:bottom w:val="single" w:sz="4" w:space="0" w:color="000000"/>
              <w:right w:val="nil"/>
            </w:tcBorders>
          </w:tcPr>
          <w:p w14:paraId="06074483" w14:textId="77777777" w:rsidR="007A1B4F" w:rsidRDefault="00000000">
            <w:pPr>
              <w:spacing w:after="62" w:line="287" w:lineRule="auto"/>
            </w:pPr>
            <w:r>
              <w:rPr>
                <w:rFonts w:ascii="Arial" w:eastAsia="Arial" w:hAnsi="Arial" w:cs="Arial"/>
                <w:sz w:val="16"/>
              </w:rPr>
              <w:t xml:space="preserve">Les secouristes doivent veiller à leur propre protection et utiliser l’équipement de protection individuelle recommandé (voir rubrique 8). </w:t>
            </w:r>
          </w:p>
          <w:p w14:paraId="5FDC1175" w14:textId="77777777" w:rsidR="007A1B4F" w:rsidRDefault="00000000">
            <w:pPr>
              <w:spacing w:after="0"/>
              <w:ind w:right="498"/>
              <w:jc w:val="center"/>
            </w:pPr>
            <w:r>
              <w:rPr>
                <w:rFonts w:ascii="Arial" w:eastAsia="Arial" w:hAnsi="Arial" w:cs="Arial"/>
                <w:sz w:val="2"/>
              </w:rPr>
              <w:t xml:space="preserve"> </w:t>
            </w:r>
          </w:p>
        </w:tc>
      </w:tr>
      <w:tr w:rsidR="007A1B4F" w14:paraId="52F4C7A4" w14:textId="77777777">
        <w:trPr>
          <w:trHeight w:val="293"/>
        </w:trPr>
        <w:tc>
          <w:tcPr>
            <w:tcW w:w="10507" w:type="dxa"/>
            <w:gridSpan w:val="3"/>
            <w:tcBorders>
              <w:top w:val="nil"/>
              <w:left w:val="nil"/>
              <w:bottom w:val="nil"/>
              <w:right w:val="nil"/>
            </w:tcBorders>
            <w:shd w:val="clear" w:color="auto" w:fill="9CC2E5"/>
          </w:tcPr>
          <w:p w14:paraId="63C68BF9" w14:textId="77777777" w:rsidR="007A1B4F" w:rsidRDefault="00000000">
            <w:pPr>
              <w:spacing w:after="0"/>
              <w:ind w:left="34"/>
            </w:pPr>
            <w:r>
              <w:rPr>
                <w:rFonts w:ascii="Arial" w:eastAsia="Arial" w:hAnsi="Arial" w:cs="Arial"/>
                <w:b/>
                <w:color w:val="0070C0"/>
                <w:sz w:val="18"/>
              </w:rPr>
              <w:t xml:space="preserve">4.2. Principaux symptômes et effets, aigus et différés </w:t>
            </w:r>
          </w:p>
        </w:tc>
      </w:tr>
      <w:tr w:rsidR="007A1B4F" w14:paraId="6A96CC34" w14:textId="77777777">
        <w:trPr>
          <w:trHeight w:val="343"/>
        </w:trPr>
        <w:tc>
          <w:tcPr>
            <w:tcW w:w="3810" w:type="dxa"/>
            <w:tcBorders>
              <w:top w:val="nil"/>
              <w:left w:val="nil"/>
              <w:bottom w:val="nil"/>
              <w:right w:val="nil"/>
            </w:tcBorders>
            <w:vAlign w:val="bottom"/>
          </w:tcPr>
          <w:p w14:paraId="139BC5E8" w14:textId="77777777" w:rsidR="007A1B4F" w:rsidRDefault="00000000">
            <w:pPr>
              <w:spacing w:after="0"/>
              <w:ind w:left="5"/>
            </w:pPr>
            <w:r>
              <w:rPr>
                <w:rFonts w:ascii="Arial" w:eastAsia="Arial" w:hAnsi="Arial" w:cs="Arial"/>
                <w:sz w:val="16"/>
              </w:rPr>
              <w:t xml:space="preserve">Symptômes/effets après inhalation </w:t>
            </w:r>
          </w:p>
        </w:tc>
        <w:tc>
          <w:tcPr>
            <w:tcW w:w="6697" w:type="dxa"/>
            <w:gridSpan w:val="2"/>
            <w:tcBorders>
              <w:top w:val="nil"/>
              <w:left w:val="nil"/>
              <w:bottom w:val="nil"/>
              <w:right w:val="nil"/>
            </w:tcBorders>
            <w:vAlign w:val="bottom"/>
          </w:tcPr>
          <w:p w14:paraId="5A041B43" w14:textId="77777777" w:rsidR="007A1B4F" w:rsidRDefault="00000000">
            <w:pPr>
              <w:spacing w:after="0"/>
            </w:pPr>
            <w:r>
              <w:rPr>
                <w:rFonts w:ascii="Arial" w:eastAsia="Arial" w:hAnsi="Arial" w:cs="Arial"/>
                <w:sz w:val="16"/>
              </w:rPr>
              <w:t xml:space="preserve">: Aucun(es) dans des conditions normales. </w:t>
            </w:r>
          </w:p>
        </w:tc>
      </w:tr>
      <w:tr w:rsidR="007A1B4F" w14:paraId="4B954F39" w14:textId="77777777">
        <w:trPr>
          <w:trHeight w:val="221"/>
        </w:trPr>
        <w:tc>
          <w:tcPr>
            <w:tcW w:w="3810" w:type="dxa"/>
            <w:tcBorders>
              <w:top w:val="nil"/>
              <w:left w:val="nil"/>
              <w:bottom w:val="nil"/>
              <w:right w:val="nil"/>
            </w:tcBorders>
          </w:tcPr>
          <w:p w14:paraId="3624D230" w14:textId="77777777" w:rsidR="007A1B4F" w:rsidRDefault="00000000">
            <w:pPr>
              <w:spacing w:after="0"/>
              <w:ind w:left="5"/>
            </w:pPr>
            <w:r>
              <w:rPr>
                <w:rFonts w:ascii="Arial" w:eastAsia="Arial" w:hAnsi="Arial" w:cs="Arial"/>
                <w:sz w:val="16"/>
              </w:rPr>
              <w:t xml:space="preserve">Symptômes/effets après contact avec la peau </w:t>
            </w:r>
          </w:p>
        </w:tc>
        <w:tc>
          <w:tcPr>
            <w:tcW w:w="6697" w:type="dxa"/>
            <w:gridSpan w:val="2"/>
            <w:tcBorders>
              <w:top w:val="nil"/>
              <w:left w:val="nil"/>
              <w:bottom w:val="nil"/>
              <w:right w:val="nil"/>
            </w:tcBorders>
          </w:tcPr>
          <w:p w14:paraId="3DA05979" w14:textId="77777777" w:rsidR="007A1B4F" w:rsidRDefault="00000000">
            <w:pPr>
              <w:spacing w:after="0"/>
            </w:pPr>
            <w:r>
              <w:rPr>
                <w:rFonts w:ascii="Arial" w:eastAsia="Arial" w:hAnsi="Arial" w:cs="Arial"/>
                <w:sz w:val="16"/>
              </w:rPr>
              <w:t xml:space="preserve">: Irritation. Peut provoquer une allergie cutanée. </w:t>
            </w:r>
          </w:p>
        </w:tc>
      </w:tr>
      <w:tr w:rsidR="007A1B4F" w14:paraId="5A189B53" w14:textId="77777777">
        <w:trPr>
          <w:trHeight w:val="221"/>
        </w:trPr>
        <w:tc>
          <w:tcPr>
            <w:tcW w:w="3810" w:type="dxa"/>
            <w:tcBorders>
              <w:top w:val="nil"/>
              <w:left w:val="nil"/>
              <w:bottom w:val="nil"/>
              <w:right w:val="nil"/>
            </w:tcBorders>
          </w:tcPr>
          <w:p w14:paraId="3A0D167F" w14:textId="77777777" w:rsidR="007A1B4F" w:rsidRDefault="00000000">
            <w:pPr>
              <w:spacing w:after="0"/>
              <w:ind w:left="5"/>
            </w:pPr>
            <w:r>
              <w:rPr>
                <w:rFonts w:ascii="Arial" w:eastAsia="Arial" w:hAnsi="Arial" w:cs="Arial"/>
                <w:sz w:val="16"/>
              </w:rPr>
              <w:t xml:space="preserve">Symptômes/effets après contact oculaire </w:t>
            </w:r>
          </w:p>
        </w:tc>
        <w:tc>
          <w:tcPr>
            <w:tcW w:w="6697" w:type="dxa"/>
            <w:gridSpan w:val="2"/>
            <w:tcBorders>
              <w:top w:val="nil"/>
              <w:left w:val="nil"/>
              <w:bottom w:val="nil"/>
              <w:right w:val="nil"/>
            </w:tcBorders>
          </w:tcPr>
          <w:p w14:paraId="2324E958" w14:textId="77777777" w:rsidR="007A1B4F" w:rsidRDefault="00000000">
            <w:pPr>
              <w:spacing w:after="0"/>
            </w:pPr>
            <w:r>
              <w:rPr>
                <w:rFonts w:ascii="Arial" w:eastAsia="Arial" w:hAnsi="Arial" w:cs="Arial"/>
                <w:sz w:val="16"/>
              </w:rPr>
              <w:t xml:space="preserve">: Irritation des yeux. </w:t>
            </w:r>
          </w:p>
        </w:tc>
      </w:tr>
      <w:tr w:rsidR="007A1B4F" w14:paraId="5055E900" w14:textId="77777777">
        <w:trPr>
          <w:trHeight w:val="344"/>
        </w:trPr>
        <w:tc>
          <w:tcPr>
            <w:tcW w:w="3810" w:type="dxa"/>
            <w:tcBorders>
              <w:top w:val="nil"/>
              <w:left w:val="nil"/>
              <w:bottom w:val="nil"/>
              <w:right w:val="nil"/>
            </w:tcBorders>
          </w:tcPr>
          <w:p w14:paraId="7D0BAE7E" w14:textId="77777777" w:rsidR="007A1B4F" w:rsidRDefault="00000000">
            <w:pPr>
              <w:spacing w:after="0"/>
              <w:ind w:left="5"/>
            </w:pPr>
            <w:r>
              <w:rPr>
                <w:rFonts w:ascii="Arial" w:eastAsia="Arial" w:hAnsi="Arial" w:cs="Arial"/>
                <w:sz w:val="16"/>
              </w:rPr>
              <w:t xml:space="preserve">Symptômes/effets après ingestion </w:t>
            </w:r>
          </w:p>
        </w:tc>
        <w:tc>
          <w:tcPr>
            <w:tcW w:w="6697" w:type="dxa"/>
            <w:gridSpan w:val="2"/>
            <w:tcBorders>
              <w:top w:val="nil"/>
              <w:left w:val="nil"/>
              <w:bottom w:val="nil"/>
              <w:right w:val="nil"/>
            </w:tcBorders>
          </w:tcPr>
          <w:p w14:paraId="443214D4" w14:textId="77777777" w:rsidR="007A1B4F" w:rsidRDefault="00000000">
            <w:pPr>
              <w:spacing w:after="0"/>
            </w:pPr>
            <w:r>
              <w:rPr>
                <w:rFonts w:ascii="Arial" w:eastAsia="Arial" w:hAnsi="Arial" w:cs="Arial"/>
                <w:sz w:val="16"/>
              </w:rPr>
              <w:t xml:space="preserve">: Aucun(es) dans des conditions normales. </w:t>
            </w:r>
          </w:p>
        </w:tc>
      </w:tr>
      <w:tr w:rsidR="007A1B4F" w14:paraId="2CB244DC" w14:textId="77777777">
        <w:trPr>
          <w:trHeight w:val="293"/>
        </w:trPr>
        <w:tc>
          <w:tcPr>
            <w:tcW w:w="10507" w:type="dxa"/>
            <w:gridSpan w:val="3"/>
            <w:tcBorders>
              <w:top w:val="nil"/>
              <w:left w:val="nil"/>
              <w:bottom w:val="nil"/>
              <w:right w:val="nil"/>
            </w:tcBorders>
            <w:shd w:val="clear" w:color="auto" w:fill="9CC2E5"/>
          </w:tcPr>
          <w:p w14:paraId="0AD872A1" w14:textId="77777777" w:rsidR="007A1B4F" w:rsidRDefault="00000000">
            <w:pPr>
              <w:spacing w:after="0"/>
              <w:ind w:left="34"/>
            </w:pPr>
            <w:r>
              <w:rPr>
                <w:rFonts w:ascii="Arial" w:eastAsia="Arial" w:hAnsi="Arial" w:cs="Arial"/>
                <w:b/>
                <w:color w:val="0070C0"/>
                <w:sz w:val="18"/>
              </w:rPr>
              <w:t xml:space="preserve">4.3. Indication des éventuels soins médicaux immédiats et traitements particuliers nécessaires </w:t>
            </w:r>
          </w:p>
        </w:tc>
      </w:tr>
    </w:tbl>
    <w:p w14:paraId="4E087281" w14:textId="77777777" w:rsidR="007A1B4F" w:rsidRDefault="00000000">
      <w:pPr>
        <w:spacing w:after="192" w:line="265" w:lineRule="auto"/>
        <w:ind w:left="-5" w:hanging="10"/>
      </w:pPr>
      <w:r>
        <w:rPr>
          <w:rFonts w:ascii="Arial" w:eastAsia="Arial" w:hAnsi="Arial" w:cs="Arial"/>
          <w:sz w:val="16"/>
        </w:rPr>
        <w:t xml:space="preserve">Traitement symptomatique.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10"/>
        <w:gridCol w:w="6697"/>
      </w:tblGrid>
      <w:tr w:rsidR="007A1B4F" w14:paraId="4C133C14" w14:textId="77777777">
        <w:trPr>
          <w:trHeight w:val="360"/>
        </w:trPr>
        <w:tc>
          <w:tcPr>
            <w:tcW w:w="10507" w:type="dxa"/>
            <w:gridSpan w:val="2"/>
            <w:tcBorders>
              <w:top w:val="nil"/>
              <w:left w:val="nil"/>
              <w:bottom w:val="nil"/>
              <w:right w:val="nil"/>
            </w:tcBorders>
            <w:shd w:val="clear" w:color="auto" w:fill="2E74B5"/>
          </w:tcPr>
          <w:p w14:paraId="351D9CC0" w14:textId="77777777" w:rsidR="007A1B4F" w:rsidRDefault="00000000">
            <w:pPr>
              <w:spacing w:after="0"/>
              <w:ind w:left="34"/>
            </w:pPr>
            <w:r>
              <w:rPr>
                <w:rFonts w:ascii="Arial" w:eastAsia="Arial" w:hAnsi="Arial" w:cs="Arial"/>
                <w:b/>
                <w:color w:val="FFFFFF"/>
                <w:sz w:val="20"/>
              </w:rPr>
              <w:t xml:space="preserve">RUBRIQUE 5: Mesures de lutte contre l’incendie </w:t>
            </w:r>
          </w:p>
        </w:tc>
      </w:tr>
      <w:tr w:rsidR="007A1B4F" w14:paraId="1C5BD394" w14:textId="77777777">
        <w:trPr>
          <w:trHeight w:val="122"/>
        </w:trPr>
        <w:tc>
          <w:tcPr>
            <w:tcW w:w="3810" w:type="dxa"/>
            <w:tcBorders>
              <w:top w:val="nil"/>
              <w:left w:val="nil"/>
              <w:bottom w:val="nil"/>
              <w:right w:val="nil"/>
            </w:tcBorders>
          </w:tcPr>
          <w:p w14:paraId="18F4AC4D" w14:textId="77777777" w:rsidR="007A1B4F" w:rsidRDefault="007A1B4F"/>
        </w:tc>
        <w:tc>
          <w:tcPr>
            <w:tcW w:w="6697" w:type="dxa"/>
            <w:tcBorders>
              <w:top w:val="nil"/>
              <w:left w:val="nil"/>
              <w:bottom w:val="nil"/>
              <w:right w:val="nil"/>
            </w:tcBorders>
          </w:tcPr>
          <w:p w14:paraId="7D82C210" w14:textId="77777777" w:rsidR="007A1B4F" w:rsidRDefault="007A1B4F"/>
        </w:tc>
      </w:tr>
      <w:tr w:rsidR="007A1B4F" w14:paraId="491223E9" w14:textId="77777777">
        <w:trPr>
          <w:trHeight w:val="290"/>
        </w:trPr>
        <w:tc>
          <w:tcPr>
            <w:tcW w:w="3810" w:type="dxa"/>
            <w:tcBorders>
              <w:top w:val="nil"/>
              <w:left w:val="nil"/>
              <w:bottom w:val="nil"/>
              <w:right w:val="nil"/>
            </w:tcBorders>
            <w:shd w:val="clear" w:color="auto" w:fill="9CC2E5"/>
          </w:tcPr>
          <w:p w14:paraId="09D0A0AC" w14:textId="77777777" w:rsidR="007A1B4F" w:rsidRDefault="00000000">
            <w:pPr>
              <w:spacing w:after="0"/>
              <w:ind w:left="34"/>
            </w:pPr>
            <w:r>
              <w:rPr>
                <w:rFonts w:ascii="Arial" w:eastAsia="Arial" w:hAnsi="Arial" w:cs="Arial"/>
                <w:b/>
                <w:color w:val="0070C0"/>
                <w:sz w:val="18"/>
              </w:rPr>
              <w:t xml:space="preserve">5.1. Moyens d’extinction </w:t>
            </w:r>
          </w:p>
        </w:tc>
        <w:tc>
          <w:tcPr>
            <w:tcW w:w="6697" w:type="dxa"/>
            <w:tcBorders>
              <w:top w:val="nil"/>
              <w:left w:val="nil"/>
              <w:bottom w:val="nil"/>
              <w:right w:val="nil"/>
            </w:tcBorders>
            <w:shd w:val="clear" w:color="auto" w:fill="9CC2E5"/>
          </w:tcPr>
          <w:p w14:paraId="23B09A09" w14:textId="77777777" w:rsidR="007A1B4F" w:rsidRDefault="007A1B4F"/>
        </w:tc>
      </w:tr>
      <w:tr w:rsidR="007A1B4F" w14:paraId="21D4D1E8" w14:textId="77777777">
        <w:trPr>
          <w:trHeight w:val="343"/>
        </w:trPr>
        <w:tc>
          <w:tcPr>
            <w:tcW w:w="3810" w:type="dxa"/>
            <w:tcBorders>
              <w:top w:val="nil"/>
              <w:left w:val="nil"/>
              <w:bottom w:val="nil"/>
              <w:right w:val="nil"/>
            </w:tcBorders>
            <w:vAlign w:val="bottom"/>
          </w:tcPr>
          <w:p w14:paraId="57F876E9" w14:textId="77777777" w:rsidR="007A1B4F" w:rsidRDefault="00000000">
            <w:pPr>
              <w:spacing w:after="0"/>
              <w:ind w:left="5"/>
            </w:pPr>
            <w:r>
              <w:rPr>
                <w:rFonts w:ascii="Arial" w:eastAsia="Arial" w:hAnsi="Arial" w:cs="Arial"/>
                <w:sz w:val="16"/>
              </w:rPr>
              <w:t xml:space="preserve">Moyens d’extinction appropriés </w:t>
            </w:r>
          </w:p>
        </w:tc>
        <w:tc>
          <w:tcPr>
            <w:tcW w:w="6697" w:type="dxa"/>
            <w:tcBorders>
              <w:top w:val="nil"/>
              <w:left w:val="nil"/>
              <w:bottom w:val="nil"/>
              <w:right w:val="nil"/>
            </w:tcBorders>
            <w:vAlign w:val="bottom"/>
          </w:tcPr>
          <w:p w14:paraId="71F6BD9B" w14:textId="77777777" w:rsidR="007A1B4F" w:rsidRDefault="00000000">
            <w:pPr>
              <w:spacing w:after="0"/>
            </w:pPr>
            <w:r>
              <w:rPr>
                <w:rFonts w:ascii="Arial" w:eastAsia="Arial" w:hAnsi="Arial" w:cs="Arial"/>
                <w:sz w:val="16"/>
              </w:rPr>
              <w:t xml:space="preserve">: Eau pulvérisée. Poudre sèche. Mousse. Dioxyde de carbone. </w:t>
            </w:r>
          </w:p>
        </w:tc>
      </w:tr>
      <w:tr w:rsidR="007A1B4F" w14:paraId="72FF6581" w14:textId="77777777">
        <w:trPr>
          <w:trHeight w:val="344"/>
        </w:trPr>
        <w:tc>
          <w:tcPr>
            <w:tcW w:w="3810" w:type="dxa"/>
            <w:tcBorders>
              <w:top w:val="nil"/>
              <w:left w:val="nil"/>
              <w:bottom w:val="nil"/>
              <w:right w:val="nil"/>
            </w:tcBorders>
          </w:tcPr>
          <w:p w14:paraId="7C8568A6" w14:textId="77777777" w:rsidR="007A1B4F" w:rsidRDefault="00000000">
            <w:pPr>
              <w:spacing w:after="0"/>
              <w:ind w:left="5"/>
            </w:pPr>
            <w:r>
              <w:rPr>
                <w:rFonts w:ascii="Arial" w:eastAsia="Arial" w:hAnsi="Arial" w:cs="Arial"/>
                <w:sz w:val="16"/>
              </w:rPr>
              <w:t xml:space="preserve">Moyens d’extinction non appropriés </w:t>
            </w:r>
          </w:p>
        </w:tc>
        <w:tc>
          <w:tcPr>
            <w:tcW w:w="6697" w:type="dxa"/>
            <w:tcBorders>
              <w:top w:val="nil"/>
              <w:left w:val="nil"/>
              <w:bottom w:val="nil"/>
              <w:right w:val="nil"/>
            </w:tcBorders>
          </w:tcPr>
          <w:p w14:paraId="250CB16D" w14:textId="77777777" w:rsidR="007A1B4F" w:rsidRDefault="00000000">
            <w:pPr>
              <w:spacing w:after="0"/>
            </w:pPr>
            <w:r>
              <w:rPr>
                <w:rFonts w:ascii="Arial" w:eastAsia="Arial" w:hAnsi="Arial" w:cs="Arial"/>
                <w:sz w:val="16"/>
              </w:rPr>
              <w:t xml:space="preserve">: Ne pas utiliser un fort courant d’eau. </w:t>
            </w:r>
          </w:p>
        </w:tc>
      </w:tr>
      <w:tr w:rsidR="007A1B4F" w14:paraId="76B15E44" w14:textId="77777777">
        <w:trPr>
          <w:trHeight w:val="293"/>
        </w:trPr>
        <w:tc>
          <w:tcPr>
            <w:tcW w:w="10507" w:type="dxa"/>
            <w:gridSpan w:val="2"/>
            <w:tcBorders>
              <w:top w:val="nil"/>
              <w:left w:val="nil"/>
              <w:bottom w:val="nil"/>
              <w:right w:val="nil"/>
            </w:tcBorders>
            <w:shd w:val="clear" w:color="auto" w:fill="9CC2E5"/>
          </w:tcPr>
          <w:p w14:paraId="4AE60DEF" w14:textId="77777777" w:rsidR="007A1B4F" w:rsidRDefault="00000000">
            <w:pPr>
              <w:spacing w:after="0"/>
              <w:ind w:left="34"/>
            </w:pPr>
            <w:r>
              <w:rPr>
                <w:rFonts w:ascii="Arial" w:eastAsia="Arial" w:hAnsi="Arial" w:cs="Arial"/>
                <w:b/>
                <w:color w:val="0070C0"/>
                <w:sz w:val="18"/>
              </w:rPr>
              <w:t xml:space="preserve">5.2. Dangers particuliers résultant de la substance ou du mélange </w:t>
            </w:r>
          </w:p>
        </w:tc>
      </w:tr>
    </w:tbl>
    <w:p w14:paraId="0D7A4BBF" w14:textId="77777777" w:rsidR="007A1B4F" w:rsidRDefault="00000000">
      <w:pPr>
        <w:tabs>
          <w:tab w:val="center" w:pos="4759"/>
        </w:tabs>
        <w:spacing w:after="36" w:line="265" w:lineRule="auto"/>
        <w:ind w:left="-15"/>
      </w:pPr>
      <w:r>
        <w:rPr>
          <w:rFonts w:ascii="Arial" w:eastAsia="Arial" w:hAnsi="Arial" w:cs="Arial"/>
          <w:sz w:val="16"/>
        </w:rPr>
        <w:t xml:space="preserve">Danger d’incendie </w:t>
      </w:r>
      <w:r>
        <w:rPr>
          <w:rFonts w:ascii="Arial" w:eastAsia="Arial" w:hAnsi="Arial" w:cs="Arial"/>
          <w:sz w:val="16"/>
        </w:rPr>
        <w:tab/>
        <w:t xml:space="preserve">: Aucun risque d’incendie. </w:t>
      </w:r>
    </w:p>
    <w:p w14:paraId="27B88739" w14:textId="77777777" w:rsidR="007A1B4F" w:rsidRDefault="00000000">
      <w:pPr>
        <w:tabs>
          <w:tab w:val="center" w:pos="5048"/>
        </w:tabs>
        <w:spacing w:after="36" w:line="265" w:lineRule="auto"/>
        <w:ind w:left="-15"/>
      </w:pPr>
      <w:r>
        <w:rPr>
          <w:rFonts w:ascii="Arial" w:eastAsia="Arial" w:hAnsi="Arial" w:cs="Arial"/>
          <w:sz w:val="16"/>
        </w:rPr>
        <w:t xml:space="preserve">Danger d’explosion </w:t>
      </w:r>
      <w:r>
        <w:rPr>
          <w:rFonts w:ascii="Arial" w:eastAsia="Arial" w:hAnsi="Arial" w:cs="Arial"/>
          <w:sz w:val="16"/>
        </w:rPr>
        <w:tab/>
        <w:t xml:space="preserve">: Aucun danger d’explosion direct. </w:t>
      </w:r>
    </w:p>
    <w:p w14:paraId="6D286F52" w14:textId="77777777" w:rsidR="007A1B4F" w:rsidRDefault="00000000">
      <w:pPr>
        <w:tabs>
          <w:tab w:val="center" w:pos="5400"/>
        </w:tabs>
        <w:spacing w:after="20" w:line="265" w:lineRule="auto"/>
        <w:ind w:left="-15"/>
      </w:pPr>
      <w:r>
        <w:rPr>
          <w:rFonts w:ascii="Arial" w:eastAsia="Arial" w:hAnsi="Arial" w:cs="Arial"/>
          <w:sz w:val="16"/>
        </w:rPr>
        <w:t xml:space="preserve">Produits de décomposition dangereux en cas </w:t>
      </w:r>
      <w:r>
        <w:rPr>
          <w:rFonts w:ascii="Arial" w:eastAsia="Arial" w:hAnsi="Arial" w:cs="Arial"/>
          <w:sz w:val="16"/>
        </w:rPr>
        <w:tab/>
        <w:t xml:space="preserve">: Dégagement possible de fumées toxiques. </w:t>
      </w:r>
    </w:p>
    <w:p w14:paraId="43437FEB" w14:textId="77777777" w:rsidR="007A1B4F" w:rsidRDefault="00000000">
      <w:pPr>
        <w:spacing w:after="201" w:line="265" w:lineRule="auto"/>
        <w:ind w:left="-5" w:hanging="10"/>
      </w:pPr>
      <w:r>
        <w:rPr>
          <w:rFonts w:ascii="Arial" w:eastAsia="Arial" w:hAnsi="Arial" w:cs="Arial"/>
          <w:sz w:val="16"/>
        </w:rPr>
        <w:t xml:space="preserve">d’incendie </w:t>
      </w:r>
    </w:p>
    <w:p w14:paraId="0F8F4034" w14:textId="77777777" w:rsidR="007A1B4F" w:rsidRDefault="00000000">
      <w:pPr>
        <w:pStyle w:val="Titre2"/>
        <w:ind w:left="24"/>
      </w:pPr>
      <w:r>
        <w:t xml:space="preserve">5.3. Conseils aux pompiers </w:t>
      </w:r>
    </w:p>
    <w:p w14:paraId="059EB89A" w14:textId="77777777" w:rsidR="007A1B4F" w:rsidRDefault="00000000">
      <w:pPr>
        <w:tabs>
          <w:tab w:val="center" w:pos="6991"/>
        </w:tabs>
        <w:spacing w:after="22" w:line="265" w:lineRule="auto"/>
        <w:ind w:left="-15"/>
      </w:pPr>
      <w:r>
        <w:rPr>
          <w:rFonts w:ascii="Arial" w:eastAsia="Arial" w:hAnsi="Arial" w:cs="Arial"/>
          <w:sz w:val="16"/>
        </w:rPr>
        <w:t xml:space="preserve">Instructions de lutte contre l’incendie </w:t>
      </w:r>
      <w:r>
        <w:rPr>
          <w:rFonts w:ascii="Arial" w:eastAsia="Arial" w:hAnsi="Arial" w:cs="Arial"/>
          <w:sz w:val="16"/>
        </w:rPr>
        <w:tab/>
        <w:t xml:space="preserve">: Combattre le feu à distance de sécurité et à partir d’un endroit protégé. Ne pas pénétrer </w:t>
      </w:r>
    </w:p>
    <w:p w14:paraId="351C97C8" w14:textId="77777777" w:rsidR="007A1B4F" w:rsidRDefault="00000000">
      <w:pPr>
        <w:spacing w:after="35"/>
        <w:ind w:right="151"/>
        <w:jc w:val="right"/>
      </w:pPr>
      <w:r>
        <w:rPr>
          <w:rFonts w:ascii="Arial" w:eastAsia="Arial" w:hAnsi="Arial" w:cs="Arial"/>
          <w:sz w:val="16"/>
        </w:rPr>
        <w:t xml:space="preserve">dans la zone de feu sans équipement de protection, y compris une protection respiratoire. </w:t>
      </w:r>
    </w:p>
    <w:p w14:paraId="24F79119" w14:textId="77777777" w:rsidR="007A1B4F" w:rsidRDefault="00000000">
      <w:pPr>
        <w:spacing w:after="475" w:line="265" w:lineRule="auto"/>
        <w:ind w:left="3956" w:hanging="3971"/>
      </w:pPr>
      <w:r>
        <w:rPr>
          <w:rFonts w:ascii="Arial" w:eastAsia="Arial" w:hAnsi="Arial" w:cs="Arial"/>
          <w:sz w:val="16"/>
        </w:rPr>
        <w:t xml:space="preserve">Protection en cas d’incendie </w:t>
      </w:r>
      <w:r>
        <w:rPr>
          <w:rFonts w:ascii="Arial" w:eastAsia="Arial" w:hAnsi="Arial" w:cs="Arial"/>
          <w:sz w:val="16"/>
        </w:rPr>
        <w:tab/>
        <w:t xml:space="preserve">: Ne pas intervenir sans un équipement de protection adapté. Appareil de protection respiratoire autonome isolant. Protection complète du corps. </w:t>
      </w:r>
    </w:p>
    <w:p w14:paraId="488643D3" w14:textId="77777777" w:rsidR="007A1B4F" w:rsidRDefault="00000000">
      <w:pPr>
        <w:pStyle w:val="Titre1"/>
        <w:ind w:left="24"/>
      </w:pPr>
      <w:r>
        <w:t xml:space="preserve">RUBRIQUE 6: Mesures à prendre en cas de déversement accidentel </w:t>
      </w:r>
    </w:p>
    <w:tbl>
      <w:tblPr>
        <w:tblStyle w:val="TableGrid"/>
        <w:tblW w:w="10507" w:type="dxa"/>
        <w:tblInd w:w="-5" w:type="dxa"/>
        <w:tblCellMar>
          <w:top w:w="35" w:type="dxa"/>
          <w:left w:w="0" w:type="dxa"/>
          <w:bottom w:w="35" w:type="dxa"/>
          <w:right w:w="75" w:type="dxa"/>
        </w:tblCellMar>
        <w:tblLook w:val="04A0" w:firstRow="1" w:lastRow="0" w:firstColumn="1" w:lastColumn="0" w:noHBand="0" w:noVBand="1"/>
      </w:tblPr>
      <w:tblGrid>
        <w:gridCol w:w="3810"/>
        <w:gridCol w:w="166"/>
        <w:gridCol w:w="6531"/>
      </w:tblGrid>
      <w:tr w:rsidR="007A1B4F" w14:paraId="20411A3C" w14:textId="77777777">
        <w:trPr>
          <w:trHeight w:val="293"/>
        </w:trPr>
        <w:tc>
          <w:tcPr>
            <w:tcW w:w="10507" w:type="dxa"/>
            <w:gridSpan w:val="3"/>
            <w:tcBorders>
              <w:top w:val="nil"/>
              <w:left w:val="nil"/>
              <w:bottom w:val="nil"/>
              <w:right w:val="nil"/>
            </w:tcBorders>
            <w:shd w:val="clear" w:color="auto" w:fill="9CC2E5"/>
          </w:tcPr>
          <w:p w14:paraId="61E4C407" w14:textId="77777777" w:rsidR="007A1B4F" w:rsidRDefault="00000000">
            <w:pPr>
              <w:spacing w:after="0"/>
              <w:ind w:left="34"/>
            </w:pPr>
            <w:r>
              <w:rPr>
                <w:rFonts w:ascii="Arial" w:eastAsia="Arial" w:hAnsi="Arial" w:cs="Arial"/>
                <w:b/>
                <w:color w:val="0070C0"/>
                <w:sz w:val="18"/>
              </w:rPr>
              <w:t xml:space="preserve">6.1. Précautions individuelles, équipement de protection et procédures d’urgence </w:t>
            </w:r>
          </w:p>
        </w:tc>
      </w:tr>
      <w:tr w:rsidR="007A1B4F" w14:paraId="471977EA" w14:textId="77777777">
        <w:trPr>
          <w:trHeight w:val="844"/>
        </w:trPr>
        <w:tc>
          <w:tcPr>
            <w:tcW w:w="3810" w:type="dxa"/>
            <w:tcBorders>
              <w:top w:val="nil"/>
              <w:left w:val="nil"/>
              <w:bottom w:val="nil"/>
              <w:right w:val="nil"/>
            </w:tcBorders>
          </w:tcPr>
          <w:p w14:paraId="7C983387" w14:textId="77777777" w:rsidR="007A1B4F" w:rsidRDefault="00000000">
            <w:pPr>
              <w:spacing w:after="0"/>
              <w:ind w:left="5"/>
            </w:pPr>
            <w:r>
              <w:rPr>
                <w:rFonts w:ascii="Arial" w:eastAsia="Arial" w:hAnsi="Arial" w:cs="Arial"/>
                <w:sz w:val="16"/>
              </w:rPr>
              <w:t xml:space="preserve">Mesures générales </w:t>
            </w:r>
          </w:p>
        </w:tc>
        <w:tc>
          <w:tcPr>
            <w:tcW w:w="166" w:type="dxa"/>
            <w:tcBorders>
              <w:top w:val="nil"/>
              <w:left w:val="nil"/>
              <w:bottom w:val="nil"/>
              <w:right w:val="nil"/>
            </w:tcBorders>
          </w:tcPr>
          <w:p w14:paraId="75FDCA09" w14:textId="77777777" w:rsidR="007A1B4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43CAF30" w14:textId="77777777" w:rsidR="007A1B4F" w:rsidRDefault="00000000">
            <w:pPr>
              <w:spacing w:after="0"/>
            </w:pPr>
            <w:r>
              <w:rPr>
                <w:rFonts w:ascii="Arial" w:eastAsia="Arial" w:hAnsi="Arial" w:cs="Arial"/>
                <w:sz w:val="16"/>
              </w:rPr>
              <w:t xml:space="preserve">Obturer la fuite si cela peut se faire sans danger. Avertir les autorités si le produit pénètre dans les égouts ou dans les eaux du domaine public. Absorber toute substance répandue pour éviter qu’elle attaque les matériaux environnants. </w:t>
            </w:r>
          </w:p>
        </w:tc>
      </w:tr>
      <w:tr w:rsidR="007A1B4F" w14:paraId="4F0BD0B6" w14:textId="77777777">
        <w:trPr>
          <w:trHeight w:val="562"/>
        </w:trPr>
        <w:tc>
          <w:tcPr>
            <w:tcW w:w="3810" w:type="dxa"/>
            <w:tcBorders>
              <w:top w:val="nil"/>
              <w:left w:val="nil"/>
              <w:bottom w:val="nil"/>
              <w:right w:val="nil"/>
            </w:tcBorders>
          </w:tcPr>
          <w:p w14:paraId="371A1DAE" w14:textId="77777777" w:rsidR="007A1B4F" w:rsidRDefault="00000000">
            <w:pPr>
              <w:spacing w:after="81"/>
              <w:ind w:left="5"/>
            </w:pPr>
            <w:r>
              <w:rPr>
                <w:rFonts w:ascii="Arial" w:eastAsia="Arial" w:hAnsi="Arial" w:cs="Arial"/>
                <w:b/>
                <w:color w:val="0070C0"/>
                <w:sz w:val="16"/>
              </w:rPr>
              <w:t xml:space="preserve">Pour les non-secouristes </w:t>
            </w:r>
          </w:p>
          <w:p w14:paraId="7FF17599" w14:textId="77777777" w:rsidR="007A1B4F" w:rsidRDefault="00000000">
            <w:pPr>
              <w:spacing w:after="0"/>
              <w:ind w:left="5"/>
            </w:pPr>
            <w:r>
              <w:rPr>
                <w:rFonts w:ascii="Arial" w:eastAsia="Arial" w:hAnsi="Arial" w:cs="Arial"/>
                <w:sz w:val="16"/>
              </w:rPr>
              <w:t xml:space="preserve">Equipement de protection </w:t>
            </w:r>
          </w:p>
        </w:tc>
        <w:tc>
          <w:tcPr>
            <w:tcW w:w="166" w:type="dxa"/>
            <w:tcBorders>
              <w:top w:val="nil"/>
              <w:left w:val="nil"/>
              <w:bottom w:val="nil"/>
              <w:right w:val="nil"/>
            </w:tcBorders>
            <w:vAlign w:val="bottom"/>
          </w:tcPr>
          <w:p w14:paraId="6D39632B" w14:textId="77777777" w:rsidR="007A1B4F"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4D9E5ABD" w14:textId="77777777" w:rsidR="007A1B4F" w:rsidRDefault="00000000">
            <w:pPr>
              <w:spacing w:after="0"/>
            </w:pPr>
            <w:r>
              <w:rPr>
                <w:rFonts w:ascii="Arial" w:eastAsia="Arial" w:hAnsi="Arial" w:cs="Arial"/>
                <w:sz w:val="16"/>
              </w:rPr>
              <w:t xml:space="preserve">Porter l’équipement de protection individuelle recommandé. </w:t>
            </w:r>
          </w:p>
        </w:tc>
      </w:tr>
      <w:tr w:rsidR="007A1B4F" w14:paraId="3BEFA94E" w14:textId="77777777">
        <w:trPr>
          <w:trHeight w:val="502"/>
        </w:trPr>
        <w:tc>
          <w:tcPr>
            <w:tcW w:w="3810" w:type="dxa"/>
            <w:tcBorders>
              <w:top w:val="nil"/>
              <w:left w:val="nil"/>
              <w:bottom w:val="nil"/>
              <w:right w:val="nil"/>
            </w:tcBorders>
          </w:tcPr>
          <w:p w14:paraId="1352BDF9" w14:textId="77777777" w:rsidR="007A1B4F" w:rsidRDefault="00000000">
            <w:pPr>
              <w:spacing w:after="0"/>
              <w:ind w:left="5"/>
            </w:pPr>
            <w:r>
              <w:rPr>
                <w:rFonts w:ascii="Arial" w:eastAsia="Arial" w:hAnsi="Arial" w:cs="Arial"/>
                <w:sz w:val="16"/>
              </w:rPr>
              <w:lastRenderedPageBreak/>
              <w:t xml:space="preserve">Procédures d’urgence </w:t>
            </w:r>
          </w:p>
        </w:tc>
        <w:tc>
          <w:tcPr>
            <w:tcW w:w="166" w:type="dxa"/>
            <w:tcBorders>
              <w:top w:val="nil"/>
              <w:left w:val="nil"/>
              <w:bottom w:val="nil"/>
              <w:right w:val="nil"/>
            </w:tcBorders>
          </w:tcPr>
          <w:p w14:paraId="684EA37D" w14:textId="77777777" w:rsidR="007A1B4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BE2EECB" w14:textId="77777777" w:rsidR="007A1B4F" w:rsidRDefault="00000000">
            <w:pPr>
              <w:spacing w:after="0"/>
            </w:pPr>
            <w:r>
              <w:rPr>
                <w:rFonts w:ascii="Arial" w:eastAsia="Arial" w:hAnsi="Arial" w:cs="Arial"/>
                <w:sz w:val="16"/>
              </w:rPr>
              <w:t xml:space="preserve">Ventiler la zone de déversement. Eviter le contact avec la peau et les yeux. Éviter de respirer les poussières/fumées/gaz/brouillards/vapeurs/aérosols. </w:t>
            </w:r>
          </w:p>
        </w:tc>
      </w:tr>
      <w:tr w:rsidR="007A1B4F" w14:paraId="6AD16B97" w14:textId="77777777">
        <w:trPr>
          <w:trHeight w:val="782"/>
        </w:trPr>
        <w:tc>
          <w:tcPr>
            <w:tcW w:w="3810" w:type="dxa"/>
            <w:tcBorders>
              <w:top w:val="nil"/>
              <w:left w:val="nil"/>
              <w:bottom w:val="nil"/>
              <w:right w:val="nil"/>
            </w:tcBorders>
          </w:tcPr>
          <w:p w14:paraId="743EDAB7" w14:textId="77777777" w:rsidR="007A1B4F" w:rsidRDefault="00000000">
            <w:pPr>
              <w:spacing w:after="81"/>
              <w:ind w:left="5"/>
            </w:pPr>
            <w:r>
              <w:rPr>
                <w:rFonts w:ascii="Arial" w:eastAsia="Arial" w:hAnsi="Arial" w:cs="Arial"/>
                <w:b/>
                <w:color w:val="0070C0"/>
                <w:sz w:val="16"/>
              </w:rPr>
              <w:t xml:space="preserve">Pour les secouristes </w:t>
            </w:r>
          </w:p>
          <w:p w14:paraId="2A59A654" w14:textId="77777777" w:rsidR="007A1B4F" w:rsidRDefault="00000000">
            <w:pPr>
              <w:spacing w:after="0"/>
              <w:ind w:left="5"/>
            </w:pPr>
            <w:r>
              <w:rPr>
                <w:rFonts w:ascii="Arial" w:eastAsia="Arial" w:hAnsi="Arial" w:cs="Arial"/>
                <w:sz w:val="16"/>
              </w:rPr>
              <w:t xml:space="preserve">Equipement de protection </w:t>
            </w:r>
          </w:p>
        </w:tc>
        <w:tc>
          <w:tcPr>
            <w:tcW w:w="166" w:type="dxa"/>
            <w:tcBorders>
              <w:top w:val="nil"/>
              <w:left w:val="nil"/>
              <w:bottom w:val="nil"/>
              <w:right w:val="nil"/>
            </w:tcBorders>
            <w:vAlign w:val="bottom"/>
          </w:tcPr>
          <w:p w14:paraId="4C4EA421" w14:textId="77777777" w:rsidR="007A1B4F"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7FFB67FE" w14:textId="77777777" w:rsidR="007A1B4F" w:rsidRDefault="00000000">
            <w:pPr>
              <w:spacing w:after="0"/>
            </w:pPr>
            <w:r>
              <w:rPr>
                <w:rFonts w:ascii="Arial" w:eastAsia="Arial" w:hAnsi="Arial" w:cs="Arial"/>
                <w:sz w:val="16"/>
              </w:rPr>
              <w:t xml:space="preserve">Ne pas intervenir sans un équipement de protection adapté. Pour plus d’informations, se reporter à la rubrique 8 : "Contrôle de l’exposition-protection individuelle". </w:t>
            </w:r>
          </w:p>
        </w:tc>
      </w:tr>
      <w:tr w:rsidR="007A1B4F" w14:paraId="2EAB730A" w14:textId="77777777">
        <w:trPr>
          <w:trHeight w:val="344"/>
        </w:trPr>
        <w:tc>
          <w:tcPr>
            <w:tcW w:w="3810" w:type="dxa"/>
            <w:tcBorders>
              <w:top w:val="nil"/>
              <w:left w:val="nil"/>
              <w:bottom w:val="nil"/>
              <w:right w:val="nil"/>
            </w:tcBorders>
          </w:tcPr>
          <w:p w14:paraId="7F19647B" w14:textId="77777777" w:rsidR="007A1B4F" w:rsidRDefault="00000000">
            <w:pPr>
              <w:spacing w:after="0"/>
              <w:ind w:left="5"/>
            </w:pPr>
            <w:r>
              <w:rPr>
                <w:rFonts w:ascii="Arial" w:eastAsia="Arial" w:hAnsi="Arial" w:cs="Arial"/>
                <w:sz w:val="16"/>
              </w:rPr>
              <w:t xml:space="preserve">Procédures d’urgence </w:t>
            </w:r>
          </w:p>
        </w:tc>
        <w:tc>
          <w:tcPr>
            <w:tcW w:w="166" w:type="dxa"/>
            <w:tcBorders>
              <w:top w:val="nil"/>
              <w:left w:val="nil"/>
              <w:bottom w:val="nil"/>
              <w:right w:val="nil"/>
            </w:tcBorders>
          </w:tcPr>
          <w:p w14:paraId="0C30C0CB" w14:textId="77777777" w:rsidR="007A1B4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560D3D5" w14:textId="77777777" w:rsidR="007A1B4F" w:rsidRDefault="00000000">
            <w:pPr>
              <w:spacing w:after="0"/>
            </w:pPr>
            <w:r>
              <w:rPr>
                <w:rFonts w:ascii="Arial" w:eastAsia="Arial" w:hAnsi="Arial" w:cs="Arial"/>
                <w:sz w:val="16"/>
              </w:rPr>
              <w:t xml:space="preserve">Eloigner le personnel superflu. Obturer la fuite si cela peut se faire sans danger. </w:t>
            </w:r>
          </w:p>
        </w:tc>
      </w:tr>
      <w:tr w:rsidR="007A1B4F" w14:paraId="122180E5" w14:textId="77777777">
        <w:trPr>
          <w:trHeight w:val="290"/>
        </w:trPr>
        <w:tc>
          <w:tcPr>
            <w:tcW w:w="10507" w:type="dxa"/>
            <w:gridSpan w:val="3"/>
            <w:tcBorders>
              <w:top w:val="nil"/>
              <w:left w:val="nil"/>
              <w:bottom w:val="nil"/>
              <w:right w:val="nil"/>
            </w:tcBorders>
            <w:shd w:val="clear" w:color="auto" w:fill="9CC2E5"/>
          </w:tcPr>
          <w:p w14:paraId="02690640" w14:textId="77777777" w:rsidR="007A1B4F" w:rsidRDefault="00000000">
            <w:pPr>
              <w:spacing w:after="0"/>
              <w:ind w:left="34"/>
            </w:pPr>
            <w:r>
              <w:rPr>
                <w:rFonts w:ascii="Arial" w:eastAsia="Arial" w:hAnsi="Arial" w:cs="Arial"/>
                <w:b/>
                <w:color w:val="0070C0"/>
                <w:sz w:val="18"/>
              </w:rPr>
              <w:t xml:space="preserve">6.2. Précautions pour la protection de l’environnement </w:t>
            </w:r>
          </w:p>
        </w:tc>
      </w:tr>
    </w:tbl>
    <w:p w14:paraId="2A5A9B26" w14:textId="77777777" w:rsidR="007A1B4F" w:rsidRDefault="00000000">
      <w:pPr>
        <w:spacing w:after="20" w:line="265" w:lineRule="auto"/>
        <w:ind w:left="-5" w:hanging="10"/>
      </w:pPr>
      <w:r>
        <w:rPr>
          <w:rFonts w:ascii="Arial" w:eastAsia="Arial" w:hAnsi="Arial" w:cs="Arial"/>
          <w:sz w:val="16"/>
        </w:rPr>
        <w:t xml:space="preserve">Éviter le rejet dans l'environnement.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10"/>
        <w:gridCol w:w="6697"/>
      </w:tblGrid>
      <w:tr w:rsidR="007A1B4F" w14:paraId="7B6485A1" w14:textId="77777777">
        <w:trPr>
          <w:trHeight w:val="293"/>
        </w:trPr>
        <w:tc>
          <w:tcPr>
            <w:tcW w:w="10507" w:type="dxa"/>
            <w:gridSpan w:val="2"/>
            <w:tcBorders>
              <w:top w:val="nil"/>
              <w:left w:val="nil"/>
              <w:bottom w:val="nil"/>
              <w:right w:val="nil"/>
            </w:tcBorders>
            <w:shd w:val="clear" w:color="auto" w:fill="9CC2E5"/>
          </w:tcPr>
          <w:p w14:paraId="70FED5FF" w14:textId="77777777" w:rsidR="007A1B4F" w:rsidRDefault="00000000">
            <w:pPr>
              <w:spacing w:after="0"/>
              <w:ind w:left="34"/>
            </w:pPr>
            <w:r>
              <w:rPr>
                <w:rFonts w:ascii="Arial" w:eastAsia="Arial" w:hAnsi="Arial" w:cs="Arial"/>
                <w:b/>
                <w:color w:val="0070C0"/>
                <w:sz w:val="18"/>
              </w:rPr>
              <w:t xml:space="preserve">6.3. Méthodes et matériel de confinement et de nettoyage </w:t>
            </w:r>
          </w:p>
        </w:tc>
      </w:tr>
      <w:tr w:rsidR="007A1B4F" w14:paraId="6E8BE965" w14:textId="77777777">
        <w:trPr>
          <w:trHeight w:val="784"/>
        </w:trPr>
        <w:tc>
          <w:tcPr>
            <w:tcW w:w="3810" w:type="dxa"/>
            <w:tcBorders>
              <w:top w:val="nil"/>
              <w:left w:val="nil"/>
              <w:bottom w:val="nil"/>
              <w:right w:val="nil"/>
            </w:tcBorders>
          </w:tcPr>
          <w:p w14:paraId="5A676434" w14:textId="77777777" w:rsidR="007A1B4F" w:rsidRDefault="00000000">
            <w:pPr>
              <w:spacing w:after="0"/>
              <w:ind w:left="5"/>
            </w:pPr>
            <w:r>
              <w:rPr>
                <w:rFonts w:ascii="Arial" w:eastAsia="Arial" w:hAnsi="Arial" w:cs="Arial"/>
                <w:sz w:val="16"/>
              </w:rPr>
              <w:t xml:space="preserve">Pour la rétention </w:t>
            </w:r>
          </w:p>
        </w:tc>
        <w:tc>
          <w:tcPr>
            <w:tcW w:w="6697" w:type="dxa"/>
            <w:tcBorders>
              <w:top w:val="nil"/>
              <w:left w:val="nil"/>
              <w:bottom w:val="nil"/>
              <w:right w:val="nil"/>
            </w:tcBorders>
            <w:vAlign w:val="bottom"/>
          </w:tcPr>
          <w:p w14:paraId="4B7BFC53" w14:textId="77777777" w:rsidR="007A1B4F" w:rsidRDefault="00000000">
            <w:pPr>
              <w:spacing w:after="0"/>
              <w:ind w:left="166" w:hanging="166"/>
            </w:pPr>
            <w:r>
              <w:rPr>
                <w:rFonts w:ascii="Arial" w:eastAsia="Arial" w:hAnsi="Arial" w:cs="Arial"/>
                <w:sz w:val="16"/>
              </w:rPr>
              <w:t xml:space="preserve">: Recueillir le produit répandu. Contenir la matière déversée en l’endiguant ou à l’aide de matières absorbantes de façon à empêcher l’écoulement dans les égouts ou les cours d’eau. Stopper la fuite, si possible sans prendre de risque. </w:t>
            </w:r>
          </w:p>
        </w:tc>
      </w:tr>
      <w:tr w:rsidR="007A1B4F" w14:paraId="5CA8DDF2" w14:textId="77777777">
        <w:trPr>
          <w:trHeight w:val="221"/>
        </w:trPr>
        <w:tc>
          <w:tcPr>
            <w:tcW w:w="3810" w:type="dxa"/>
            <w:tcBorders>
              <w:top w:val="nil"/>
              <w:left w:val="nil"/>
              <w:bottom w:val="nil"/>
              <w:right w:val="nil"/>
            </w:tcBorders>
          </w:tcPr>
          <w:p w14:paraId="0885C174" w14:textId="77777777" w:rsidR="007A1B4F" w:rsidRDefault="00000000">
            <w:pPr>
              <w:spacing w:after="0"/>
              <w:ind w:left="5"/>
            </w:pPr>
            <w:r>
              <w:rPr>
                <w:rFonts w:ascii="Arial" w:eastAsia="Arial" w:hAnsi="Arial" w:cs="Arial"/>
                <w:sz w:val="16"/>
              </w:rPr>
              <w:t xml:space="preserve">Procédés de nettoyage </w:t>
            </w:r>
          </w:p>
        </w:tc>
        <w:tc>
          <w:tcPr>
            <w:tcW w:w="6697" w:type="dxa"/>
            <w:tcBorders>
              <w:top w:val="nil"/>
              <w:left w:val="nil"/>
              <w:bottom w:val="nil"/>
              <w:right w:val="nil"/>
            </w:tcBorders>
          </w:tcPr>
          <w:p w14:paraId="0E5B3910" w14:textId="77777777" w:rsidR="007A1B4F" w:rsidRDefault="00000000">
            <w:pPr>
              <w:spacing w:after="0"/>
            </w:pPr>
            <w:r>
              <w:rPr>
                <w:rFonts w:ascii="Arial" w:eastAsia="Arial" w:hAnsi="Arial" w:cs="Arial"/>
                <w:sz w:val="16"/>
              </w:rPr>
              <w:t xml:space="preserve">: Absorber le liquide répandu dans un matériau absorbant. </w:t>
            </w:r>
          </w:p>
        </w:tc>
      </w:tr>
      <w:tr w:rsidR="007A1B4F" w14:paraId="36EE8D6D" w14:textId="77777777">
        <w:trPr>
          <w:trHeight w:val="344"/>
        </w:trPr>
        <w:tc>
          <w:tcPr>
            <w:tcW w:w="3810" w:type="dxa"/>
            <w:tcBorders>
              <w:top w:val="nil"/>
              <w:left w:val="nil"/>
              <w:bottom w:val="nil"/>
              <w:right w:val="nil"/>
            </w:tcBorders>
          </w:tcPr>
          <w:p w14:paraId="55578386" w14:textId="77777777" w:rsidR="007A1B4F" w:rsidRDefault="00000000">
            <w:pPr>
              <w:spacing w:after="0"/>
              <w:ind w:left="5"/>
            </w:pPr>
            <w:r>
              <w:rPr>
                <w:rFonts w:ascii="Arial" w:eastAsia="Arial" w:hAnsi="Arial" w:cs="Arial"/>
                <w:sz w:val="16"/>
              </w:rPr>
              <w:t xml:space="preserve">Autres informations </w:t>
            </w:r>
          </w:p>
        </w:tc>
        <w:tc>
          <w:tcPr>
            <w:tcW w:w="6697" w:type="dxa"/>
            <w:tcBorders>
              <w:top w:val="nil"/>
              <w:left w:val="nil"/>
              <w:bottom w:val="nil"/>
              <w:right w:val="nil"/>
            </w:tcBorders>
          </w:tcPr>
          <w:p w14:paraId="195D9A20" w14:textId="77777777" w:rsidR="007A1B4F" w:rsidRDefault="00000000">
            <w:pPr>
              <w:spacing w:after="0"/>
            </w:pPr>
            <w:r>
              <w:rPr>
                <w:rFonts w:ascii="Arial" w:eastAsia="Arial" w:hAnsi="Arial" w:cs="Arial"/>
                <w:sz w:val="16"/>
              </w:rPr>
              <w:t xml:space="preserve">: Eliminer les matières ou résidus solides dans un centre autorisé. </w:t>
            </w:r>
          </w:p>
        </w:tc>
      </w:tr>
      <w:tr w:rsidR="007A1B4F" w14:paraId="004E2DD5" w14:textId="77777777">
        <w:trPr>
          <w:trHeight w:val="293"/>
        </w:trPr>
        <w:tc>
          <w:tcPr>
            <w:tcW w:w="3810" w:type="dxa"/>
            <w:tcBorders>
              <w:top w:val="nil"/>
              <w:left w:val="nil"/>
              <w:bottom w:val="nil"/>
              <w:right w:val="nil"/>
            </w:tcBorders>
            <w:shd w:val="clear" w:color="auto" w:fill="9CC2E5"/>
          </w:tcPr>
          <w:p w14:paraId="78B4533B" w14:textId="77777777" w:rsidR="007A1B4F" w:rsidRDefault="00000000">
            <w:pPr>
              <w:spacing w:after="0"/>
              <w:ind w:left="34"/>
            </w:pPr>
            <w:r>
              <w:rPr>
                <w:rFonts w:ascii="Arial" w:eastAsia="Arial" w:hAnsi="Arial" w:cs="Arial"/>
                <w:b/>
                <w:color w:val="0070C0"/>
                <w:sz w:val="18"/>
              </w:rPr>
              <w:t xml:space="preserve">6.4. Référence à d’autres rubriques </w:t>
            </w:r>
          </w:p>
        </w:tc>
        <w:tc>
          <w:tcPr>
            <w:tcW w:w="6697" w:type="dxa"/>
            <w:tcBorders>
              <w:top w:val="nil"/>
              <w:left w:val="nil"/>
              <w:bottom w:val="nil"/>
              <w:right w:val="nil"/>
            </w:tcBorders>
            <w:shd w:val="clear" w:color="auto" w:fill="9CC2E5"/>
          </w:tcPr>
          <w:p w14:paraId="38E9E6F6" w14:textId="77777777" w:rsidR="007A1B4F" w:rsidRDefault="007A1B4F"/>
        </w:tc>
      </w:tr>
    </w:tbl>
    <w:p w14:paraId="5240FC46" w14:textId="77777777" w:rsidR="007A1B4F" w:rsidRDefault="00000000">
      <w:pPr>
        <w:spacing w:after="201" w:line="265" w:lineRule="auto"/>
        <w:ind w:left="-5" w:hanging="10"/>
      </w:pPr>
      <w:r>
        <w:rPr>
          <w:rFonts w:ascii="Arial" w:eastAsia="Arial" w:hAnsi="Arial" w:cs="Arial"/>
          <w:sz w:val="16"/>
        </w:rPr>
        <w:t xml:space="preserve">Pour plus d’informations, se reporter à la rubrique 13. </w:t>
      </w:r>
    </w:p>
    <w:p w14:paraId="221AF69B" w14:textId="77777777" w:rsidR="007A1B4F" w:rsidRDefault="00000000">
      <w:pPr>
        <w:pStyle w:val="Titre1"/>
        <w:shd w:val="clear" w:color="auto" w:fill="auto"/>
        <w:spacing w:after="194"/>
        <w:ind w:left="24"/>
      </w:pPr>
      <w:r>
        <w:t xml:space="preserve">RUBRIQUE 7: Manipulation et stockage </w:t>
      </w:r>
    </w:p>
    <w:p w14:paraId="7F734CC1" w14:textId="77777777" w:rsidR="007A1B4F" w:rsidRDefault="00000000">
      <w:pPr>
        <w:pStyle w:val="Titre2"/>
        <w:ind w:left="24"/>
      </w:pPr>
      <w:r>
        <w:t xml:space="preserve">7.1. Précautions à prendre pour une manipulation sans danger </w:t>
      </w:r>
    </w:p>
    <w:p w14:paraId="05548E04" w14:textId="77777777" w:rsidR="007A1B4F" w:rsidRDefault="00000000">
      <w:pPr>
        <w:tabs>
          <w:tab w:val="center" w:pos="6608"/>
        </w:tabs>
        <w:spacing w:after="36" w:line="265" w:lineRule="auto"/>
        <w:ind w:left="-15"/>
      </w:pPr>
      <w:r>
        <w:rPr>
          <w:rFonts w:ascii="Arial" w:eastAsia="Arial" w:hAnsi="Arial" w:cs="Arial"/>
          <w:sz w:val="16"/>
        </w:rPr>
        <w:t xml:space="preserve">Dangers supplémentaires lors du traitement </w:t>
      </w:r>
      <w:r>
        <w:rPr>
          <w:rFonts w:ascii="Arial" w:eastAsia="Arial" w:hAnsi="Arial" w:cs="Arial"/>
          <w:sz w:val="16"/>
        </w:rPr>
        <w:tab/>
        <w:t xml:space="preserve">: Non considéré comme dangereux dans des conditions normales d’utilisation. </w:t>
      </w:r>
    </w:p>
    <w:p w14:paraId="17D8D359" w14:textId="77777777" w:rsidR="007A1B4F" w:rsidRDefault="00000000">
      <w:pPr>
        <w:tabs>
          <w:tab w:val="right" w:pos="10468"/>
        </w:tabs>
        <w:spacing w:after="20" w:line="265" w:lineRule="auto"/>
        <w:ind w:left="-15"/>
      </w:pPr>
      <w:r>
        <w:rPr>
          <w:rFonts w:ascii="Arial" w:eastAsia="Arial" w:hAnsi="Arial" w:cs="Arial"/>
          <w:sz w:val="16"/>
        </w:rPr>
        <w:t xml:space="preserve">Précautions à prendre pour une manipulation sans </w:t>
      </w:r>
      <w:r>
        <w:rPr>
          <w:rFonts w:ascii="Arial" w:eastAsia="Arial" w:hAnsi="Arial" w:cs="Arial"/>
          <w:sz w:val="16"/>
        </w:rPr>
        <w:tab/>
        <w:t xml:space="preserve">: Assurer une bonne ventilation du poste de travail. Eviter le contact avec la peau et les yeux. </w:t>
      </w:r>
    </w:p>
    <w:p w14:paraId="7430B108" w14:textId="77777777" w:rsidR="007A1B4F" w:rsidRDefault="00000000">
      <w:pPr>
        <w:tabs>
          <w:tab w:val="center" w:pos="6357"/>
        </w:tabs>
        <w:spacing w:after="20" w:line="265" w:lineRule="auto"/>
        <w:ind w:left="-15"/>
      </w:pPr>
      <w:r>
        <w:rPr>
          <w:rFonts w:ascii="Arial" w:eastAsia="Arial" w:hAnsi="Arial" w:cs="Arial"/>
          <w:sz w:val="16"/>
        </w:rPr>
        <w:t xml:space="preserve">danger </w:t>
      </w:r>
      <w:r>
        <w:rPr>
          <w:rFonts w:ascii="Arial" w:eastAsia="Arial" w:hAnsi="Arial" w:cs="Arial"/>
          <w:sz w:val="16"/>
        </w:rPr>
        <w:tab/>
        <w:t xml:space="preserve">Porter un équipement de protection individuel. Éviter de respirer les </w:t>
      </w:r>
    </w:p>
    <w:p w14:paraId="0B04667D" w14:textId="77777777" w:rsidR="007A1B4F" w:rsidRDefault="00000000">
      <w:pPr>
        <w:spacing w:after="35"/>
        <w:ind w:left="1209"/>
        <w:jc w:val="center"/>
      </w:pPr>
      <w:r>
        <w:rPr>
          <w:rFonts w:ascii="Arial" w:eastAsia="Arial" w:hAnsi="Arial" w:cs="Arial"/>
          <w:sz w:val="16"/>
        </w:rPr>
        <w:t xml:space="preserve">poussières/fumées/gaz/brouillards/vapeurs/aérosols. </w:t>
      </w:r>
    </w:p>
    <w:p w14:paraId="42DC7026" w14:textId="77777777" w:rsidR="007A1B4F" w:rsidRDefault="00000000">
      <w:pPr>
        <w:tabs>
          <w:tab w:val="right" w:pos="10468"/>
        </w:tabs>
        <w:spacing w:after="20" w:line="265" w:lineRule="auto"/>
        <w:ind w:left="-15"/>
      </w:pPr>
      <w:r>
        <w:rPr>
          <w:rFonts w:ascii="Arial" w:eastAsia="Arial" w:hAnsi="Arial" w:cs="Arial"/>
          <w:sz w:val="16"/>
        </w:rPr>
        <w:t xml:space="preserve">Mesures d’hygiène </w:t>
      </w:r>
      <w:r>
        <w:rPr>
          <w:rFonts w:ascii="Arial" w:eastAsia="Arial" w:hAnsi="Arial" w:cs="Arial"/>
          <w:sz w:val="16"/>
        </w:rPr>
        <w:tab/>
        <w:t xml:space="preserve">: Laver les vêtements contaminés avant réutilisation. Les vêtements de travail contaminés ne </w:t>
      </w:r>
    </w:p>
    <w:p w14:paraId="1DC73820" w14:textId="77777777" w:rsidR="007A1B4F" w:rsidRDefault="00000000">
      <w:pPr>
        <w:spacing w:after="197" w:line="265" w:lineRule="auto"/>
        <w:ind w:left="3981" w:hanging="10"/>
      </w:pPr>
      <w:r>
        <w:rPr>
          <w:rFonts w:ascii="Arial" w:eastAsia="Arial" w:hAnsi="Arial" w:cs="Arial"/>
          <w:sz w:val="16"/>
        </w:rPr>
        <w:t xml:space="preserve">devraient pas sortir du lieu de travail. Ne pas manger, boire ou fumer en manipulant ce produit. Se laver les mains après toute manipulation. </w:t>
      </w:r>
    </w:p>
    <w:p w14:paraId="7EC0E0B0" w14:textId="77777777" w:rsidR="007A1B4F" w:rsidRDefault="00000000">
      <w:pPr>
        <w:pStyle w:val="Titre2"/>
        <w:spacing w:after="0" w:line="259" w:lineRule="auto"/>
        <w:ind w:left="24"/>
      </w:pPr>
      <w:r>
        <w:t xml:space="preserve">7.2. Conditions d’un stockage sûr, y compris les éventuelles incompatibilités </w:t>
      </w:r>
    </w:p>
    <w:tbl>
      <w:tblPr>
        <w:tblStyle w:val="TableGrid"/>
        <w:tblW w:w="9855" w:type="dxa"/>
        <w:tblInd w:w="0" w:type="dxa"/>
        <w:tblCellMar>
          <w:top w:w="0" w:type="dxa"/>
          <w:left w:w="0" w:type="dxa"/>
          <w:bottom w:w="0" w:type="dxa"/>
          <w:right w:w="0" w:type="dxa"/>
        </w:tblCellMar>
        <w:tblLook w:val="04A0" w:firstRow="1" w:lastRow="0" w:firstColumn="1" w:lastColumn="0" w:noHBand="0" w:noVBand="1"/>
      </w:tblPr>
      <w:tblGrid>
        <w:gridCol w:w="3805"/>
        <w:gridCol w:w="6050"/>
      </w:tblGrid>
      <w:tr w:rsidR="007A1B4F" w14:paraId="2093D910" w14:textId="77777777">
        <w:trPr>
          <w:trHeight w:val="186"/>
        </w:trPr>
        <w:tc>
          <w:tcPr>
            <w:tcW w:w="3805" w:type="dxa"/>
            <w:tcBorders>
              <w:top w:val="nil"/>
              <w:left w:val="nil"/>
              <w:bottom w:val="nil"/>
              <w:right w:val="nil"/>
            </w:tcBorders>
          </w:tcPr>
          <w:p w14:paraId="4878C190" w14:textId="77777777" w:rsidR="007A1B4F" w:rsidRDefault="00000000">
            <w:pPr>
              <w:spacing w:after="0"/>
            </w:pPr>
            <w:r>
              <w:rPr>
                <w:rFonts w:ascii="Arial" w:eastAsia="Arial" w:hAnsi="Arial" w:cs="Arial"/>
                <w:sz w:val="16"/>
              </w:rPr>
              <w:t xml:space="preserve">Mesures techniques </w:t>
            </w:r>
          </w:p>
        </w:tc>
        <w:tc>
          <w:tcPr>
            <w:tcW w:w="6050" w:type="dxa"/>
            <w:tcBorders>
              <w:top w:val="nil"/>
              <w:left w:val="nil"/>
              <w:bottom w:val="nil"/>
              <w:right w:val="nil"/>
            </w:tcBorders>
          </w:tcPr>
          <w:p w14:paraId="5BA6944B" w14:textId="77777777" w:rsidR="007A1B4F" w:rsidRDefault="00000000">
            <w:pPr>
              <w:spacing w:after="0"/>
            </w:pPr>
            <w:r>
              <w:rPr>
                <w:rFonts w:ascii="Arial" w:eastAsia="Arial" w:hAnsi="Arial" w:cs="Arial"/>
                <w:sz w:val="16"/>
              </w:rPr>
              <w:t xml:space="preserve">: Conserver dans un endroit frais et bien ventilé à l’écart de la chaleur. </w:t>
            </w:r>
          </w:p>
        </w:tc>
      </w:tr>
      <w:tr w:rsidR="007A1B4F" w14:paraId="3E4F3D8E" w14:textId="77777777">
        <w:trPr>
          <w:trHeight w:val="221"/>
        </w:trPr>
        <w:tc>
          <w:tcPr>
            <w:tcW w:w="3805" w:type="dxa"/>
            <w:tcBorders>
              <w:top w:val="nil"/>
              <w:left w:val="nil"/>
              <w:bottom w:val="nil"/>
              <w:right w:val="nil"/>
            </w:tcBorders>
          </w:tcPr>
          <w:p w14:paraId="62FB1027" w14:textId="77777777" w:rsidR="007A1B4F" w:rsidRDefault="00000000">
            <w:pPr>
              <w:spacing w:after="0"/>
            </w:pPr>
            <w:r>
              <w:rPr>
                <w:rFonts w:ascii="Arial" w:eastAsia="Arial" w:hAnsi="Arial" w:cs="Arial"/>
                <w:sz w:val="16"/>
              </w:rPr>
              <w:t xml:space="preserve">Conditions de stockage </w:t>
            </w:r>
          </w:p>
        </w:tc>
        <w:tc>
          <w:tcPr>
            <w:tcW w:w="6050" w:type="dxa"/>
            <w:tcBorders>
              <w:top w:val="nil"/>
              <w:left w:val="nil"/>
              <w:bottom w:val="nil"/>
              <w:right w:val="nil"/>
            </w:tcBorders>
          </w:tcPr>
          <w:p w14:paraId="54A7A419" w14:textId="77777777" w:rsidR="007A1B4F" w:rsidRDefault="00000000">
            <w:pPr>
              <w:spacing w:after="0"/>
            </w:pPr>
            <w:r>
              <w:rPr>
                <w:rFonts w:ascii="Arial" w:eastAsia="Arial" w:hAnsi="Arial" w:cs="Arial"/>
                <w:sz w:val="16"/>
              </w:rPr>
              <w:t xml:space="preserve">: Tenir au frais. Protéger du rayonnement solaire. </w:t>
            </w:r>
          </w:p>
        </w:tc>
      </w:tr>
      <w:tr w:rsidR="007A1B4F" w14:paraId="5B830939" w14:textId="77777777">
        <w:trPr>
          <w:trHeight w:val="407"/>
        </w:trPr>
        <w:tc>
          <w:tcPr>
            <w:tcW w:w="3805" w:type="dxa"/>
            <w:tcBorders>
              <w:top w:val="nil"/>
              <w:left w:val="nil"/>
              <w:bottom w:val="nil"/>
              <w:right w:val="nil"/>
            </w:tcBorders>
          </w:tcPr>
          <w:p w14:paraId="00F94EB3" w14:textId="77777777" w:rsidR="007A1B4F" w:rsidRDefault="00000000">
            <w:pPr>
              <w:spacing w:after="0"/>
            </w:pPr>
            <w:r>
              <w:rPr>
                <w:rFonts w:ascii="Arial" w:eastAsia="Arial" w:hAnsi="Arial" w:cs="Arial"/>
                <w:sz w:val="16"/>
              </w:rPr>
              <w:t xml:space="preserve">Matériaux d’emballage </w:t>
            </w:r>
          </w:p>
        </w:tc>
        <w:tc>
          <w:tcPr>
            <w:tcW w:w="6050" w:type="dxa"/>
            <w:tcBorders>
              <w:top w:val="nil"/>
              <w:left w:val="nil"/>
              <w:bottom w:val="nil"/>
              <w:right w:val="nil"/>
            </w:tcBorders>
          </w:tcPr>
          <w:p w14:paraId="774CE1E5" w14:textId="77777777" w:rsidR="007A1B4F" w:rsidRDefault="00000000">
            <w:pPr>
              <w:spacing w:after="0"/>
              <w:ind w:left="166" w:hanging="166"/>
            </w:pPr>
            <w:r>
              <w:rPr>
                <w:rFonts w:ascii="Arial" w:eastAsia="Arial" w:hAnsi="Arial" w:cs="Arial"/>
                <w:sz w:val="16"/>
              </w:rPr>
              <w:t xml:space="preserve">: Toujours conserver le produit dans un emballage de même nature que l’emballage d’origine. </w:t>
            </w:r>
          </w:p>
        </w:tc>
      </w:tr>
    </w:tbl>
    <w:p w14:paraId="4D05BED3" w14:textId="77777777" w:rsidR="007A1B4F" w:rsidRDefault="00000000">
      <w:pPr>
        <w:shd w:val="clear" w:color="auto" w:fill="9CC2E5"/>
        <w:spacing w:after="139" w:line="249" w:lineRule="auto"/>
        <w:ind w:left="24" w:hanging="10"/>
      </w:pPr>
      <w:r>
        <w:rPr>
          <w:rFonts w:ascii="Arial" w:eastAsia="Arial" w:hAnsi="Arial" w:cs="Arial"/>
          <w:b/>
          <w:color w:val="0070C0"/>
          <w:sz w:val="18"/>
        </w:rPr>
        <w:t xml:space="preserve">7.3. Utilisation(s) finale(s) particulière(s) </w:t>
      </w:r>
    </w:p>
    <w:p w14:paraId="70768CCD" w14:textId="77777777" w:rsidR="007A1B4F" w:rsidRDefault="00000000">
      <w:pPr>
        <w:spacing w:after="478" w:line="265" w:lineRule="auto"/>
        <w:ind w:left="-5" w:hanging="10"/>
      </w:pPr>
      <w:r>
        <w:rPr>
          <w:rFonts w:ascii="Arial" w:eastAsia="Arial" w:hAnsi="Arial" w:cs="Arial"/>
          <w:sz w:val="16"/>
        </w:rPr>
        <w:t xml:space="preserve">Pas d’informations complémentaires disponibles </w:t>
      </w:r>
    </w:p>
    <w:p w14:paraId="0F0480BF" w14:textId="77777777" w:rsidR="007A1B4F" w:rsidRDefault="00000000">
      <w:pPr>
        <w:pStyle w:val="Titre1"/>
        <w:spacing w:after="194"/>
        <w:ind w:left="24"/>
      </w:pPr>
      <w:r>
        <w:t xml:space="preserve">RUBRIQUE 8: Contrôles de l’exposition/protection individuelle </w:t>
      </w:r>
    </w:p>
    <w:p w14:paraId="3ACBE4FF" w14:textId="77777777" w:rsidR="007A1B4F" w:rsidRDefault="00000000">
      <w:pPr>
        <w:shd w:val="clear" w:color="auto" w:fill="9CC2E5"/>
        <w:spacing w:after="139" w:line="249" w:lineRule="auto"/>
        <w:ind w:left="24" w:hanging="10"/>
      </w:pPr>
      <w:r>
        <w:rPr>
          <w:rFonts w:ascii="Arial" w:eastAsia="Arial" w:hAnsi="Arial" w:cs="Arial"/>
          <w:b/>
          <w:color w:val="0070C0"/>
          <w:sz w:val="18"/>
        </w:rPr>
        <w:t xml:space="preserve">8.1. Paramètres de contrôle </w:t>
      </w:r>
    </w:p>
    <w:p w14:paraId="3B1CDAA9" w14:textId="77777777" w:rsidR="007A1B4F" w:rsidRDefault="00000000">
      <w:pPr>
        <w:spacing w:after="201" w:line="265" w:lineRule="auto"/>
        <w:ind w:left="-5" w:hanging="10"/>
      </w:pPr>
      <w:r>
        <w:rPr>
          <w:rFonts w:ascii="Arial" w:eastAsia="Arial" w:hAnsi="Arial" w:cs="Arial"/>
          <w:sz w:val="16"/>
        </w:rPr>
        <w:t xml:space="preserve">Pas d’informations complémentaires disponibles </w:t>
      </w:r>
    </w:p>
    <w:p w14:paraId="5CFD5EEF" w14:textId="77777777" w:rsidR="007A1B4F" w:rsidRDefault="00000000">
      <w:pPr>
        <w:pStyle w:val="Titre2"/>
        <w:spacing w:after="132" w:line="259" w:lineRule="auto"/>
        <w:ind w:left="24"/>
      </w:pPr>
      <w:r>
        <w:t xml:space="preserve">8.2. Contrôles de l’exposition </w:t>
      </w:r>
    </w:p>
    <w:p w14:paraId="7F2FD2FC" w14:textId="77777777" w:rsidR="007A1B4F" w:rsidRDefault="00000000">
      <w:pPr>
        <w:pStyle w:val="Titre3"/>
        <w:ind w:left="-5"/>
      </w:pPr>
      <w:r>
        <w:t xml:space="preserve">Contrôles techniques appropriés </w:t>
      </w:r>
    </w:p>
    <w:p w14:paraId="68BDF76B" w14:textId="77777777" w:rsidR="007A1B4F" w:rsidRDefault="00000000">
      <w:pPr>
        <w:spacing w:after="21"/>
        <w:ind w:left="-5" w:hanging="10"/>
      </w:pPr>
      <w:r>
        <w:rPr>
          <w:rFonts w:ascii="Arial" w:eastAsia="Arial" w:hAnsi="Arial" w:cs="Arial"/>
          <w:b/>
          <w:sz w:val="16"/>
        </w:rPr>
        <w:t xml:space="preserve">Contrôles techniques appropriés: </w:t>
      </w:r>
    </w:p>
    <w:p w14:paraId="5AC9B709" w14:textId="77777777" w:rsidR="007A1B4F" w:rsidRDefault="00000000">
      <w:pPr>
        <w:spacing w:after="137" w:line="265" w:lineRule="auto"/>
        <w:ind w:left="-5" w:hanging="10"/>
      </w:pPr>
      <w:r>
        <w:rPr>
          <w:rFonts w:ascii="Arial" w:eastAsia="Arial" w:hAnsi="Arial" w:cs="Arial"/>
          <w:sz w:val="16"/>
        </w:rPr>
        <w:t xml:space="preserve">Assurer une bonne ventilation du poste de travail. </w:t>
      </w:r>
    </w:p>
    <w:p w14:paraId="077FB515" w14:textId="77777777" w:rsidR="007A1B4F" w:rsidRDefault="00000000">
      <w:pPr>
        <w:pStyle w:val="Titre3"/>
        <w:ind w:left="-5"/>
      </w:pPr>
      <w:r>
        <w:t xml:space="preserve">Équipements de protection individuelle </w:t>
      </w:r>
    </w:p>
    <w:p w14:paraId="49528DD1" w14:textId="77777777" w:rsidR="007A1B4F" w:rsidRDefault="00000000">
      <w:pPr>
        <w:spacing w:after="21"/>
        <w:ind w:left="-5" w:hanging="10"/>
      </w:pPr>
      <w:r>
        <w:rPr>
          <w:rFonts w:ascii="Arial" w:eastAsia="Arial" w:hAnsi="Arial" w:cs="Arial"/>
          <w:b/>
          <w:sz w:val="16"/>
        </w:rPr>
        <w:t xml:space="preserve">Equipement de protection individuelle: </w:t>
      </w:r>
    </w:p>
    <w:p w14:paraId="7F1764B0" w14:textId="77777777" w:rsidR="007A1B4F" w:rsidRDefault="00000000">
      <w:pPr>
        <w:spacing w:after="14" w:line="265" w:lineRule="auto"/>
        <w:ind w:left="-5" w:right="5344" w:hanging="10"/>
      </w:pPr>
      <w:r>
        <w:rPr>
          <w:rFonts w:ascii="Arial" w:eastAsia="Arial" w:hAnsi="Arial" w:cs="Arial"/>
          <w:sz w:val="16"/>
        </w:rPr>
        <w:lastRenderedPageBreak/>
        <w:t xml:space="preserve">Porter l’équipement de protection individuelle recommandé. </w:t>
      </w:r>
      <w:r>
        <w:rPr>
          <w:rFonts w:ascii="Arial" w:eastAsia="Arial" w:hAnsi="Arial" w:cs="Arial"/>
          <w:b/>
          <w:sz w:val="16"/>
        </w:rPr>
        <w:t xml:space="preserve">Symbole(s) de l’équipement de protection individuelle: </w:t>
      </w:r>
    </w:p>
    <w:p w14:paraId="3F7EA501" w14:textId="77777777" w:rsidR="007A1B4F" w:rsidRDefault="00000000">
      <w:pPr>
        <w:spacing w:after="108"/>
      </w:pPr>
      <w:r>
        <w:rPr>
          <w:noProof/>
        </w:rPr>
        <mc:AlternateContent>
          <mc:Choice Requires="wpg">
            <w:drawing>
              <wp:inline distT="0" distB="0" distL="0" distR="0" wp14:anchorId="36498F4D" wp14:editId="3F0B4D4C">
                <wp:extent cx="1961515" cy="658289"/>
                <wp:effectExtent l="0" t="0" r="0" b="0"/>
                <wp:docPr id="75977" name="Group 75977"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8289"/>
                          <a:chOff x="0" y="0"/>
                          <a:chExt cx="1961515" cy="658289"/>
                        </a:xfrm>
                      </wpg:grpSpPr>
                      <wps:wsp>
                        <wps:cNvPr id="12147" name="Rectangle 12147"/>
                        <wps:cNvSpPr/>
                        <wps:spPr>
                          <a:xfrm>
                            <a:off x="634289" y="562313"/>
                            <a:ext cx="37753" cy="127647"/>
                          </a:xfrm>
                          <a:prstGeom prst="rect">
                            <a:avLst/>
                          </a:prstGeom>
                          <a:ln>
                            <a:noFill/>
                          </a:ln>
                        </wps:spPr>
                        <wps:txbx>
                          <w:txbxContent>
                            <w:p w14:paraId="763ED102" w14:textId="77777777" w:rsidR="007A1B4F" w:rsidRDefault="00000000">
                              <w:r>
                                <w:rPr>
                                  <w:rFonts w:ascii="Arial" w:eastAsia="Arial" w:hAnsi="Arial" w:cs="Arial"/>
                                  <w:sz w:val="16"/>
                                </w:rPr>
                                <w:t xml:space="preserve"> </w:t>
                              </w:r>
                            </w:p>
                          </w:txbxContent>
                        </wps:txbx>
                        <wps:bodyPr horzOverflow="overflow" vert="horz" lIns="0" tIns="0" rIns="0" bIns="0" rtlCol="0">
                          <a:noAutofit/>
                        </wps:bodyPr>
                      </wps:wsp>
                      <wps:wsp>
                        <wps:cNvPr id="12148" name="Rectangle 12148"/>
                        <wps:cNvSpPr/>
                        <wps:spPr>
                          <a:xfrm>
                            <a:off x="1297178" y="562313"/>
                            <a:ext cx="37753" cy="127647"/>
                          </a:xfrm>
                          <a:prstGeom prst="rect">
                            <a:avLst/>
                          </a:prstGeom>
                          <a:ln>
                            <a:noFill/>
                          </a:ln>
                        </wps:spPr>
                        <wps:txbx>
                          <w:txbxContent>
                            <w:p w14:paraId="0F762B01" w14:textId="77777777" w:rsidR="007A1B4F" w:rsidRDefault="00000000">
                              <w:r>
                                <w:rPr>
                                  <w:rFonts w:ascii="Arial" w:eastAsia="Arial" w:hAnsi="Arial" w:cs="Arial"/>
                                  <w:sz w:val="16"/>
                                </w:rPr>
                                <w:t xml:space="preserve"> </w:t>
                              </w:r>
                            </w:p>
                          </w:txbxContent>
                        </wps:txbx>
                        <wps:bodyPr horzOverflow="overflow" vert="horz" lIns="0" tIns="0" rIns="0" bIns="0" rtlCol="0">
                          <a:noAutofit/>
                        </wps:bodyPr>
                      </wps:wsp>
                      <pic:pic xmlns:pic="http://schemas.openxmlformats.org/drawingml/2006/picture">
                        <pic:nvPicPr>
                          <pic:cNvPr id="12185" name="Picture 12185"/>
                          <pic:cNvPicPr/>
                        </pic:nvPicPr>
                        <pic:blipFill>
                          <a:blip r:embed="rId14"/>
                          <a:stretch>
                            <a:fillRect/>
                          </a:stretch>
                        </pic:blipFill>
                        <pic:spPr>
                          <a:xfrm>
                            <a:off x="0" y="0"/>
                            <a:ext cx="635000" cy="635000"/>
                          </a:xfrm>
                          <a:prstGeom prst="rect">
                            <a:avLst/>
                          </a:prstGeom>
                        </pic:spPr>
                      </pic:pic>
                      <pic:pic xmlns:pic="http://schemas.openxmlformats.org/drawingml/2006/picture">
                        <pic:nvPicPr>
                          <pic:cNvPr id="12187" name="Picture 12187"/>
                          <pic:cNvPicPr/>
                        </pic:nvPicPr>
                        <pic:blipFill>
                          <a:blip r:embed="rId15"/>
                          <a:stretch>
                            <a:fillRect/>
                          </a:stretch>
                        </pic:blipFill>
                        <pic:spPr>
                          <a:xfrm>
                            <a:off x="663232" y="0"/>
                            <a:ext cx="635000" cy="635000"/>
                          </a:xfrm>
                          <a:prstGeom prst="rect">
                            <a:avLst/>
                          </a:prstGeom>
                        </pic:spPr>
                      </pic:pic>
                      <pic:pic xmlns:pic="http://schemas.openxmlformats.org/drawingml/2006/picture">
                        <pic:nvPicPr>
                          <pic:cNvPr id="12189" name="Picture 12189"/>
                          <pic:cNvPicPr/>
                        </pic:nvPicPr>
                        <pic:blipFill>
                          <a:blip r:embed="rId16"/>
                          <a:stretch>
                            <a:fillRect/>
                          </a:stretch>
                        </pic:blipFill>
                        <pic:spPr>
                          <a:xfrm>
                            <a:off x="1326515" y="0"/>
                            <a:ext cx="635000" cy="635000"/>
                          </a:xfrm>
                          <a:prstGeom prst="rect">
                            <a:avLst/>
                          </a:prstGeom>
                        </pic:spPr>
                      </pic:pic>
                    </wpg:wgp>
                  </a:graphicData>
                </a:graphic>
              </wp:inline>
            </w:drawing>
          </mc:Choice>
          <mc:Fallback xmlns:a="http://schemas.openxmlformats.org/drawingml/2006/main">
            <w:pict>
              <v:group id="Group 75977" style="width:154.45pt;height:51.8337pt;mso-position-horizontal-relative:char;mso-position-vertical-relative:line" coordsize="19615,6582">
                <v:rect id="Rectangle 12147" style="position:absolute;width:377;height:1276;left:6342;top:5623;" filled="f" stroked="f">
                  <v:textbox inset="0,0,0,0">
                    <w:txbxContent>
                      <w:p>
                        <w:pPr>
                          <w:spacing w:before="0" w:after="160" w:line="259" w:lineRule="auto"/>
                        </w:pPr>
                        <w:r>
                          <w:rPr>
                            <w:rFonts w:cs="Arial" w:hAnsi="Arial" w:eastAsia="Arial" w:ascii="Arial"/>
                            <w:sz w:val="16"/>
                          </w:rPr>
                          <w:t xml:space="preserve"> </w:t>
                        </w:r>
                      </w:p>
                    </w:txbxContent>
                  </v:textbox>
                </v:rect>
                <v:rect id="Rectangle 12148" style="position:absolute;width:377;height:1276;left:12971;top:5623;" filled="f" stroked="f">
                  <v:textbox inset="0,0,0,0">
                    <w:txbxContent>
                      <w:p>
                        <w:pPr>
                          <w:spacing w:before="0" w:after="160" w:line="259" w:lineRule="auto"/>
                        </w:pPr>
                        <w:r>
                          <w:rPr>
                            <w:rFonts w:cs="Arial" w:hAnsi="Arial" w:eastAsia="Arial" w:ascii="Arial"/>
                            <w:sz w:val="16"/>
                          </w:rPr>
                          <w:t xml:space="preserve"> </w:t>
                        </w:r>
                      </w:p>
                    </w:txbxContent>
                  </v:textbox>
                </v:rect>
                <v:shape id="Picture 12185" style="position:absolute;width:6350;height:6350;left:0;top:0;" filled="f">
                  <v:imagedata r:id="rId40"/>
                </v:shape>
                <v:shape id="Picture 12187" style="position:absolute;width:6350;height:6350;left:6632;top:0;" filled="f">
                  <v:imagedata r:id="rId41"/>
                </v:shape>
                <v:shape id="Picture 12189" style="position:absolute;width:6350;height:6350;left:13265;top:0;" filled="f">
                  <v:imagedata r:id="rId42"/>
                </v:shape>
              </v:group>
            </w:pict>
          </mc:Fallback>
        </mc:AlternateContent>
      </w:r>
      <w:r>
        <w:rPr>
          <w:rFonts w:ascii="Arial" w:eastAsia="Arial" w:hAnsi="Arial" w:cs="Arial"/>
          <w:b/>
          <w:sz w:val="16"/>
        </w:rPr>
        <w:t xml:space="preserve"> </w:t>
      </w:r>
    </w:p>
    <w:p w14:paraId="788CF4F2" w14:textId="77777777" w:rsidR="007A1B4F" w:rsidRDefault="00000000">
      <w:pPr>
        <w:pStyle w:val="Titre3"/>
        <w:ind w:left="-5"/>
      </w:pPr>
      <w:r>
        <w:t xml:space="preserve">Protection des yeux et du visage </w:t>
      </w:r>
    </w:p>
    <w:p w14:paraId="529DE318" w14:textId="77777777" w:rsidR="007A1B4F" w:rsidRDefault="00000000">
      <w:pPr>
        <w:spacing w:after="21"/>
        <w:ind w:left="-5" w:hanging="10"/>
      </w:pPr>
      <w:r>
        <w:rPr>
          <w:rFonts w:ascii="Arial" w:eastAsia="Arial" w:hAnsi="Arial" w:cs="Arial"/>
          <w:b/>
          <w:sz w:val="16"/>
        </w:rPr>
        <w:t xml:space="preserve">Protection oculaire: </w:t>
      </w:r>
    </w:p>
    <w:p w14:paraId="0E1E013D" w14:textId="77777777" w:rsidR="007A1B4F" w:rsidRDefault="00000000">
      <w:pPr>
        <w:spacing w:after="137" w:line="265" w:lineRule="auto"/>
        <w:ind w:left="-5" w:hanging="10"/>
      </w:pPr>
      <w:r>
        <w:rPr>
          <w:rFonts w:ascii="Arial" w:eastAsia="Arial" w:hAnsi="Arial" w:cs="Arial"/>
          <w:sz w:val="16"/>
        </w:rPr>
        <w:t xml:space="preserve">Lunettes de sécurité </w:t>
      </w:r>
    </w:p>
    <w:p w14:paraId="30223BC1" w14:textId="77777777" w:rsidR="007A1B4F" w:rsidRDefault="00000000">
      <w:pPr>
        <w:pStyle w:val="Titre3"/>
        <w:ind w:left="-5"/>
      </w:pPr>
      <w:r>
        <w:t xml:space="preserve">Protection de la peau </w:t>
      </w:r>
    </w:p>
    <w:p w14:paraId="2C5B369A" w14:textId="77777777" w:rsidR="007A1B4F" w:rsidRDefault="00000000">
      <w:pPr>
        <w:spacing w:after="21"/>
        <w:ind w:left="-5" w:hanging="10"/>
      </w:pPr>
      <w:r>
        <w:rPr>
          <w:rFonts w:ascii="Arial" w:eastAsia="Arial" w:hAnsi="Arial" w:cs="Arial"/>
          <w:b/>
          <w:sz w:val="16"/>
        </w:rPr>
        <w:t xml:space="preserve">Protection de la peau et du corps: </w:t>
      </w:r>
    </w:p>
    <w:p w14:paraId="424A8378" w14:textId="77777777" w:rsidR="007A1B4F" w:rsidRDefault="00000000">
      <w:pPr>
        <w:spacing w:after="20" w:line="265" w:lineRule="auto"/>
        <w:ind w:left="-5" w:hanging="10"/>
      </w:pPr>
      <w:r>
        <w:rPr>
          <w:rFonts w:ascii="Arial" w:eastAsia="Arial" w:hAnsi="Arial" w:cs="Arial"/>
          <w:sz w:val="16"/>
        </w:rPr>
        <w:t xml:space="preserve">Porter un vêtement de protection approprié </w:t>
      </w:r>
    </w:p>
    <w:p w14:paraId="3FA25E0C" w14:textId="77777777" w:rsidR="007A1B4F" w:rsidRDefault="00000000">
      <w:pPr>
        <w:spacing w:after="21"/>
      </w:pPr>
      <w:r>
        <w:rPr>
          <w:rFonts w:ascii="Arial" w:eastAsia="Arial" w:hAnsi="Arial" w:cs="Arial"/>
          <w:sz w:val="16"/>
        </w:rPr>
        <w:t xml:space="preserve"> </w:t>
      </w:r>
    </w:p>
    <w:p w14:paraId="52FEC8D3" w14:textId="77777777" w:rsidR="007A1B4F" w:rsidRDefault="00000000">
      <w:pPr>
        <w:spacing w:after="21"/>
        <w:ind w:left="-5" w:hanging="10"/>
      </w:pPr>
      <w:r>
        <w:rPr>
          <w:rFonts w:ascii="Arial" w:eastAsia="Arial" w:hAnsi="Arial" w:cs="Arial"/>
          <w:b/>
          <w:sz w:val="16"/>
        </w:rPr>
        <w:t xml:space="preserve">Protection des mains: </w:t>
      </w:r>
    </w:p>
    <w:p w14:paraId="136B3806" w14:textId="77777777" w:rsidR="007A1B4F" w:rsidRDefault="00000000">
      <w:pPr>
        <w:spacing w:after="137" w:line="265" w:lineRule="auto"/>
        <w:ind w:left="-5" w:hanging="10"/>
      </w:pPr>
      <w:r>
        <w:rPr>
          <w:rFonts w:ascii="Arial" w:eastAsia="Arial" w:hAnsi="Arial" w:cs="Arial"/>
          <w:sz w:val="16"/>
        </w:rPr>
        <w:t xml:space="preserve">Gants de protection </w:t>
      </w:r>
    </w:p>
    <w:p w14:paraId="1350EAD7" w14:textId="77777777" w:rsidR="007A1B4F" w:rsidRDefault="00000000">
      <w:pPr>
        <w:pStyle w:val="Titre3"/>
        <w:ind w:left="-5"/>
      </w:pPr>
      <w:r>
        <w:t xml:space="preserve">Protection respiratoire </w:t>
      </w:r>
    </w:p>
    <w:p w14:paraId="224DF779" w14:textId="77777777" w:rsidR="007A1B4F" w:rsidRDefault="00000000">
      <w:pPr>
        <w:spacing w:after="21"/>
        <w:ind w:left="-5" w:hanging="10"/>
      </w:pPr>
      <w:r>
        <w:rPr>
          <w:rFonts w:ascii="Arial" w:eastAsia="Arial" w:hAnsi="Arial" w:cs="Arial"/>
          <w:b/>
          <w:sz w:val="16"/>
        </w:rPr>
        <w:t xml:space="preserve">Protection respiratoire: </w:t>
      </w:r>
    </w:p>
    <w:p w14:paraId="241BADBB" w14:textId="77777777" w:rsidR="007A1B4F" w:rsidRDefault="00000000">
      <w:pPr>
        <w:spacing w:after="137" w:line="265" w:lineRule="auto"/>
        <w:ind w:left="-5" w:hanging="10"/>
      </w:pPr>
      <w:r>
        <w:rPr>
          <w:rFonts w:ascii="Arial" w:eastAsia="Arial" w:hAnsi="Arial" w:cs="Arial"/>
          <w:sz w:val="16"/>
        </w:rPr>
        <w:t xml:space="preserve">En cas de ventilation insuffisante, porter un appareil respiratoire approprié </w:t>
      </w:r>
    </w:p>
    <w:p w14:paraId="54E4B16E" w14:textId="77777777" w:rsidR="007A1B4F" w:rsidRDefault="00000000">
      <w:pPr>
        <w:spacing w:after="81"/>
        <w:ind w:left="-5" w:hanging="10"/>
      </w:pPr>
      <w:r>
        <w:rPr>
          <w:rFonts w:ascii="Arial" w:eastAsia="Arial" w:hAnsi="Arial" w:cs="Arial"/>
          <w:b/>
          <w:color w:val="0070C0"/>
          <w:sz w:val="16"/>
        </w:rPr>
        <w:t xml:space="preserve">Contrôles d’exposition liés à la protection de l’environnement </w:t>
      </w:r>
    </w:p>
    <w:p w14:paraId="6477A246" w14:textId="77777777" w:rsidR="007A1B4F" w:rsidRDefault="00000000">
      <w:pPr>
        <w:spacing w:after="21"/>
      </w:pPr>
      <w:r>
        <w:rPr>
          <w:rFonts w:ascii="Arial" w:eastAsia="Arial" w:hAnsi="Arial" w:cs="Arial"/>
          <w:b/>
          <w:sz w:val="16"/>
        </w:rPr>
        <w:t xml:space="preserve">Contrôles d’exposition liés à la protection de l’environnement: </w:t>
      </w:r>
    </w:p>
    <w:p w14:paraId="5C99450C" w14:textId="77777777" w:rsidR="007A1B4F" w:rsidRDefault="00000000">
      <w:pPr>
        <w:spacing w:after="201" w:line="265" w:lineRule="auto"/>
        <w:ind w:left="-5" w:hanging="10"/>
      </w:pPr>
      <w:r>
        <w:rPr>
          <w:rFonts w:ascii="Arial" w:eastAsia="Arial" w:hAnsi="Arial" w:cs="Arial"/>
          <w:sz w:val="16"/>
        </w:rPr>
        <w:t xml:space="preserve">Éviter le rejet dans l’environnement. </w:t>
      </w:r>
    </w:p>
    <w:p w14:paraId="7EFAD398" w14:textId="77777777" w:rsidR="007A1B4F" w:rsidRDefault="007A1B4F">
      <w:pPr>
        <w:sectPr w:rsidR="007A1B4F">
          <w:headerReference w:type="even" r:id="rId43"/>
          <w:headerReference w:type="default" r:id="rId44"/>
          <w:footerReference w:type="even" r:id="rId45"/>
          <w:footerReference w:type="default" r:id="rId46"/>
          <w:headerReference w:type="first" r:id="rId47"/>
          <w:footerReference w:type="first" r:id="rId48"/>
          <w:pgSz w:w="11906" w:h="16838"/>
          <w:pgMar w:top="1834" w:right="718" w:bottom="953" w:left="720" w:header="776" w:footer="709" w:gutter="0"/>
          <w:cols w:space="720"/>
          <w:titlePg/>
        </w:sectPr>
      </w:pPr>
    </w:p>
    <w:p w14:paraId="7794602E" w14:textId="77777777" w:rsidR="007A1B4F" w:rsidRDefault="00000000">
      <w:pPr>
        <w:pStyle w:val="Titre1"/>
        <w:shd w:val="clear" w:color="auto" w:fill="auto"/>
        <w:ind w:left="24"/>
      </w:pPr>
      <w:r>
        <w:lastRenderedPageBreak/>
        <w:t xml:space="preserve">RUBRIQUE 9: Propriétés physiques et chimiques </w:t>
      </w:r>
    </w:p>
    <w:tbl>
      <w:tblPr>
        <w:tblStyle w:val="TableGrid"/>
        <w:tblW w:w="10507" w:type="dxa"/>
        <w:tblInd w:w="-5" w:type="dxa"/>
        <w:tblCellMar>
          <w:top w:w="35" w:type="dxa"/>
          <w:left w:w="0" w:type="dxa"/>
          <w:bottom w:w="35" w:type="dxa"/>
          <w:right w:w="75" w:type="dxa"/>
        </w:tblCellMar>
        <w:tblLook w:val="04A0" w:firstRow="1" w:lastRow="0" w:firstColumn="1" w:lastColumn="0" w:noHBand="0" w:noVBand="1"/>
      </w:tblPr>
      <w:tblGrid>
        <w:gridCol w:w="3810"/>
        <w:gridCol w:w="166"/>
        <w:gridCol w:w="6531"/>
      </w:tblGrid>
      <w:tr w:rsidR="007A1B4F" w14:paraId="75394463" w14:textId="77777777">
        <w:trPr>
          <w:trHeight w:val="293"/>
        </w:trPr>
        <w:tc>
          <w:tcPr>
            <w:tcW w:w="10507" w:type="dxa"/>
            <w:gridSpan w:val="3"/>
            <w:tcBorders>
              <w:top w:val="nil"/>
              <w:left w:val="nil"/>
              <w:bottom w:val="nil"/>
              <w:right w:val="nil"/>
            </w:tcBorders>
            <w:shd w:val="clear" w:color="auto" w:fill="9CC2E5"/>
          </w:tcPr>
          <w:p w14:paraId="123ACF8E" w14:textId="77777777" w:rsidR="007A1B4F" w:rsidRDefault="00000000">
            <w:pPr>
              <w:spacing w:after="0"/>
              <w:ind w:left="34"/>
            </w:pPr>
            <w:r>
              <w:rPr>
                <w:rFonts w:ascii="Arial" w:eastAsia="Arial" w:hAnsi="Arial" w:cs="Arial"/>
                <w:b/>
                <w:color w:val="0070C0"/>
                <w:sz w:val="18"/>
              </w:rPr>
              <w:t xml:space="preserve">9.1. Informations sur les propriétés physiques et chimiques essentielles </w:t>
            </w:r>
          </w:p>
        </w:tc>
      </w:tr>
      <w:tr w:rsidR="007A1B4F" w14:paraId="56C60DB8" w14:textId="77777777">
        <w:trPr>
          <w:trHeight w:val="343"/>
        </w:trPr>
        <w:tc>
          <w:tcPr>
            <w:tcW w:w="3810" w:type="dxa"/>
            <w:tcBorders>
              <w:top w:val="nil"/>
              <w:left w:val="nil"/>
              <w:bottom w:val="nil"/>
              <w:right w:val="nil"/>
            </w:tcBorders>
            <w:vAlign w:val="bottom"/>
          </w:tcPr>
          <w:p w14:paraId="310186F2" w14:textId="77777777" w:rsidR="007A1B4F" w:rsidRDefault="00000000">
            <w:pPr>
              <w:spacing w:after="0"/>
              <w:ind w:left="5"/>
            </w:pPr>
            <w:r>
              <w:rPr>
                <w:rFonts w:ascii="Arial" w:eastAsia="Arial" w:hAnsi="Arial" w:cs="Arial"/>
                <w:sz w:val="16"/>
              </w:rPr>
              <w:t xml:space="preserve">État physique </w:t>
            </w:r>
          </w:p>
        </w:tc>
        <w:tc>
          <w:tcPr>
            <w:tcW w:w="166" w:type="dxa"/>
            <w:tcBorders>
              <w:top w:val="nil"/>
              <w:left w:val="nil"/>
              <w:bottom w:val="nil"/>
              <w:right w:val="nil"/>
            </w:tcBorders>
            <w:vAlign w:val="bottom"/>
          </w:tcPr>
          <w:p w14:paraId="22A2CADB" w14:textId="77777777" w:rsidR="007A1B4F"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5A4CFE56" w14:textId="77777777" w:rsidR="007A1B4F" w:rsidRDefault="00000000">
            <w:pPr>
              <w:spacing w:after="0"/>
            </w:pPr>
            <w:r>
              <w:rPr>
                <w:rFonts w:ascii="Arial" w:eastAsia="Arial" w:hAnsi="Arial" w:cs="Arial"/>
                <w:sz w:val="16"/>
              </w:rPr>
              <w:t xml:space="preserve">Liquide </w:t>
            </w:r>
          </w:p>
        </w:tc>
      </w:tr>
      <w:tr w:rsidR="007A1B4F" w14:paraId="3591BC3E" w14:textId="77777777">
        <w:trPr>
          <w:trHeight w:val="221"/>
        </w:trPr>
        <w:tc>
          <w:tcPr>
            <w:tcW w:w="3810" w:type="dxa"/>
            <w:tcBorders>
              <w:top w:val="nil"/>
              <w:left w:val="nil"/>
              <w:bottom w:val="nil"/>
              <w:right w:val="nil"/>
            </w:tcBorders>
          </w:tcPr>
          <w:p w14:paraId="07093BF1" w14:textId="77777777" w:rsidR="007A1B4F" w:rsidRDefault="00000000">
            <w:pPr>
              <w:spacing w:after="0"/>
              <w:ind w:left="5"/>
            </w:pPr>
            <w:r>
              <w:rPr>
                <w:rFonts w:ascii="Arial" w:eastAsia="Arial" w:hAnsi="Arial" w:cs="Arial"/>
                <w:sz w:val="16"/>
              </w:rPr>
              <w:t xml:space="preserve">Couleur </w:t>
            </w:r>
          </w:p>
        </w:tc>
        <w:tc>
          <w:tcPr>
            <w:tcW w:w="166" w:type="dxa"/>
            <w:tcBorders>
              <w:top w:val="nil"/>
              <w:left w:val="nil"/>
              <w:bottom w:val="nil"/>
              <w:right w:val="nil"/>
            </w:tcBorders>
          </w:tcPr>
          <w:p w14:paraId="084D35D7" w14:textId="77777777" w:rsidR="007A1B4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5172FCE" w14:textId="77777777" w:rsidR="007A1B4F" w:rsidRDefault="00000000">
            <w:pPr>
              <w:spacing w:after="0"/>
            </w:pPr>
            <w:r>
              <w:rPr>
                <w:rFonts w:ascii="Arial" w:eastAsia="Arial" w:hAnsi="Arial" w:cs="Arial"/>
                <w:sz w:val="16"/>
              </w:rPr>
              <w:t xml:space="preserve">Jaune pâle à jaune. </w:t>
            </w:r>
          </w:p>
        </w:tc>
      </w:tr>
      <w:tr w:rsidR="007A1B4F" w14:paraId="3400E3ED" w14:textId="77777777">
        <w:trPr>
          <w:trHeight w:val="221"/>
        </w:trPr>
        <w:tc>
          <w:tcPr>
            <w:tcW w:w="3810" w:type="dxa"/>
            <w:tcBorders>
              <w:top w:val="nil"/>
              <w:left w:val="nil"/>
              <w:bottom w:val="nil"/>
              <w:right w:val="nil"/>
            </w:tcBorders>
          </w:tcPr>
          <w:p w14:paraId="32EF5829" w14:textId="77777777" w:rsidR="007A1B4F" w:rsidRDefault="00000000">
            <w:pPr>
              <w:spacing w:after="0"/>
              <w:ind w:left="5"/>
            </w:pPr>
            <w:r>
              <w:rPr>
                <w:rFonts w:ascii="Arial" w:eastAsia="Arial" w:hAnsi="Arial" w:cs="Arial"/>
                <w:sz w:val="16"/>
              </w:rPr>
              <w:t xml:space="preserve">Apparence </w:t>
            </w:r>
          </w:p>
        </w:tc>
        <w:tc>
          <w:tcPr>
            <w:tcW w:w="166" w:type="dxa"/>
            <w:tcBorders>
              <w:top w:val="nil"/>
              <w:left w:val="nil"/>
              <w:bottom w:val="nil"/>
              <w:right w:val="nil"/>
            </w:tcBorders>
          </w:tcPr>
          <w:p w14:paraId="2315FB3B" w14:textId="77777777" w:rsidR="007A1B4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D53D436" w14:textId="77777777" w:rsidR="007A1B4F" w:rsidRDefault="00000000">
            <w:pPr>
              <w:spacing w:after="0"/>
            </w:pPr>
            <w:r>
              <w:rPr>
                <w:rFonts w:ascii="Arial" w:eastAsia="Arial" w:hAnsi="Arial" w:cs="Arial"/>
                <w:sz w:val="16"/>
              </w:rPr>
              <w:t xml:space="preserve">Liquide. </w:t>
            </w:r>
          </w:p>
        </w:tc>
      </w:tr>
      <w:tr w:rsidR="007A1B4F" w14:paraId="49F9E9DF" w14:textId="77777777">
        <w:trPr>
          <w:trHeight w:val="221"/>
        </w:trPr>
        <w:tc>
          <w:tcPr>
            <w:tcW w:w="3810" w:type="dxa"/>
            <w:tcBorders>
              <w:top w:val="nil"/>
              <w:left w:val="nil"/>
              <w:bottom w:val="nil"/>
              <w:right w:val="nil"/>
            </w:tcBorders>
          </w:tcPr>
          <w:p w14:paraId="2134B971" w14:textId="77777777" w:rsidR="007A1B4F" w:rsidRDefault="00000000">
            <w:pPr>
              <w:spacing w:after="0"/>
              <w:ind w:left="5"/>
            </w:pPr>
            <w:r>
              <w:rPr>
                <w:rFonts w:ascii="Arial" w:eastAsia="Arial" w:hAnsi="Arial" w:cs="Arial"/>
                <w:sz w:val="16"/>
              </w:rPr>
              <w:t xml:space="preserve">Odeur </w:t>
            </w:r>
          </w:p>
        </w:tc>
        <w:tc>
          <w:tcPr>
            <w:tcW w:w="166" w:type="dxa"/>
            <w:tcBorders>
              <w:top w:val="nil"/>
              <w:left w:val="nil"/>
              <w:bottom w:val="nil"/>
              <w:right w:val="nil"/>
            </w:tcBorders>
          </w:tcPr>
          <w:p w14:paraId="7EBADC52" w14:textId="77777777" w:rsidR="007A1B4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1A31F70" w14:textId="77777777" w:rsidR="007A1B4F" w:rsidRDefault="00000000">
            <w:pPr>
              <w:spacing w:after="0"/>
            </w:pPr>
            <w:r>
              <w:rPr>
                <w:rFonts w:ascii="Arial" w:eastAsia="Arial" w:hAnsi="Arial" w:cs="Arial"/>
                <w:sz w:val="16"/>
              </w:rPr>
              <w:t xml:space="preserve">Pas disponible </w:t>
            </w:r>
          </w:p>
        </w:tc>
      </w:tr>
      <w:tr w:rsidR="007A1B4F" w14:paraId="2D82CE51" w14:textId="77777777">
        <w:trPr>
          <w:trHeight w:val="221"/>
        </w:trPr>
        <w:tc>
          <w:tcPr>
            <w:tcW w:w="3810" w:type="dxa"/>
            <w:tcBorders>
              <w:top w:val="nil"/>
              <w:left w:val="nil"/>
              <w:bottom w:val="nil"/>
              <w:right w:val="nil"/>
            </w:tcBorders>
          </w:tcPr>
          <w:p w14:paraId="138DF638" w14:textId="77777777" w:rsidR="007A1B4F" w:rsidRDefault="00000000">
            <w:pPr>
              <w:spacing w:after="0"/>
              <w:ind w:left="5"/>
            </w:pPr>
            <w:r>
              <w:rPr>
                <w:rFonts w:ascii="Arial" w:eastAsia="Arial" w:hAnsi="Arial" w:cs="Arial"/>
                <w:sz w:val="16"/>
              </w:rPr>
              <w:t xml:space="preserve">Seuil olfactif </w:t>
            </w:r>
          </w:p>
        </w:tc>
        <w:tc>
          <w:tcPr>
            <w:tcW w:w="166" w:type="dxa"/>
            <w:tcBorders>
              <w:top w:val="nil"/>
              <w:left w:val="nil"/>
              <w:bottom w:val="nil"/>
              <w:right w:val="nil"/>
            </w:tcBorders>
          </w:tcPr>
          <w:p w14:paraId="482B6C87" w14:textId="77777777" w:rsidR="007A1B4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4EF5AFF" w14:textId="77777777" w:rsidR="007A1B4F" w:rsidRDefault="00000000">
            <w:pPr>
              <w:spacing w:after="0"/>
            </w:pPr>
            <w:r>
              <w:rPr>
                <w:rFonts w:ascii="Arial" w:eastAsia="Arial" w:hAnsi="Arial" w:cs="Arial"/>
                <w:sz w:val="16"/>
              </w:rPr>
              <w:t xml:space="preserve">Pas disponible </w:t>
            </w:r>
          </w:p>
        </w:tc>
      </w:tr>
      <w:tr w:rsidR="007A1B4F" w14:paraId="77D91699" w14:textId="77777777">
        <w:trPr>
          <w:trHeight w:val="221"/>
        </w:trPr>
        <w:tc>
          <w:tcPr>
            <w:tcW w:w="3810" w:type="dxa"/>
            <w:tcBorders>
              <w:top w:val="nil"/>
              <w:left w:val="nil"/>
              <w:bottom w:val="nil"/>
              <w:right w:val="nil"/>
            </w:tcBorders>
          </w:tcPr>
          <w:p w14:paraId="0E31BF90" w14:textId="77777777" w:rsidR="007A1B4F" w:rsidRDefault="00000000">
            <w:pPr>
              <w:spacing w:after="0"/>
              <w:ind w:left="5"/>
            </w:pPr>
            <w:r>
              <w:rPr>
                <w:rFonts w:ascii="Arial" w:eastAsia="Arial" w:hAnsi="Arial" w:cs="Arial"/>
                <w:sz w:val="16"/>
              </w:rPr>
              <w:t xml:space="preserve">Point de fusion </w:t>
            </w:r>
          </w:p>
        </w:tc>
        <w:tc>
          <w:tcPr>
            <w:tcW w:w="166" w:type="dxa"/>
            <w:tcBorders>
              <w:top w:val="nil"/>
              <w:left w:val="nil"/>
              <w:bottom w:val="nil"/>
              <w:right w:val="nil"/>
            </w:tcBorders>
          </w:tcPr>
          <w:p w14:paraId="258EAB64" w14:textId="77777777" w:rsidR="007A1B4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D51D805" w14:textId="77777777" w:rsidR="007A1B4F" w:rsidRDefault="00000000">
            <w:pPr>
              <w:spacing w:after="0"/>
            </w:pPr>
            <w:r>
              <w:rPr>
                <w:rFonts w:ascii="Arial" w:eastAsia="Arial" w:hAnsi="Arial" w:cs="Arial"/>
                <w:sz w:val="16"/>
              </w:rPr>
              <w:t xml:space="preserve">Non applicable </w:t>
            </w:r>
          </w:p>
        </w:tc>
      </w:tr>
      <w:tr w:rsidR="007A1B4F" w14:paraId="3EB0914D" w14:textId="77777777">
        <w:trPr>
          <w:trHeight w:val="221"/>
        </w:trPr>
        <w:tc>
          <w:tcPr>
            <w:tcW w:w="3810" w:type="dxa"/>
            <w:tcBorders>
              <w:top w:val="nil"/>
              <w:left w:val="nil"/>
              <w:bottom w:val="nil"/>
              <w:right w:val="nil"/>
            </w:tcBorders>
          </w:tcPr>
          <w:p w14:paraId="5E44E33E" w14:textId="77777777" w:rsidR="007A1B4F" w:rsidRDefault="00000000">
            <w:pPr>
              <w:spacing w:after="0"/>
              <w:ind w:left="5"/>
            </w:pPr>
            <w:r>
              <w:rPr>
                <w:rFonts w:ascii="Arial" w:eastAsia="Arial" w:hAnsi="Arial" w:cs="Arial"/>
                <w:sz w:val="16"/>
              </w:rPr>
              <w:t xml:space="preserve">Point de congélation </w:t>
            </w:r>
          </w:p>
        </w:tc>
        <w:tc>
          <w:tcPr>
            <w:tcW w:w="166" w:type="dxa"/>
            <w:tcBorders>
              <w:top w:val="nil"/>
              <w:left w:val="nil"/>
              <w:bottom w:val="nil"/>
              <w:right w:val="nil"/>
            </w:tcBorders>
          </w:tcPr>
          <w:p w14:paraId="13CE9E83" w14:textId="77777777" w:rsidR="007A1B4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8A3CB06" w14:textId="77777777" w:rsidR="007A1B4F" w:rsidRDefault="00000000">
            <w:pPr>
              <w:spacing w:after="0"/>
            </w:pPr>
            <w:r>
              <w:rPr>
                <w:rFonts w:ascii="Arial" w:eastAsia="Arial" w:hAnsi="Arial" w:cs="Arial"/>
                <w:sz w:val="16"/>
              </w:rPr>
              <w:t xml:space="preserve">Pas disponible </w:t>
            </w:r>
          </w:p>
        </w:tc>
      </w:tr>
      <w:tr w:rsidR="007A1B4F" w14:paraId="01409B06" w14:textId="77777777">
        <w:trPr>
          <w:trHeight w:val="221"/>
        </w:trPr>
        <w:tc>
          <w:tcPr>
            <w:tcW w:w="3810" w:type="dxa"/>
            <w:tcBorders>
              <w:top w:val="nil"/>
              <w:left w:val="nil"/>
              <w:bottom w:val="nil"/>
              <w:right w:val="nil"/>
            </w:tcBorders>
          </w:tcPr>
          <w:p w14:paraId="16C31503" w14:textId="77777777" w:rsidR="007A1B4F" w:rsidRDefault="00000000">
            <w:pPr>
              <w:spacing w:after="0"/>
              <w:ind w:left="5"/>
            </w:pPr>
            <w:r>
              <w:rPr>
                <w:rFonts w:ascii="Arial" w:eastAsia="Arial" w:hAnsi="Arial" w:cs="Arial"/>
                <w:sz w:val="16"/>
              </w:rPr>
              <w:t xml:space="preserve">Point d’ébullition </w:t>
            </w:r>
          </w:p>
        </w:tc>
        <w:tc>
          <w:tcPr>
            <w:tcW w:w="166" w:type="dxa"/>
            <w:tcBorders>
              <w:top w:val="nil"/>
              <w:left w:val="nil"/>
              <w:bottom w:val="nil"/>
              <w:right w:val="nil"/>
            </w:tcBorders>
          </w:tcPr>
          <w:p w14:paraId="5509C5FE" w14:textId="77777777" w:rsidR="007A1B4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2FD7A10" w14:textId="77777777" w:rsidR="007A1B4F" w:rsidRDefault="00000000">
            <w:pPr>
              <w:spacing w:after="0"/>
            </w:pPr>
            <w:r>
              <w:rPr>
                <w:rFonts w:ascii="Arial" w:eastAsia="Arial" w:hAnsi="Arial" w:cs="Arial"/>
                <w:sz w:val="16"/>
              </w:rPr>
              <w:t xml:space="preserve">Pas disponible </w:t>
            </w:r>
          </w:p>
        </w:tc>
      </w:tr>
      <w:tr w:rsidR="007A1B4F" w14:paraId="0F47CE5A" w14:textId="77777777">
        <w:trPr>
          <w:trHeight w:val="221"/>
        </w:trPr>
        <w:tc>
          <w:tcPr>
            <w:tcW w:w="3810" w:type="dxa"/>
            <w:tcBorders>
              <w:top w:val="nil"/>
              <w:left w:val="nil"/>
              <w:bottom w:val="nil"/>
              <w:right w:val="nil"/>
            </w:tcBorders>
          </w:tcPr>
          <w:p w14:paraId="2687D52D" w14:textId="77777777" w:rsidR="007A1B4F" w:rsidRDefault="00000000">
            <w:pPr>
              <w:spacing w:after="0"/>
              <w:ind w:left="5"/>
            </w:pPr>
            <w:r>
              <w:rPr>
                <w:rFonts w:ascii="Arial" w:eastAsia="Arial" w:hAnsi="Arial" w:cs="Arial"/>
                <w:sz w:val="16"/>
              </w:rPr>
              <w:t xml:space="preserve">Inflammabilité </w:t>
            </w:r>
          </w:p>
        </w:tc>
        <w:tc>
          <w:tcPr>
            <w:tcW w:w="166" w:type="dxa"/>
            <w:tcBorders>
              <w:top w:val="nil"/>
              <w:left w:val="nil"/>
              <w:bottom w:val="nil"/>
              <w:right w:val="nil"/>
            </w:tcBorders>
          </w:tcPr>
          <w:p w14:paraId="4409E854" w14:textId="77777777" w:rsidR="007A1B4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B22C0B5" w14:textId="77777777" w:rsidR="007A1B4F" w:rsidRDefault="00000000">
            <w:pPr>
              <w:spacing w:after="0"/>
            </w:pPr>
            <w:r>
              <w:rPr>
                <w:rFonts w:ascii="Arial" w:eastAsia="Arial" w:hAnsi="Arial" w:cs="Arial"/>
                <w:sz w:val="16"/>
              </w:rPr>
              <w:t xml:space="preserve">Ininflammable </w:t>
            </w:r>
          </w:p>
        </w:tc>
      </w:tr>
      <w:tr w:rsidR="007A1B4F" w14:paraId="60980500" w14:textId="77777777">
        <w:trPr>
          <w:trHeight w:val="221"/>
        </w:trPr>
        <w:tc>
          <w:tcPr>
            <w:tcW w:w="3810" w:type="dxa"/>
            <w:tcBorders>
              <w:top w:val="nil"/>
              <w:left w:val="nil"/>
              <w:bottom w:val="nil"/>
              <w:right w:val="nil"/>
            </w:tcBorders>
          </w:tcPr>
          <w:p w14:paraId="50C40A11" w14:textId="77777777" w:rsidR="007A1B4F" w:rsidRDefault="00000000">
            <w:pPr>
              <w:spacing w:after="0"/>
              <w:ind w:left="5"/>
            </w:pPr>
            <w:r>
              <w:rPr>
                <w:rFonts w:ascii="Arial" w:eastAsia="Arial" w:hAnsi="Arial" w:cs="Arial"/>
                <w:sz w:val="16"/>
              </w:rPr>
              <w:t xml:space="preserve">Limite inférieure d’explosion </w:t>
            </w:r>
          </w:p>
        </w:tc>
        <w:tc>
          <w:tcPr>
            <w:tcW w:w="166" w:type="dxa"/>
            <w:tcBorders>
              <w:top w:val="nil"/>
              <w:left w:val="nil"/>
              <w:bottom w:val="nil"/>
              <w:right w:val="nil"/>
            </w:tcBorders>
          </w:tcPr>
          <w:p w14:paraId="0BC310EF" w14:textId="77777777" w:rsidR="007A1B4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56D63BC" w14:textId="77777777" w:rsidR="007A1B4F" w:rsidRDefault="00000000">
            <w:pPr>
              <w:spacing w:after="0"/>
            </w:pPr>
            <w:r>
              <w:rPr>
                <w:rFonts w:ascii="Arial" w:eastAsia="Arial" w:hAnsi="Arial" w:cs="Arial"/>
                <w:sz w:val="16"/>
              </w:rPr>
              <w:t xml:space="preserve">Pas disponible </w:t>
            </w:r>
          </w:p>
        </w:tc>
      </w:tr>
      <w:tr w:rsidR="007A1B4F" w14:paraId="591B6304" w14:textId="77777777">
        <w:trPr>
          <w:trHeight w:val="221"/>
        </w:trPr>
        <w:tc>
          <w:tcPr>
            <w:tcW w:w="3810" w:type="dxa"/>
            <w:tcBorders>
              <w:top w:val="nil"/>
              <w:left w:val="nil"/>
              <w:bottom w:val="nil"/>
              <w:right w:val="nil"/>
            </w:tcBorders>
          </w:tcPr>
          <w:p w14:paraId="4304CBCF" w14:textId="77777777" w:rsidR="007A1B4F" w:rsidRDefault="00000000">
            <w:pPr>
              <w:spacing w:after="0"/>
              <w:ind w:left="5"/>
            </w:pPr>
            <w:r>
              <w:rPr>
                <w:rFonts w:ascii="Arial" w:eastAsia="Arial" w:hAnsi="Arial" w:cs="Arial"/>
                <w:sz w:val="16"/>
              </w:rPr>
              <w:t xml:space="preserve">Limite supérieure d’explosion </w:t>
            </w:r>
          </w:p>
        </w:tc>
        <w:tc>
          <w:tcPr>
            <w:tcW w:w="166" w:type="dxa"/>
            <w:tcBorders>
              <w:top w:val="nil"/>
              <w:left w:val="nil"/>
              <w:bottom w:val="nil"/>
              <w:right w:val="nil"/>
            </w:tcBorders>
          </w:tcPr>
          <w:p w14:paraId="2A0B92E0" w14:textId="77777777" w:rsidR="007A1B4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90E6A94" w14:textId="77777777" w:rsidR="007A1B4F" w:rsidRDefault="00000000">
            <w:pPr>
              <w:spacing w:after="0"/>
            </w:pPr>
            <w:r>
              <w:rPr>
                <w:rFonts w:ascii="Arial" w:eastAsia="Arial" w:hAnsi="Arial" w:cs="Arial"/>
                <w:sz w:val="16"/>
              </w:rPr>
              <w:t xml:space="preserve">Pas disponible </w:t>
            </w:r>
          </w:p>
        </w:tc>
      </w:tr>
      <w:tr w:rsidR="007A1B4F" w14:paraId="277BC049" w14:textId="77777777">
        <w:trPr>
          <w:trHeight w:val="221"/>
        </w:trPr>
        <w:tc>
          <w:tcPr>
            <w:tcW w:w="3810" w:type="dxa"/>
            <w:tcBorders>
              <w:top w:val="nil"/>
              <w:left w:val="nil"/>
              <w:bottom w:val="nil"/>
              <w:right w:val="nil"/>
            </w:tcBorders>
          </w:tcPr>
          <w:p w14:paraId="0AB27396" w14:textId="77777777" w:rsidR="007A1B4F" w:rsidRDefault="00000000">
            <w:pPr>
              <w:spacing w:after="0"/>
              <w:ind w:left="5"/>
            </w:pPr>
            <w:r>
              <w:rPr>
                <w:rFonts w:ascii="Arial" w:eastAsia="Arial" w:hAnsi="Arial" w:cs="Arial"/>
                <w:sz w:val="16"/>
              </w:rPr>
              <w:t xml:space="preserve">Point d’éclair </w:t>
            </w:r>
          </w:p>
        </w:tc>
        <w:tc>
          <w:tcPr>
            <w:tcW w:w="166" w:type="dxa"/>
            <w:tcBorders>
              <w:top w:val="nil"/>
              <w:left w:val="nil"/>
              <w:bottom w:val="nil"/>
              <w:right w:val="nil"/>
            </w:tcBorders>
          </w:tcPr>
          <w:p w14:paraId="7B0900E1" w14:textId="77777777" w:rsidR="007A1B4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373AB34" w14:textId="77777777" w:rsidR="007A1B4F" w:rsidRDefault="00000000">
            <w:pPr>
              <w:spacing w:after="0"/>
            </w:pPr>
            <w:r>
              <w:rPr>
                <w:rFonts w:ascii="Arial" w:eastAsia="Arial" w:hAnsi="Arial" w:cs="Arial"/>
                <w:sz w:val="16"/>
              </w:rPr>
              <w:t xml:space="preserve">&gt; 60 °C (coupe fermée) </w:t>
            </w:r>
          </w:p>
        </w:tc>
      </w:tr>
      <w:tr w:rsidR="007A1B4F" w14:paraId="5418A464" w14:textId="77777777">
        <w:trPr>
          <w:trHeight w:val="221"/>
        </w:trPr>
        <w:tc>
          <w:tcPr>
            <w:tcW w:w="3810" w:type="dxa"/>
            <w:tcBorders>
              <w:top w:val="nil"/>
              <w:left w:val="nil"/>
              <w:bottom w:val="nil"/>
              <w:right w:val="nil"/>
            </w:tcBorders>
          </w:tcPr>
          <w:p w14:paraId="518C748E" w14:textId="77777777" w:rsidR="007A1B4F" w:rsidRDefault="00000000">
            <w:pPr>
              <w:spacing w:after="0"/>
              <w:ind w:left="5"/>
            </w:pPr>
            <w:r>
              <w:rPr>
                <w:rFonts w:ascii="Arial" w:eastAsia="Arial" w:hAnsi="Arial" w:cs="Arial"/>
                <w:sz w:val="16"/>
              </w:rPr>
              <w:t xml:space="preserve">Température d’auto-inflammation </w:t>
            </w:r>
          </w:p>
        </w:tc>
        <w:tc>
          <w:tcPr>
            <w:tcW w:w="166" w:type="dxa"/>
            <w:tcBorders>
              <w:top w:val="nil"/>
              <w:left w:val="nil"/>
              <w:bottom w:val="nil"/>
              <w:right w:val="nil"/>
            </w:tcBorders>
          </w:tcPr>
          <w:p w14:paraId="146042BB" w14:textId="77777777" w:rsidR="007A1B4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BECBCED" w14:textId="77777777" w:rsidR="007A1B4F" w:rsidRDefault="00000000">
            <w:pPr>
              <w:spacing w:after="0"/>
            </w:pPr>
            <w:r>
              <w:rPr>
                <w:rFonts w:ascii="Arial" w:eastAsia="Arial" w:hAnsi="Arial" w:cs="Arial"/>
                <w:sz w:val="16"/>
              </w:rPr>
              <w:t xml:space="preserve">Pas disponible </w:t>
            </w:r>
          </w:p>
        </w:tc>
      </w:tr>
      <w:tr w:rsidR="007A1B4F" w14:paraId="00585A55" w14:textId="77777777">
        <w:trPr>
          <w:trHeight w:val="221"/>
        </w:trPr>
        <w:tc>
          <w:tcPr>
            <w:tcW w:w="3810" w:type="dxa"/>
            <w:tcBorders>
              <w:top w:val="nil"/>
              <w:left w:val="nil"/>
              <w:bottom w:val="nil"/>
              <w:right w:val="nil"/>
            </w:tcBorders>
          </w:tcPr>
          <w:p w14:paraId="5067776E" w14:textId="77777777" w:rsidR="007A1B4F" w:rsidRDefault="00000000">
            <w:pPr>
              <w:spacing w:after="0"/>
              <w:ind w:left="5"/>
            </w:pPr>
            <w:r>
              <w:rPr>
                <w:rFonts w:ascii="Arial" w:eastAsia="Arial" w:hAnsi="Arial" w:cs="Arial"/>
                <w:sz w:val="16"/>
              </w:rPr>
              <w:t xml:space="preserve">Température de décomposition </w:t>
            </w:r>
          </w:p>
        </w:tc>
        <w:tc>
          <w:tcPr>
            <w:tcW w:w="166" w:type="dxa"/>
            <w:tcBorders>
              <w:top w:val="nil"/>
              <w:left w:val="nil"/>
              <w:bottom w:val="nil"/>
              <w:right w:val="nil"/>
            </w:tcBorders>
          </w:tcPr>
          <w:p w14:paraId="2C5D8E67" w14:textId="77777777" w:rsidR="007A1B4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C2CDE49" w14:textId="77777777" w:rsidR="007A1B4F" w:rsidRDefault="00000000">
            <w:pPr>
              <w:spacing w:after="0"/>
            </w:pPr>
            <w:r>
              <w:rPr>
                <w:rFonts w:ascii="Arial" w:eastAsia="Arial" w:hAnsi="Arial" w:cs="Arial"/>
                <w:sz w:val="16"/>
              </w:rPr>
              <w:t xml:space="preserve">Pas disponible </w:t>
            </w:r>
          </w:p>
        </w:tc>
      </w:tr>
      <w:tr w:rsidR="007A1B4F" w14:paraId="3CAD9E7E" w14:textId="77777777">
        <w:trPr>
          <w:trHeight w:val="221"/>
        </w:trPr>
        <w:tc>
          <w:tcPr>
            <w:tcW w:w="3810" w:type="dxa"/>
            <w:tcBorders>
              <w:top w:val="nil"/>
              <w:left w:val="nil"/>
              <w:bottom w:val="nil"/>
              <w:right w:val="nil"/>
            </w:tcBorders>
          </w:tcPr>
          <w:p w14:paraId="588E311D" w14:textId="77777777" w:rsidR="007A1B4F" w:rsidRDefault="00000000">
            <w:pPr>
              <w:spacing w:after="0"/>
              <w:ind w:left="5"/>
            </w:pPr>
            <w:r>
              <w:rPr>
                <w:rFonts w:ascii="Arial" w:eastAsia="Arial" w:hAnsi="Arial" w:cs="Arial"/>
                <w:sz w:val="16"/>
              </w:rPr>
              <w:t xml:space="preserve">pH </w:t>
            </w:r>
          </w:p>
        </w:tc>
        <w:tc>
          <w:tcPr>
            <w:tcW w:w="166" w:type="dxa"/>
            <w:tcBorders>
              <w:top w:val="nil"/>
              <w:left w:val="nil"/>
              <w:bottom w:val="nil"/>
              <w:right w:val="nil"/>
            </w:tcBorders>
          </w:tcPr>
          <w:p w14:paraId="61FF1541" w14:textId="77777777" w:rsidR="007A1B4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1DF402C" w14:textId="77777777" w:rsidR="007A1B4F" w:rsidRDefault="00000000">
            <w:pPr>
              <w:spacing w:after="0"/>
            </w:pPr>
            <w:r>
              <w:rPr>
                <w:rFonts w:ascii="Arial" w:eastAsia="Arial" w:hAnsi="Arial" w:cs="Arial"/>
                <w:sz w:val="16"/>
              </w:rPr>
              <w:t xml:space="preserve">Pas disponible </w:t>
            </w:r>
          </w:p>
        </w:tc>
      </w:tr>
      <w:tr w:rsidR="007A1B4F" w14:paraId="4A7833A1" w14:textId="77777777">
        <w:trPr>
          <w:trHeight w:val="221"/>
        </w:trPr>
        <w:tc>
          <w:tcPr>
            <w:tcW w:w="3810" w:type="dxa"/>
            <w:tcBorders>
              <w:top w:val="nil"/>
              <w:left w:val="nil"/>
              <w:bottom w:val="nil"/>
              <w:right w:val="nil"/>
            </w:tcBorders>
          </w:tcPr>
          <w:p w14:paraId="6BA61EB0" w14:textId="77777777" w:rsidR="007A1B4F" w:rsidRDefault="00000000">
            <w:pPr>
              <w:spacing w:after="0"/>
              <w:ind w:left="5"/>
            </w:pPr>
            <w:r>
              <w:rPr>
                <w:rFonts w:ascii="Arial" w:eastAsia="Arial" w:hAnsi="Arial" w:cs="Arial"/>
                <w:sz w:val="16"/>
              </w:rPr>
              <w:t xml:space="preserve">Viscosité, cinématique </w:t>
            </w:r>
          </w:p>
        </w:tc>
        <w:tc>
          <w:tcPr>
            <w:tcW w:w="166" w:type="dxa"/>
            <w:tcBorders>
              <w:top w:val="nil"/>
              <w:left w:val="nil"/>
              <w:bottom w:val="nil"/>
              <w:right w:val="nil"/>
            </w:tcBorders>
          </w:tcPr>
          <w:p w14:paraId="5EF43AC0" w14:textId="77777777" w:rsidR="007A1B4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A7EB87B" w14:textId="77777777" w:rsidR="007A1B4F" w:rsidRDefault="00000000">
            <w:pPr>
              <w:spacing w:after="0"/>
            </w:pPr>
            <w:r>
              <w:rPr>
                <w:rFonts w:ascii="Arial" w:eastAsia="Arial" w:hAnsi="Arial" w:cs="Arial"/>
                <w:sz w:val="16"/>
              </w:rPr>
              <w:t xml:space="preserve">Pas disponible </w:t>
            </w:r>
          </w:p>
        </w:tc>
      </w:tr>
      <w:tr w:rsidR="007A1B4F" w14:paraId="3F735B94" w14:textId="77777777">
        <w:trPr>
          <w:trHeight w:val="221"/>
        </w:trPr>
        <w:tc>
          <w:tcPr>
            <w:tcW w:w="3810" w:type="dxa"/>
            <w:tcBorders>
              <w:top w:val="nil"/>
              <w:left w:val="nil"/>
              <w:bottom w:val="nil"/>
              <w:right w:val="nil"/>
            </w:tcBorders>
          </w:tcPr>
          <w:p w14:paraId="00618561" w14:textId="77777777" w:rsidR="007A1B4F" w:rsidRDefault="00000000">
            <w:pPr>
              <w:spacing w:after="0"/>
              <w:ind w:left="5"/>
            </w:pPr>
            <w:r>
              <w:rPr>
                <w:rFonts w:ascii="Arial" w:eastAsia="Arial" w:hAnsi="Arial" w:cs="Arial"/>
                <w:sz w:val="16"/>
              </w:rPr>
              <w:t xml:space="preserve">Solubilité </w:t>
            </w:r>
          </w:p>
        </w:tc>
        <w:tc>
          <w:tcPr>
            <w:tcW w:w="166" w:type="dxa"/>
            <w:tcBorders>
              <w:top w:val="nil"/>
              <w:left w:val="nil"/>
              <w:bottom w:val="nil"/>
              <w:right w:val="nil"/>
            </w:tcBorders>
          </w:tcPr>
          <w:p w14:paraId="38467E34" w14:textId="77777777" w:rsidR="007A1B4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36471EE" w14:textId="77777777" w:rsidR="007A1B4F" w:rsidRDefault="00000000">
            <w:pPr>
              <w:spacing w:after="0"/>
            </w:pPr>
            <w:r>
              <w:rPr>
                <w:rFonts w:ascii="Arial" w:eastAsia="Arial" w:hAnsi="Arial" w:cs="Arial"/>
                <w:sz w:val="16"/>
              </w:rPr>
              <w:t xml:space="preserve">Pas disponible </w:t>
            </w:r>
          </w:p>
        </w:tc>
      </w:tr>
      <w:tr w:rsidR="007A1B4F" w14:paraId="64C8B5FD" w14:textId="77777777">
        <w:trPr>
          <w:trHeight w:val="221"/>
        </w:trPr>
        <w:tc>
          <w:tcPr>
            <w:tcW w:w="3810" w:type="dxa"/>
            <w:tcBorders>
              <w:top w:val="nil"/>
              <w:left w:val="nil"/>
              <w:bottom w:val="nil"/>
              <w:right w:val="nil"/>
            </w:tcBorders>
          </w:tcPr>
          <w:p w14:paraId="478D055F" w14:textId="77777777" w:rsidR="007A1B4F" w:rsidRDefault="00000000">
            <w:pPr>
              <w:spacing w:after="0"/>
              <w:ind w:left="5"/>
            </w:pPr>
            <w:r>
              <w:rPr>
                <w:rFonts w:ascii="Arial" w:eastAsia="Arial" w:hAnsi="Arial" w:cs="Arial"/>
                <w:sz w:val="16"/>
              </w:rPr>
              <w:t xml:space="preserve">Coefficient de partage n-octanol/eau (Log Kow) </w:t>
            </w:r>
          </w:p>
        </w:tc>
        <w:tc>
          <w:tcPr>
            <w:tcW w:w="166" w:type="dxa"/>
            <w:tcBorders>
              <w:top w:val="nil"/>
              <w:left w:val="nil"/>
              <w:bottom w:val="nil"/>
              <w:right w:val="nil"/>
            </w:tcBorders>
          </w:tcPr>
          <w:p w14:paraId="0813E7BB" w14:textId="77777777" w:rsidR="007A1B4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EAD98B8" w14:textId="77777777" w:rsidR="007A1B4F" w:rsidRDefault="00000000">
            <w:pPr>
              <w:spacing w:after="0"/>
            </w:pPr>
            <w:r>
              <w:rPr>
                <w:rFonts w:ascii="Arial" w:eastAsia="Arial" w:hAnsi="Arial" w:cs="Arial"/>
                <w:sz w:val="16"/>
              </w:rPr>
              <w:t xml:space="preserve">Pas disponible </w:t>
            </w:r>
          </w:p>
        </w:tc>
      </w:tr>
      <w:tr w:rsidR="007A1B4F" w14:paraId="72E797CF" w14:textId="77777777">
        <w:trPr>
          <w:trHeight w:val="221"/>
        </w:trPr>
        <w:tc>
          <w:tcPr>
            <w:tcW w:w="3810" w:type="dxa"/>
            <w:tcBorders>
              <w:top w:val="nil"/>
              <w:left w:val="nil"/>
              <w:bottom w:val="nil"/>
              <w:right w:val="nil"/>
            </w:tcBorders>
          </w:tcPr>
          <w:p w14:paraId="02FAA160" w14:textId="77777777" w:rsidR="007A1B4F" w:rsidRDefault="00000000">
            <w:pPr>
              <w:spacing w:after="0"/>
              <w:ind w:left="5"/>
            </w:pPr>
            <w:r>
              <w:rPr>
                <w:rFonts w:ascii="Arial" w:eastAsia="Arial" w:hAnsi="Arial" w:cs="Arial"/>
                <w:sz w:val="16"/>
              </w:rPr>
              <w:t xml:space="preserve">Pression de vapeur </w:t>
            </w:r>
          </w:p>
        </w:tc>
        <w:tc>
          <w:tcPr>
            <w:tcW w:w="166" w:type="dxa"/>
            <w:tcBorders>
              <w:top w:val="nil"/>
              <w:left w:val="nil"/>
              <w:bottom w:val="nil"/>
              <w:right w:val="nil"/>
            </w:tcBorders>
          </w:tcPr>
          <w:p w14:paraId="640D9A04" w14:textId="77777777" w:rsidR="007A1B4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8DA89DB" w14:textId="77777777" w:rsidR="007A1B4F" w:rsidRDefault="00000000">
            <w:pPr>
              <w:spacing w:after="0"/>
            </w:pPr>
            <w:r>
              <w:rPr>
                <w:rFonts w:ascii="Arial" w:eastAsia="Arial" w:hAnsi="Arial" w:cs="Arial"/>
                <w:sz w:val="16"/>
              </w:rPr>
              <w:t xml:space="preserve">Pas disponible </w:t>
            </w:r>
          </w:p>
        </w:tc>
      </w:tr>
      <w:tr w:rsidR="007A1B4F" w14:paraId="6D4D5A27" w14:textId="77777777">
        <w:trPr>
          <w:trHeight w:val="221"/>
        </w:trPr>
        <w:tc>
          <w:tcPr>
            <w:tcW w:w="3810" w:type="dxa"/>
            <w:tcBorders>
              <w:top w:val="nil"/>
              <w:left w:val="nil"/>
              <w:bottom w:val="nil"/>
              <w:right w:val="nil"/>
            </w:tcBorders>
          </w:tcPr>
          <w:p w14:paraId="39B7C6C7" w14:textId="77777777" w:rsidR="007A1B4F" w:rsidRDefault="00000000">
            <w:pPr>
              <w:spacing w:after="0"/>
              <w:ind w:left="5"/>
            </w:pPr>
            <w:r>
              <w:rPr>
                <w:rFonts w:ascii="Arial" w:eastAsia="Arial" w:hAnsi="Arial" w:cs="Arial"/>
                <w:sz w:val="16"/>
              </w:rPr>
              <w:t xml:space="preserve">Pression de vapeur à 50°C </w:t>
            </w:r>
          </w:p>
        </w:tc>
        <w:tc>
          <w:tcPr>
            <w:tcW w:w="166" w:type="dxa"/>
            <w:tcBorders>
              <w:top w:val="nil"/>
              <w:left w:val="nil"/>
              <w:bottom w:val="nil"/>
              <w:right w:val="nil"/>
            </w:tcBorders>
          </w:tcPr>
          <w:p w14:paraId="5A518D65" w14:textId="77777777" w:rsidR="007A1B4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5AA3203" w14:textId="77777777" w:rsidR="007A1B4F" w:rsidRDefault="00000000">
            <w:pPr>
              <w:spacing w:after="0"/>
            </w:pPr>
            <w:r>
              <w:rPr>
                <w:rFonts w:ascii="Arial" w:eastAsia="Arial" w:hAnsi="Arial" w:cs="Arial"/>
                <w:sz w:val="16"/>
              </w:rPr>
              <w:t xml:space="preserve">Pas disponible </w:t>
            </w:r>
          </w:p>
        </w:tc>
      </w:tr>
      <w:tr w:rsidR="007A1B4F" w14:paraId="3AE91B4F" w14:textId="77777777">
        <w:trPr>
          <w:trHeight w:val="221"/>
        </w:trPr>
        <w:tc>
          <w:tcPr>
            <w:tcW w:w="3810" w:type="dxa"/>
            <w:tcBorders>
              <w:top w:val="nil"/>
              <w:left w:val="nil"/>
              <w:bottom w:val="nil"/>
              <w:right w:val="nil"/>
            </w:tcBorders>
          </w:tcPr>
          <w:p w14:paraId="4B888BCB" w14:textId="77777777" w:rsidR="007A1B4F" w:rsidRDefault="00000000">
            <w:pPr>
              <w:spacing w:after="0"/>
              <w:ind w:left="5"/>
            </w:pPr>
            <w:r>
              <w:rPr>
                <w:rFonts w:ascii="Arial" w:eastAsia="Arial" w:hAnsi="Arial" w:cs="Arial"/>
                <w:sz w:val="16"/>
              </w:rPr>
              <w:t xml:space="preserve">Masse volumique </w:t>
            </w:r>
          </w:p>
        </w:tc>
        <w:tc>
          <w:tcPr>
            <w:tcW w:w="166" w:type="dxa"/>
            <w:tcBorders>
              <w:top w:val="nil"/>
              <w:left w:val="nil"/>
              <w:bottom w:val="nil"/>
              <w:right w:val="nil"/>
            </w:tcBorders>
          </w:tcPr>
          <w:p w14:paraId="5067CDBA" w14:textId="77777777" w:rsidR="007A1B4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94C3063" w14:textId="77777777" w:rsidR="007A1B4F" w:rsidRDefault="00000000">
            <w:pPr>
              <w:spacing w:after="0"/>
            </w:pPr>
            <w:r>
              <w:rPr>
                <w:rFonts w:ascii="Arial" w:eastAsia="Arial" w:hAnsi="Arial" w:cs="Arial"/>
                <w:sz w:val="16"/>
              </w:rPr>
              <w:t xml:space="preserve">Pas disponible </w:t>
            </w:r>
          </w:p>
        </w:tc>
      </w:tr>
      <w:tr w:rsidR="007A1B4F" w14:paraId="2780ADBD" w14:textId="77777777">
        <w:trPr>
          <w:trHeight w:val="221"/>
        </w:trPr>
        <w:tc>
          <w:tcPr>
            <w:tcW w:w="3810" w:type="dxa"/>
            <w:tcBorders>
              <w:top w:val="nil"/>
              <w:left w:val="nil"/>
              <w:bottom w:val="nil"/>
              <w:right w:val="nil"/>
            </w:tcBorders>
          </w:tcPr>
          <w:p w14:paraId="1BC97B45" w14:textId="77777777" w:rsidR="007A1B4F" w:rsidRDefault="00000000">
            <w:pPr>
              <w:spacing w:after="0"/>
              <w:ind w:left="5"/>
            </w:pPr>
            <w:r>
              <w:rPr>
                <w:rFonts w:ascii="Arial" w:eastAsia="Arial" w:hAnsi="Arial" w:cs="Arial"/>
                <w:sz w:val="16"/>
              </w:rPr>
              <w:t xml:space="preserve">Densité relative </w:t>
            </w:r>
          </w:p>
        </w:tc>
        <w:tc>
          <w:tcPr>
            <w:tcW w:w="166" w:type="dxa"/>
            <w:tcBorders>
              <w:top w:val="nil"/>
              <w:left w:val="nil"/>
              <w:bottom w:val="nil"/>
              <w:right w:val="nil"/>
            </w:tcBorders>
          </w:tcPr>
          <w:p w14:paraId="1B8ACA2E" w14:textId="77777777" w:rsidR="007A1B4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67AFE75" w14:textId="77777777" w:rsidR="007A1B4F" w:rsidRDefault="00000000">
            <w:pPr>
              <w:spacing w:after="0"/>
            </w:pPr>
            <w:r>
              <w:rPr>
                <w:rFonts w:ascii="Arial" w:eastAsia="Arial" w:hAnsi="Arial" w:cs="Arial"/>
                <w:sz w:val="16"/>
              </w:rPr>
              <w:t xml:space="preserve">Pas disponible </w:t>
            </w:r>
          </w:p>
        </w:tc>
      </w:tr>
      <w:tr w:rsidR="007A1B4F" w14:paraId="7855B91B" w14:textId="77777777">
        <w:trPr>
          <w:trHeight w:val="221"/>
        </w:trPr>
        <w:tc>
          <w:tcPr>
            <w:tcW w:w="3810" w:type="dxa"/>
            <w:tcBorders>
              <w:top w:val="nil"/>
              <w:left w:val="nil"/>
              <w:bottom w:val="nil"/>
              <w:right w:val="nil"/>
            </w:tcBorders>
          </w:tcPr>
          <w:p w14:paraId="0E960055" w14:textId="77777777" w:rsidR="007A1B4F" w:rsidRDefault="00000000">
            <w:pPr>
              <w:spacing w:after="0"/>
              <w:ind w:left="5"/>
            </w:pPr>
            <w:r>
              <w:rPr>
                <w:rFonts w:ascii="Arial" w:eastAsia="Arial" w:hAnsi="Arial" w:cs="Arial"/>
                <w:sz w:val="16"/>
              </w:rPr>
              <w:t xml:space="preserve">Densité relative de vapeur à 20°C </w:t>
            </w:r>
          </w:p>
        </w:tc>
        <w:tc>
          <w:tcPr>
            <w:tcW w:w="166" w:type="dxa"/>
            <w:tcBorders>
              <w:top w:val="nil"/>
              <w:left w:val="nil"/>
              <w:bottom w:val="nil"/>
              <w:right w:val="nil"/>
            </w:tcBorders>
          </w:tcPr>
          <w:p w14:paraId="2B977A19" w14:textId="77777777" w:rsidR="007A1B4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D33D3EA" w14:textId="77777777" w:rsidR="007A1B4F" w:rsidRDefault="00000000">
            <w:pPr>
              <w:spacing w:after="0"/>
            </w:pPr>
            <w:r>
              <w:rPr>
                <w:rFonts w:ascii="Arial" w:eastAsia="Arial" w:hAnsi="Arial" w:cs="Arial"/>
                <w:sz w:val="16"/>
              </w:rPr>
              <w:t xml:space="preserve">0,946 – 0,956 </w:t>
            </w:r>
          </w:p>
        </w:tc>
      </w:tr>
      <w:tr w:rsidR="007A1B4F" w14:paraId="4E4A3F4E" w14:textId="77777777">
        <w:trPr>
          <w:trHeight w:val="344"/>
        </w:trPr>
        <w:tc>
          <w:tcPr>
            <w:tcW w:w="3810" w:type="dxa"/>
            <w:tcBorders>
              <w:top w:val="nil"/>
              <w:left w:val="nil"/>
              <w:bottom w:val="nil"/>
              <w:right w:val="nil"/>
            </w:tcBorders>
          </w:tcPr>
          <w:p w14:paraId="0BAB3FD1" w14:textId="77777777" w:rsidR="007A1B4F" w:rsidRDefault="00000000">
            <w:pPr>
              <w:spacing w:after="0"/>
              <w:ind w:left="5"/>
            </w:pPr>
            <w:r>
              <w:rPr>
                <w:rFonts w:ascii="Arial" w:eastAsia="Arial" w:hAnsi="Arial" w:cs="Arial"/>
                <w:sz w:val="16"/>
              </w:rPr>
              <w:t xml:space="preserve">Caractéristiques d’une particule </w:t>
            </w:r>
          </w:p>
        </w:tc>
        <w:tc>
          <w:tcPr>
            <w:tcW w:w="166" w:type="dxa"/>
            <w:tcBorders>
              <w:top w:val="nil"/>
              <w:left w:val="nil"/>
              <w:bottom w:val="nil"/>
              <w:right w:val="nil"/>
            </w:tcBorders>
          </w:tcPr>
          <w:p w14:paraId="43BBE3E8" w14:textId="77777777" w:rsidR="007A1B4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A2310DA" w14:textId="77777777" w:rsidR="007A1B4F" w:rsidRDefault="00000000">
            <w:pPr>
              <w:spacing w:after="0"/>
            </w:pPr>
            <w:r>
              <w:rPr>
                <w:rFonts w:ascii="Arial" w:eastAsia="Arial" w:hAnsi="Arial" w:cs="Arial"/>
                <w:sz w:val="16"/>
              </w:rPr>
              <w:t xml:space="preserve">Non applicable </w:t>
            </w:r>
          </w:p>
        </w:tc>
      </w:tr>
      <w:tr w:rsidR="007A1B4F" w14:paraId="6EA66109" w14:textId="77777777">
        <w:trPr>
          <w:trHeight w:val="293"/>
        </w:trPr>
        <w:tc>
          <w:tcPr>
            <w:tcW w:w="3810" w:type="dxa"/>
            <w:tcBorders>
              <w:top w:val="nil"/>
              <w:left w:val="nil"/>
              <w:bottom w:val="nil"/>
              <w:right w:val="nil"/>
            </w:tcBorders>
            <w:shd w:val="clear" w:color="auto" w:fill="9CC2E5"/>
          </w:tcPr>
          <w:p w14:paraId="116B7173" w14:textId="77777777" w:rsidR="007A1B4F" w:rsidRDefault="00000000">
            <w:pPr>
              <w:spacing w:after="0"/>
              <w:ind w:left="34"/>
            </w:pPr>
            <w:r>
              <w:rPr>
                <w:rFonts w:ascii="Arial" w:eastAsia="Arial" w:hAnsi="Arial" w:cs="Arial"/>
                <w:b/>
                <w:color w:val="0070C0"/>
                <w:sz w:val="18"/>
              </w:rPr>
              <w:t xml:space="preserve">9.2. Autres informations </w:t>
            </w:r>
          </w:p>
        </w:tc>
        <w:tc>
          <w:tcPr>
            <w:tcW w:w="166" w:type="dxa"/>
            <w:tcBorders>
              <w:top w:val="nil"/>
              <w:left w:val="nil"/>
              <w:bottom w:val="nil"/>
              <w:right w:val="nil"/>
            </w:tcBorders>
            <w:shd w:val="clear" w:color="auto" w:fill="9CC2E5"/>
          </w:tcPr>
          <w:p w14:paraId="61EC01A5" w14:textId="77777777" w:rsidR="007A1B4F" w:rsidRDefault="007A1B4F"/>
        </w:tc>
        <w:tc>
          <w:tcPr>
            <w:tcW w:w="6531" w:type="dxa"/>
            <w:tcBorders>
              <w:top w:val="nil"/>
              <w:left w:val="nil"/>
              <w:bottom w:val="nil"/>
              <w:right w:val="nil"/>
            </w:tcBorders>
            <w:shd w:val="clear" w:color="auto" w:fill="9CC2E5"/>
          </w:tcPr>
          <w:p w14:paraId="360811F9" w14:textId="77777777" w:rsidR="007A1B4F" w:rsidRDefault="007A1B4F"/>
        </w:tc>
      </w:tr>
      <w:tr w:rsidR="007A1B4F" w14:paraId="4952FA17" w14:textId="77777777">
        <w:trPr>
          <w:trHeight w:val="984"/>
        </w:trPr>
        <w:tc>
          <w:tcPr>
            <w:tcW w:w="3810" w:type="dxa"/>
            <w:tcBorders>
              <w:top w:val="nil"/>
              <w:left w:val="nil"/>
              <w:bottom w:val="nil"/>
              <w:right w:val="nil"/>
            </w:tcBorders>
          </w:tcPr>
          <w:p w14:paraId="7FE57F77" w14:textId="77777777" w:rsidR="007A1B4F" w:rsidRDefault="00000000">
            <w:pPr>
              <w:spacing w:after="82"/>
              <w:ind w:left="5"/>
            </w:pPr>
            <w:r>
              <w:rPr>
                <w:rFonts w:ascii="Arial" w:eastAsia="Arial" w:hAnsi="Arial" w:cs="Arial"/>
                <w:b/>
                <w:color w:val="0070C0"/>
                <w:sz w:val="16"/>
              </w:rPr>
              <w:t xml:space="preserve">Autres caractéristiques de sécurité </w:t>
            </w:r>
          </w:p>
          <w:p w14:paraId="2257F956" w14:textId="77777777" w:rsidR="007A1B4F" w:rsidRDefault="00000000">
            <w:pPr>
              <w:spacing w:after="0"/>
              <w:ind w:left="5"/>
            </w:pPr>
            <w:r>
              <w:rPr>
                <w:rFonts w:ascii="Arial" w:eastAsia="Arial" w:hAnsi="Arial" w:cs="Arial"/>
                <w:sz w:val="16"/>
              </w:rPr>
              <w:t xml:space="preserve">Indice de réfraction </w:t>
            </w:r>
          </w:p>
        </w:tc>
        <w:tc>
          <w:tcPr>
            <w:tcW w:w="166" w:type="dxa"/>
            <w:tcBorders>
              <w:top w:val="nil"/>
              <w:left w:val="nil"/>
              <w:bottom w:val="nil"/>
              <w:right w:val="nil"/>
            </w:tcBorders>
            <w:vAlign w:val="center"/>
          </w:tcPr>
          <w:p w14:paraId="24050A85" w14:textId="77777777" w:rsidR="007A1B4F"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center"/>
          </w:tcPr>
          <w:p w14:paraId="70716595" w14:textId="77777777" w:rsidR="007A1B4F" w:rsidRDefault="00000000">
            <w:pPr>
              <w:spacing w:after="0"/>
            </w:pPr>
            <w:r>
              <w:rPr>
                <w:rFonts w:ascii="Arial" w:eastAsia="Arial" w:hAnsi="Arial" w:cs="Arial"/>
                <w:sz w:val="16"/>
              </w:rPr>
              <w:t xml:space="preserve">1,46 – 1,47 </w:t>
            </w:r>
          </w:p>
        </w:tc>
      </w:tr>
      <w:tr w:rsidR="007A1B4F" w14:paraId="526EFAF2" w14:textId="77777777">
        <w:trPr>
          <w:trHeight w:val="360"/>
        </w:trPr>
        <w:tc>
          <w:tcPr>
            <w:tcW w:w="3810" w:type="dxa"/>
            <w:tcBorders>
              <w:top w:val="nil"/>
              <w:left w:val="nil"/>
              <w:bottom w:val="nil"/>
              <w:right w:val="nil"/>
            </w:tcBorders>
            <w:shd w:val="clear" w:color="auto" w:fill="2E74B5"/>
          </w:tcPr>
          <w:p w14:paraId="0F513307" w14:textId="77777777" w:rsidR="007A1B4F" w:rsidRDefault="00000000">
            <w:pPr>
              <w:spacing w:after="0"/>
              <w:ind w:left="34"/>
            </w:pPr>
            <w:r>
              <w:rPr>
                <w:rFonts w:ascii="Arial" w:eastAsia="Arial" w:hAnsi="Arial" w:cs="Arial"/>
                <w:b/>
                <w:color w:val="FFFFFF"/>
                <w:sz w:val="20"/>
              </w:rPr>
              <w:t xml:space="preserve">RUBRIQUE 10: Stabilité et réactivité </w:t>
            </w:r>
          </w:p>
        </w:tc>
        <w:tc>
          <w:tcPr>
            <w:tcW w:w="166" w:type="dxa"/>
            <w:tcBorders>
              <w:top w:val="nil"/>
              <w:left w:val="nil"/>
              <w:bottom w:val="nil"/>
              <w:right w:val="nil"/>
            </w:tcBorders>
            <w:shd w:val="clear" w:color="auto" w:fill="2E74B5"/>
          </w:tcPr>
          <w:p w14:paraId="391F51E2" w14:textId="77777777" w:rsidR="007A1B4F" w:rsidRDefault="007A1B4F"/>
        </w:tc>
        <w:tc>
          <w:tcPr>
            <w:tcW w:w="6531" w:type="dxa"/>
            <w:tcBorders>
              <w:top w:val="nil"/>
              <w:left w:val="nil"/>
              <w:bottom w:val="nil"/>
              <w:right w:val="nil"/>
            </w:tcBorders>
            <w:shd w:val="clear" w:color="auto" w:fill="2E74B5"/>
          </w:tcPr>
          <w:p w14:paraId="019529BD" w14:textId="77777777" w:rsidR="007A1B4F" w:rsidRDefault="007A1B4F"/>
        </w:tc>
      </w:tr>
      <w:tr w:rsidR="007A1B4F" w14:paraId="2A042767" w14:textId="77777777">
        <w:trPr>
          <w:trHeight w:val="122"/>
        </w:trPr>
        <w:tc>
          <w:tcPr>
            <w:tcW w:w="3810" w:type="dxa"/>
            <w:tcBorders>
              <w:top w:val="nil"/>
              <w:left w:val="nil"/>
              <w:bottom w:val="nil"/>
              <w:right w:val="nil"/>
            </w:tcBorders>
          </w:tcPr>
          <w:p w14:paraId="069DF41B" w14:textId="77777777" w:rsidR="007A1B4F" w:rsidRDefault="007A1B4F"/>
        </w:tc>
        <w:tc>
          <w:tcPr>
            <w:tcW w:w="166" w:type="dxa"/>
            <w:tcBorders>
              <w:top w:val="nil"/>
              <w:left w:val="nil"/>
              <w:bottom w:val="nil"/>
              <w:right w:val="nil"/>
            </w:tcBorders>
          </w:tcPr>
          <w:p w14:paraId="74AA54BF" w14:textId="77777777" w:rsidR="007A1B4F" w:rsidRDefault="007A1B4F"/>
        </w:tc>
        <w:tc>
          <w:tcPr>
            <w:tcW w:w="6531" w:type="dxa"/>
            <w:tcBorders>
              <w:top w:val="nil"/>
              <w:left w:val="nil"/>
              <w:bottom w:val="nil"/>
              <w:right w:val="nil"/>
            </w:tcBorders>
          </w:tcPr>
          <w:p w14:paraId="45821248" w14:textId="77777777" w:rsidR="007A1B4F" w:rsidRDefault="007A1B4F"/>
        </w:tc>
      </w:tr>
      <w:tr w:rsidR="007A1B4F" w14:paraId="7C584C47" w14:textId="77777777">
        <w:trPr>
          <w:trHeight w:val="290"/>
        </w:trPr>
        <w:tc>
          <w:tcPr>
            <w:tcW w:w="3810" w:type="dxa"/>
            <w:tcBorders>
              <w:top w:val="nil"/>
              <w:left w:val="nil"/>
              <w:bottom w:val="nil"/>
              <w:right w:val="nil"/>
            </w:tcBorders>
            <w:shd w:val="clear" w:color="auto" w:fill="9CC2E5"/>
          </w:tcPr>
          <w:p w14:paraId="7C686CB0" w14:textId="77777777" w:rsidR="007A1B4F" w:rsidRDefault="00000000">
            <w:pPr>
              <w:spacing w:after="0"/>
              <w:ind w:left="34"/>
            </w:pPr>
            <w:r>
              <w:rPr>
                <w:rFonts w:ascii="Arial" w:eastAsia="Arial" w:hAnsi="Arial" w:cs="Arial"/>
                <w:b/>
                <w:color w:val="0070C0"/>
                <w:sz w:val="18"/>
              </w:rPr>
              <w:t xml:space="preserve">10.1. Réactivité </w:t>
            </w:r>
          </w:p>
        </w:tc>
        <w:tc>
          <w:tcPr>
            <w:tcW w:w="166" w:type="dxa"/>
            <w:tcBorders>
              <w:top w:val="nil"/>
              <w:left w:val="nil"/>
              <w:bottom w:val="nil"/>
              <w:right w:val="nil"/>
            </w:tcBorders>
            <w:shd w:val="clear" w:color="auto" w:fill="9CC2E5"/>
          </w:tcPr>
          <w:p w14:paraId="4D1E86B6" w14:textId="77777777" w:rsidR="007A1B4F" w:rsidRDefault="007A1B4F"/>
        </w:tc>
        <w:tc>
          <w:tcPr>
            <w:tcW w:w="6531" w:type="dxa"/>
            <w:tcBorders>
              <w:top w:val="nil"/>
              <w:left w:val="nil"/>
              <w:bottom w:val="nil"/>
              <w:right w:val="nil"/>
            </w:tcBorders>
            <w:shd w:val="clear" w:color="auto" w:fill="9CC2E5"/>
          </w:tcPr>
          <w:p w14:paraId="2722C7D0" w14:textId="77777777" w:rsidR="007A1B4F" w:rsidRDefault="007A1B4F"/>
        </w:tc>
      </w:tr>
    </w:tbl>
    <w:p w14:paraId="62733833" w14:textId="77777777" w:rsidR="007A1B4F" w:rsidRDefault="00000000">
      <w:pPr>
        <w:spacing w:after="201" w:line="265" w:lineRule="auto"/>
        <w:ind w:left="-5" w:hanging="10"/>
      </w:pPr>
      <w:r>
        <w:rPr>
          <w:rFonts w:ascii="Arial" w:eastAsia="Arial" w:hAnsi="Arial" w:cs="Arial"/>
          <w:sz w:val="16"/>
        </w:rPr>
        <w:t xml:space="preserve">Le produit n’est pas réactif dans les conditions normales d’utilisation, de stockage et de transport. </w:t>
      </w:r>
    </w:p>
    <w:p w14:paraId="793FF8D5" w14:textId="77777777" w:rsidR="007A1B4F" w:rsidRDefault="00000000">
      <w:pPr>
        <w:shd w:val="clear" w:color="auto" w:fill="9CC2E5"/>
        <w:spacing w:after="139" w:line="249" w:lineRule="auto"/>
        <w:ind w:left="24" w:hanging="10"/>
      </w:pPr>
      <w:r>
        <w:rPr>
          <w:rFonts w:ascii="Arial" w:eastAsia="Arial" w:hAnsi="Arial" w:cs="Arial"/>
          <w:b/>
          <w:color w:val="0070C0"/>
          <w:sz w:val="18"/>
        </w:rPr>
        <w:t xml:space="preserve">10.2. Stabilité chimique </w:t>
      </w:r>
    </w:p>
    <w:p w14:paraId="2639EA55" w14:textId="77777777" w:rsidR="007A1B4F" w:rsidRDefault="00000000">
      <w:pPr>
        <w:spacing w:after="199" w:line="265" w:lineRule="auto"/>
        <w:ind w:left="-5" w:hanging="10"/>
      </w:pPr>
      <w:r>
        <w:rPr>
          <w:rFonts w:ascii="Arial" w:eastAsia="Arial" w:hAnsi="Arial" w:cs="Arial"/>
          <w:sz w:val="16"/>
        </w:rPr>
        <w:t xml:space="preserve">Stable dans les conditions normales. </w:t>
      </w:r>
    </w:p>
    <w:p w14:paraId="16DF8863" w14:textId="77777777" w:rsidR="007A1B4F" w:rsidRDefault="00000000">
      <w:pPr>
        <w:shd w:val="clear" w:color="auto" w:fill="9CC2E5"/>
        <w:spacing w:after="139" w:line="249" w:lineRule="auto"/>
        <w:ind w:left="24" w:hanging="10"/>
      </w:pPr>
      <w:r>
        <w:rPr>
          <w:rFonts w:ascii="Arial" w:eastAsia="Arial" w:hAnsi="Arial" w:cs="Arial"/>
          <w:b/>
          <w:color w:val="0070C0"/>
          <w:sz w:val="18"/>
        </w:rPr>
        <w:t xml:space="preserve">10.3. Possibilité de réactions dangereuses </w:t>
      </w:r>
    </w:p>
    <w:p w14:paraId="187FF8B6" w14:textId="77777777" w:rsidR="007A1B4F" w:rsidRDefault="00000000">
      <w:pPr>
        <w:spacing w:after="201" w:line="265" w:lineRule="auto"/>
        <w:ind w:left="-5" w:hanging="10"/>
      </w:pPr>
      <w:r>
        <w:rPr>
          <w:rFonts w:ascii="Arial" w:eastAsia="Arial" w:hAnsi="Arial" w:cs="Arial"/>
          <w:sz w:val="16"/>
        </w:rPr>
        <w:t xml:space="preserve">Pas de réaction dangereuse connue dans les conditions normales d’emploi. </w:t>
      </w:r>
    </w:p>
    <w:p w14:paraId="0075212F" w14:textId="77777777" w:rsidR="007A1B4F" w:rsidRDefault="00000000">
      <w:pPr>
        <w:shd w:val="clear" w:color="auto" w:fill="9CC2E5"/>
        <w:spacing w:after="139" w:line="249" w:lineRule="auto"/>
        <w:ind w:left="24" w:hanging="10"/>
      </w:pPr>
      <w:r>
        <w:rPr>
          <w:rFonts w:ascii="Arial" w:eastAsia="Arial" w:hAnsi="Arial" w:cs="Arial"/>
          <w:b/>
          <w:color w:val="0070C0"/>
          <w:sz w:val="18"/>
        </w:rPr>
        <w:lastRenderedPageBreak/>
        <w:t xml:space="preserve">10.4. Conditions à éviter </w:t>
      </w:r>
    </w:p>
    <w:p w14:paraId="2886AAFE" w14:textId="77777777" w:rsidR="007A1B4F" w:rsidRDefault="00000000">
      <w:pPr>
        <w:spacing w:after="199" w:line="265" w:lineRule="auto"/>
        <w:ind w:left="-5" w:hanging="10"/>
      </w:pPr>
      <w:r>
        <w:rPr>
          <w:rFonts w:ascii="Arial" w:eastAsia="Arial" w:hAnsi="Arial" w:cs="Arial"/>
          <w:sz w:val="16"/>
        </w:rPr>
        <w:t xml:space="preserve">Aucune dans des conditions de stockage et de manipulation recommandées (voir rubrique 7). </w:t>
      </w:r>
    </w:p>
    <w:p w14:paraId="515A9E7A" w14:textId="77777777" w:rsidR="007A1B4F" w:rsidRDefault="00000000">
      <w:pPr>
        <w:shd w:val="clear" w:color="auto" w:fill="9CC2E5"/>
        <w:spacing w:after="139" w:line="249" w:lineRule="auto"/>
        <w:ind w:left="24" w:hanging="10"/>
      </w:pPr>
      <w:r>
        <w:rPr>
          <w:rFonts w:ascii="Arial" w:eastAsia="Arial" w:hAnsi="Arial" w:cs="Arial"/>
          <w:b/>
          <w:color w:val="0070C0"/>
          <w:sz w:val="18"/>
        </w:rPr>
        <w:t xml:space="preserve">10.5. Matières incompatibles </w:t>
      </w:r>
    </w:p>
    <w:p w14:paraId="1C7E8940" w14:textId="77777777" w:rsidR="007A1B4F" w:rsidRDefault="00000000">
      <w:pPr>
        <w:spacing w:after="201" w:line="265" w:lineRule="auto"/>
        <w:ind w:left="-5" w:hanging="10"/>
      </w:pPr>
      <w:r>
        <w:rPr>
          <w:rFonts w:ascii="Arial" w:eastAsia="Arial" w:hAnsi="Arial" w:cs="Arial"/>
          <w:sz w:val="16"/>
        </w:rPr>
        <w:t xml:space="preserve">Pas d’informations complémentaires disponibles </w:t>
      </w:r>
    </w:p>
    <w:p w14:paraId="3D640CBB" w14:textId="77777777" w:rsidR="007A1B4F" w:rsidRDefault="00000000">
      <w:pPr>
        <w:shd w:val="clear" w:color="auto" w:fill="9CC2E5"/>
        <w:spacing w:after="139" w:line="249" w:lineRule="auto"/>
        <w:ind w:left="24" w:hanging="10"/>
      </w:pPr>
      <w:r>
        <w:rPr>
          <w:rFonts w:ascii="Arial" w:eastAsia="Arial" w:hAnsi="Arial" w:cs="Arial"/>
          <w:b/>
          <w:color w:val="0070C0"/>
          <w:sz w:val="18"/>
        </w:rPr>
        <w:t xml:space="preserve">10.6. Produits de décomposition dangereux </w:t>
      </w:r>
    </w:p>
    <w:p w14:paraId="4249296A" w14:textId="77777777" w:rsidR="007A1B4F" w:rsidRDefault="00000000">
      <w:pPr>
        <w:spacing w:after="201" w:line="265" w:lineRule="auto"/>
        <w:ind w:left="-5" w:hanging="10"/>
      </w:pPr>
      <w:r>
        <w:rPr>
          <w:rFonts w:ascii="Arial" w:eastAsia="Arial" w:hAnsi="Arial" w:cs="Arial"/>
          <w:sz w:val="16"/>
        </w:rPr>
        <w:t xml:space="preserve">Aucun produit de décomposition dangereux ne devrait être généré dans les conditions normales de stockage et d’emploi. </w:t>
      </w:r>
    </w:p>
    <w:p w14:paraId="0BC6AC4A" w14:textId="77777777" w:rsidR="007A1B4F" w:rsidRDefault="00000000">
      <w:pPr>
        <w:pStyle w:val="Titre1"/>
        <w:shd w:val="clear" w:color="auto" w:fill="auto"/>
        <w:spacing w:after="194"/>
        <w:ind w:left="24"/>
      </w:pPr>
      <w:r>
        <w:t xml:space="preserve">RUBRIQUE 11: Informations toxicologiques </w:t>
      </w:r>
    </w:p>
    <w:p w14:paraId="5FCC521F" w14:textId="77777777" w:rsidR="007A1B4F" w:rsidRDefault="00000000">
      <w:pPr>
        <w:pStyle w:val="Titre2"/>
        <w:spacing w:after="7"/>
        <w:ind w:left="24"/>
      </w:pPr>
      <w:r>
        <w:t xml:space="preserve">11.1. Informations sur les classes de danger telles que définies dans le règlement (CE) n° 1272/2008 </w:t>
      </w:r>
    </w:p>
    <w:tbl>
      <w:tblPr>
        <w:tblStyle w:val="TableGrid"/>
        <w:tblW w:w="4807" w:type="dxa"/>
        <w:tblInd w:w="0" w:type="dxa"/>
        <w:tblCellMar>
          <w:top w:w="0" w:type="dxa"/>
          <w:left w:w="0" w:type="dxa"/>
          <w:bottom w:w="0" w:type="dxa"/>
          <w:right w:w="0" w:type="dxa"/>
        </w:tblCellMar>
        <w:tblLook w:val="04A0" w:firstRow="1" w:lastRow="0" w:firstColumn="1" w:lastColumn="0" w:noHBand="0" w:noVBand="1"/>
      </w:tblPr>
      <w:tblGrid>
        <w:gridCol w:w="3805"/>
        <w:gridCol w:w="1002"/>
      </w:tblGrid>
      <w:tr w:rsidR="007A1B4F" w14:paraId="1FC3AB3C" w14:textId="77777777">
        <w:trPr>
          <w:trHeight w:val="186"/>
        </w:trPr>
        <w:tc>
          <w:tcPr>
            <w:tcW w:w="3805" w:type="dxa"/>
            <w:tcBorders>
              <w:top w:val="nil"/>
              <w:left w:val="nil"/>
              <w:bottom w:val="nil"/>
              <w:right w:val="nil"/>
            </w:tcBorders>
          </w:tcPr>
          <w:p w14:paraId="3C7754CA" w14:textId="77777777" w:rsidR="007A1B4F" w:rsidRDefault="00000000">
            <w:pPr>
              <w:spacing w:after="0"/>
            </w:pPr>
            <w:r>
              <w:rPr>
                <w:rFonts w:ascii="Arial" w:eastAsia="Arial" w:hAnsi="Arial" w:cs="Arial"/>
                <w:sz w:val="16"/>
              </w:rPr>
              <w:t xml:space="preserve">Toxicité aiguë (orale) </w:t>
            </w:r>
          </w:p>
        </w:tc>
        <w:tc>
          <w:tcPr>
            <w:tcW w:w="1002" w:type="dxa"/>
            <w:tcBorders>
              <w:top w:val="nil"/>
              <w:left w:val="nil"/>
              <w:bottom w:val="nil"/>
              <w:right w:val="nil"/>
            </w:tcBorders>
          </w:tcPr>
          <w:p w14:paraId="48FCA7F1" w14:textId="77777777" w:rsidR="007A1B4F" w:rsidRDefault="00000000">
            <w:pPr>
              <w:spacing w:after="0"/>
              <w:jc w:val="both"/>
            </w:pPr>
            <w:r>
              <w:rPr>
                <w:rFonts w:ascii="Arial" w:eastAsia="Arial" w:hAnsi="Arial" w:cs="Arial"/>
                <w:sz w:val="16"/>
              </w:rPr>
              <w:t xml:space="preserve">: Non classé </w:t>
            </w:r>
          </w:p>
        </w:tc>
      </w:tr>
      <w:tr w:rsidR="007A1B4F" w14:paraId="59767F7A" w14:textId="77777777">
        <w:trPr>
          <w:trHeight w:val="221"/>
        </w:trPr>
        <w:tc>
          <w:tcPr>
            <w:tcW w:w="3805" w:type="dxa"/>
            <w:tcBorders>
              <w:top w:val="nil"/>
              <w:left w:val="nil"/>
              <w:bottom w:val="nil"/>
              <w:right w:val="nil"/>
            </w:tcBorders>
          </w:tcPr>
          <w:p w14:paraId="308CD8BE" w14:textId="77777777" w:rsidR="007A1B4F" w:rsidRDefault="00000000">
            <w:pPr>
              <w:spacing w:after="0"/>
            </w:pPr>
            <w:r>
              <w:rPr>
                <w:rFonts w:ascii="Arial" w:eastAsia="Arial" w:hAnsi="Arial" w:cs="Arial"/>
                <w:sz w:val="16"/>
              </w:rPr>
              <w:t xml:space="preserve">Toxicité aiguë (cutanée) </w:t>
            </w:r>
          </w:p>
        </w:tc>
        <w:tc>
          <w:tcPr>
            <w:tcW w:w="1002" w:type="dxa"/>
            <w:tcBorders>
              <w:top w:val="nil"/>
              <w:left w:val="nil"/>
              <w:bottom w:val="nil"/>
              <w:right w:val="nil"/>
            </w:tcBorders>
          </w:tcPr>
          <w:p w14:paraId="2663B07D" w14:textId="77777777" w:rsidR="007A1B4F" w:rsidRDefault="00000000">
            <w:pPr>
              <w:spacing w:after="0"/>
              <w:jc w:val="both"/>
            </w:pPr>
            <w:r>
              <w:rPr>
                <w:rFonts w:ascii="Arial" w:eastAsia="Arial" w:hAnsi="Arial" w:cs="Arial"/>
                <w:sz w:val="16"/>
              </w:rPr>
              <w:t xml:space="preserve">: Non classé </w:t>
            </w:r>
          </w:p>
        </w:tc>
      </w:tr>
      <w:tr w:rsidR="007A1B4F" w14:paraId="0363B63E" w14:textId="77777777">
        <w:trPr>
          <w:trHeight w:val="186"/>
        </w:trPr>
        <w:tc>
          <w:tcPr>
            <w:tcW w:w="3805" w:type="dxa"/>
            <w:tcBorders>
              <w:top w:val="nil"/>
              <w:left w:val="nil"/>
              <w:bottom w:val="nil"/>
              <w:right w:val="nil"/>
            </w:tcBorders>
          </w:tcPr>
          <w:p w14:paraId="320563E2" w14:textId="77777777" w:rsidR="007A1B4F" w:rsidRDefault="00000000">
            <w:pPr>
              <w:spacing w:after="0"/>
            </w:pPr>
            <w:r>
              <w:rPr>
                <w:rFonts w:ascii="Arial" w:eastAsia="Arial" w:hAnsi="Arial" w:cs="Arial"/>
                <w:sz w:val="16"/>
              </w:rPr>
              <w:t xml:space="preserve">Toxicité aiguë (Inhalation) </w:t>
            </w:r>
          </w:p>
        </w:tc>
        <w:tc>
          <w:tcPr>
            <w:tcW w:w="1002" w:type="dxa"/>
            <w:tcBorders>
              <w:top w:val="nil"/>
              <w:left w:val="nil"/>
              <w:bottom w:val="nil"/>
              <w:right w:val="nil"/>
            </w:tcBorders>
          </w:tcPr>
          <w:p w14:paraId="13D5928C" w14:textId="77777777" w:rsidR="007A1B4F" w:rsidRDefault="00000000">
            <w:pPr>
              <w:spacing w:after="0"/>
              <w:jc w:val="both"/>
            </w:pPr>
            <w:r>
              <w:rPr>
                <w:rFonts w:ascii="Arial" w:eastAsia="Arial" w:hAnsi="Arial" w:cs="Arial"/>
                <w:sz w:val="16"/>
              </w:rPr>
              <w:t xml:space="preserve">: Non classé </w:t>
            </w:r>
          </w:p>
        </w:tc>
      </w:tr>
    </w:tbl>
    <w:p w14:paraId="2353108A" w14:textId="77777777" w:rsidR="007A1B4F"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49" w:type="dxa"/>
        </w:tblCellMar>
        <w:tblLook w:val="04A0" w:firstRow="1" w:lastRow="0" w:firstColumn="1" w:lastColumn="0" w:noHBand="0" w:noVBand="1"/>
      </w:tblPr>
      <w:tblGrid>
        <w:gridCol w:w="3969"/>
        <w:gridCol w:w="6520"/>
      </w:tblGrid>
      <w:tr w:rsidR="007A1B4F" w14:paraId="69AC3F9A"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4AE3175" w14:textId="77777777" w:rsidR="007A1B4F" w:rsidRDefault="00000000">
            <w:pPr>
              <w:spacing w:after="0"/>
              <w:ind w:left="56"/>
            </w:pPr>
            <w:r>
              <w:rPr>
                <w:rFonts w:ascii="Arial" w:eastAsia="Arial" w:hAnsi="Arial" w:cs="Arial"/>
                <w:b/>
                <w:color w:val="0070C0"/>
                <w:sz w:val="18"/>
              </w:rPr>
              <w:t xml:space="preserve">3,7-Dimethyl-6-octen-1-ol (106-22-9) </w:t>
            </w:r>
          </w:p>
        </w:tc>
      </w:tr>
      <w:tr w:rsidR="007A1B4F" w14:paraId="5CBEE451"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1010D895" w14:textId="77777777" w:rsidR="007A1B4F" w:rsidRDefault="00000000">
            <w:pPr>
              <w:spacing w:after="0"/>
              <w:ind w:left="56"/>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151733D" w14:textId="77777777" w:rsidR="007A1B4F" w:rsidRDefault="00000000">
            <w:pPr>
              <w:spacing w:after="0"/>
              <w:ind w:left="58"/>
            </w:pPr>
            <w:r>
              <w:rPr>
                <w:rFonts w:ascii="Arial" w:eastAsia="Arial" w:hAnsi="Arial" w:cs="Arial"/>
                <w:sz w:val="16"/>
              </w:rPr>
              <w:t xml:space="preserve">3450 mg/kg Source: National Library of Medicine </w:t>
            </w:r>
          </w:p>
        </w:tc>
      </w:tr>
      <w:tr w:rsidR="007A1B4F" w14:paraId="5FB0733F"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249ECB1" w14:textId="77777777" w:rsidR="007A1B4F" w:rsidRDefault="00000000">
            <w:pPr>
              <w:spacing w:after="0"/>
              <w:ind w:left="56"/>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090A000C" w14:textId="77777777" w:rsidR="007A1B4F" w:rsidRDefault="00000000">
            <w:pPr>
              <w:spacing w:after="0"/>
              <w:ind w:left="58"/>
            </w:pPr>
            <w:r>
              <w:rPr>
                <w:rFonts w:ascii="Arial" w:eastAsia="Arial" w:hAnsi="Arial" w:cs="Arial"/>
                <w:sz w:val="16"/>
              </w:rPr>
              <w:t xml:space="preserve">3450 mg/kg </w:t>
            </w:r>
          </w:p>
        </w:tc>
      </w:tr>
      <w:tr w:rsidR="007A1B4F" w14:paraId="53CC48B7"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F421C25" w14:textId="77777777" w:rsidR="007A1B4F" w:rsidRDefault="00000000">
            <w:pPr>
              <w:spacing w:after="0"/>
              <w:ind w:left="56"/>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763E6C43" w14:textId="77777777" w:rsidR="007A1B4F" w:rsidRDefault="00000000">
            <w:pPr>
              <w:spacing w:after="0"/>
              <w:ind w:left="58"/>
            </w:pPr>
            <w:r>
              <w:rPr>
                <w:rFonts w:ascii="Arial" w:eastAsia="Arial" w:hAnsi="Arial" w:cs="Arial"/>
                <w:sz w:val="16"/>
              </w:rPr>
              <w:t xml:space="preserve">2650 mg/kg Source: National Library of Medicine </w:t>
            </w:r>
          </w:p>
        </w:tc>
      </w:tr>
      <w:tr w:rsidR="007A1B4F" w14:paraId="187D4A33"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5F0E706A" w14:textId="77777777" w:rsidR="007A1B4F" w:rsidRDefault="00000000">
            <w:pPr>
              <w:spacing w:after="0"/>
              <w:ind w:left="56"/>
            </w:pPr>
            <w:r>
              <w:rPr>
                <w:rFonts w:ascii="Arial" w:eastAsia="Arial" w:hAnsi="Arial" w:cs="Arial"/>
                <w:sz w:val="16"/>
              </w:rPr>
              <w:t xml:space="preserve">DL50 voie cutanée </w:t>
            </w:r>
          </w:p>
        </w:tc>
        <w:tc>
          <w:tcPr>
            <w:tcW w:w="6519" w:type="dxa"/>
            <w:tcBorders>
              <w:top w:val="single" w:sz="4" w:space="0" w:color="0070C0"/>
              <w:left w:val="single" w:sz="4" w:space="0" w:color="0070C0"/>
              <w:bottom w:val="double" w:sz="4" w:space="0" w:color="0070C0"/>
              <w:right w:val="single" w:sz="4" w:space="0" w:color="0070C0"/>
            </w:tcBorders>
          </w:tcPr>
          <w:p w14:paraId="47FB8DD7" w14:textId="77777777" w:rsidR="007A1B4F" w:rsidRDefault="00000000">
            <w:pPr>
              <w:spacing w:after="0"/>
              <w:ind w:left="58"/>
            </w:pPr>
            <w:r>
              <w:rPr>
                <w:rFonts w:ascii="Arial" w:eastAsia="Arial" w:hAnsi="Arial" w:cs="Arial"/>
                <w:sz w:val="16"/>
              </w:rPr>
              <w:t xml:space="preserve">2650 mg/kg </w:t>
            </w:r>
          </w:p>
        </w:tc>
      </w:tr>
      <w:tr w:rsidR="007A1B4F" w14:paraId="2FA7A04D"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199438E2" w14:textId="77777777" w:rsidR="007A1B4F" w:rsidRDefault="00000000">
            <w:pPr>
              <w:spacing w:after="0"/>
              <w:ind w:left="56"/>
              <w:jc w:val="both"/>
            </w:pPr>
            <w:r>
              <w:rPr>
                <w:rFonts w:ascii="Arial" w:eastAsia="Arial" w:hAnsi="Arial" w:cs="Arial"/>
                <w:b/>
                <w:color w:val="0070C0"/>
                <w:sz w:val="18"/>
              </w:rPr>
              <w:t>géraniol; (2E)-3,7-diméthylocta-2,6-dién-1-ol (</w:t>
            </w:r>
          </w:p>
        </w:tc>
        <w:tc>
          <w:tcPr>
            <w:tcW w:w="6519" w:type="dxa"/>
            <w:tcBorders>
              <w:top w:val="double" w:sz="4" w:space="0" w:color="0070C0"/>
              <w:left w:val="nil"/>
              <w:bottom w:val="single" w:sz="4" w:space="0" w:color="0070C0"/>
              <w:right w:val="single" w:sz="4" w:space="0" w:color="0070C0"/>
            </w:tcBorders>
            <w:shd w:val="clear" w:color="auto" w:fill="BDD6EE"/>
          </w:tcPr>
          <w:p w14:paraId="6656EBF9" w14:textId="77777777" w:rsidR="007A1B4F" w:rsidRDefault="00000000">
            <w:pPr>
              <w:spacing w:after="0"/>
              <w:ind w:left="-49"/>
            </w:pPr>
            <w:r>
              <w:rPr>
                <w:rFonts w:ascii="Arial" w:eastAsia="Arial" w:hAnsi="Arial" w:cs="Arial"/>
                <w:b/>
                <w:color w:val="0070C0"/>
                <w:sz w:val="18"/>
              </w:rPr>
              <w:t xml:space="preserve">106-24-1) </w:t>
            </w:r>
          </w:p>
        </w:tc>
      </w:tr>
      <w:tr w:rsidR="007A1B4F" w14:paraId="55DE785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CBD7294" w14:textId="77777777" w:rsidR="007A1B4F" w:rsidRDefault="00000000">
            <w:pPr>
              <w:spacing w:after="0"/>
              <w:ind w:left="56"/>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1AE171FB" w14:textId="77777777" w:rsidR="007A1B4F" w:rsidRDefault="00000000">
            <w:pPr>
              <w:spacing w:after="0"/>
              <w:ind w:left="58"/>
            </w:pPr>
            <w:r>
              <w:rPr>
                <w:rFonts w:ascii="Arial" w:eastAsia="Arial" w:hAnsi="Arial" w:cs="Arial"/>
                <w:sz w:val="16"/>
              </w:rPr>
              <w:t xml:space="preserve">3600 mg/kg </w:t>
            </w:r>
          </w:p>
        </w:tc>
      </w:tr>
      <w:tr w:rsidR="007A1B4F" w14:paraId="711BA015"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2BB4007" w14:textId="77777777" w:rsidR="007A1B4F" w:rsidRDefault="00000000">
            <w:pPr>
              <w:spacing w:after="0"/>
              <w:ind w:left="56"/>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74941CA3" w14:textId="77777777" w:rsidR="007A1B4F" w:rsidRDefault="00000000">
            <w:pPr>
              <w:spacing w:after="0"/>
              <w:ind w:left="58"/>
            </w:pPr>
            <w:r>
              <w:rPr>
                <w:rFonts w:ascii="Arial" w:eastAsia="Arial" w:hAnsi="Arial" w:cs="Arial"/>
                <w:sz w:val="16"/>
              </w:rPr>
              <w:t xml:space="preserve">3600 mg/kg </w:t>
            </w:r>
          </w:p>
        </w:tc>
      </w:tr>
      <w:tr w:rsidR="007A1B4F" w14:paraId="384E949C"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4BD94408" w14:textId="77777777" w:rsidR="007A1B4F" w:rsidRDefault="00000000">
            <w:pPr>
              <w:spacing w:after="0"/>
              <w:ind w:left="56"/>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6913D13A" w14:textId="77777777" w:rsidR="007A1B4F" w:rsidRDefault="00000000">
            <w:pPr>
              <w:spacing w:after="0"/>
              <w:ind w:left="58"/>
            </w:pPr>
            <w:r>
              <w:rPr>
                <w:rFonts w:ascii="Arial" w:eastAsia="Arial" w:hAnsi="Arial" w:cs="Arial"/>
                <w:sz w:val="16"/>
              </w:rPr>
              <w:t xml:space="preserve">&gt; 5000 mg/kg Source: IUCLID,NLM,THOMSON </w:t>
            </w:r>
          </w:p>
        </w:tc>
      </w:tr>
    </w:tbl>
    <w:p w14:paraId="39A7E5C9" w14:textId="77777777" w:rsidR="007A1B4F"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7A1B4F" w14:paraId="6D9A98CF"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92723F0" w14:textId="77777777" w:rsidR="007A1B4F" w:rsidRDefault="00000000">
            <w:pPr>
              <w:spacing w:after="0"/>
            </w:pPr>
            <w:r>
              <w:rPr>
                <w:rFonts w:ascii="Arial" w:eastAsia="Arial" w:hAnsi="Arial" w:cs="Arial"/>
                <w:b/>
                <w:color w:val="0070C0"/>
                <w:sz w:val="18"/>
              </w:rPr>
              <w:t xml:space="preserve">1-(2,6,6-Trimethyl-1,3-cyclohexadienyl)-2-buten-1-one (23696-85-7) </w:t>
            </w:r>
          </w:p>
        </w:tc>
      </w:tr>
      <w:tr w:rsidR="007A1B4F" w14:paraId="774BD2E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EE52952" w14:textId="77777777" w:rsidR="007A1B4F" w:rsidRDefault="00000000">
            <w:pPr>
              <w:spacing w:after="0"/>
            </w:pPr>
            <w:r>
              <w:rPr>
                <w:rFonts w:ascii="Arial" w:eastAsia="Arial" w:hAnsi="Arial" w:cs="Arial"/>
                <w:sz w:val="16"/>
              </w:rPr>
              <w:t xml:space="preserve">DL50 voie cutanée </w:t>
            </w:r>
          </w:p>
        </w:tc>
        <w:tc>
          <w:tcPr>
            <w:tcW w:w="6519" w:type="dxa"/>
            <w:tcBorders>
              <w:top w:val="single" w:sz="4" w:space="0" w:color="0070C0"/>
              <w:left w:val="single" w:sz="4" w:space="0" w:color="0070C0"/>
              <w:bottom w:val="single" w:sz="4" w:space="0" w:color="0070C0"/>
              <w:right w:val="single" w:sz="4" w:space="0" w:color="0070C0"/>
            </w:tcBorders>
          </w:tcPr>
          <w:p w14:paraId="186F0CD4" w14:textId="77777777" w:rsidR="007A1B4F" w:rsidRDefault="00000000">
            <w:pPr>
              <w:spacing w:after="0"/>
              <w:ind w:left="1"/>
            </w:pPr>
            <w:r>
              <w:rPr>
                <w:rFonts w:ascii="Arial" w:eastAsia="Arial" w:hAnsi="Arial" w:cs="Arial"/>
                <w:sz w:val="16"/>
              </w:rPr>
              <w:t xml:space="preserve">2900 mg/kg </w:t>
            </w:r>
          </w:p>
        </w:tc>
      </w:tr>
    </w:tbl>
    <w:p w14:paraId="32E75A2A" w14:textId="77777777" w:rsidR="007A1B4F"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7A1B4F" w14:paraId="2F451DAD"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07ABA2C" w14:textId="77777777" w:rsidR="007A1B4F" w:rsidRDefault="00000000">
            <w:pPr>
              <w:spacing w:after="0"/>
            </w:pPr>
            <w:r>
              <w:rPr>
                <w:rFonts w:ascii="Arial" w:eastAsia="Arial" w:hAnsi="Arial" w:cs="Arial"/>
                <w:b/>
                <w:color w:val="0070C0"/>
                <w:sz w:val="18"/>
              </w:rPr>
              <w:t xml:space="preserve">1-(2,6,6-Trimethyl-3-cyclohexenyl)-2-buten-1-one (57378-68-4) </w:t>
            </w:r>
          </w:p>
        </w:tc>
      </w:tr>
      <w:tr w:rsidR="007A1B4F" w14:paraId="2A443CAD"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09903AB6" w14:textId="77777777" w:rsidR="007A1B4F"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double" w:sz="4" w:space="0" w:color="0070C0"/>
              <w:right w:val="single" w:sz="4" w:space="0" w:color="0070C0"/>
            </w:tcBorders>
            <w:vAlign w:val="center"/>
          </w:tcPr>
          <w:p w14:paraId="7D2908D1" w14:textId="77777777" w:rsidR="007A1B4F" w:rsidRDefault="00000000">
            <w:pPr>
              <w:spacing w:after="0"/>
              <w:ind w:left="1"/>
            </w:pPr>
            <w:r>
              <w:rPr>
                <w:rFonts w:ascii="Arial" w:eastAsia="Arial" w:hAnsi="Arial" w:cs="Arial"/>
                <w:sz w:val="16"/>
              </w:rPr>
              <w:t xml:space="preserve">1400 mg/kg </w:t>
            </w:r>
          </w:p>
        </w:tc>
      </w:tr>
      <w:tr w:rsidR="007A1B4F" w14:paraId="4A883707"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6D89157" w14:textId="77777777" w:rsidR="007A1B4F" w:rsidRDefault="00000000">
            <w:pPr>
              <w:spacing w:after="0"/>
            </w:pPr>
            <w:r>
              <w:rPr>
                <w:rFonts w:ascii="Arial" w:eastAsia="Arial" w:hAnsi="Arial" w:cs="Arial"/>
                <w:b/>
                <w:color w:val="0070C0"/>
                <w:sz w:val="18"/>
              </w:rPr>
              <w:t xml:space="preserve">Indole (120-72-9) </w:t>
            </w:r>
          </w:p>
        </w:tc>
        <w:tc>
          <w:tcPr>
            <w:tcW w:w="6519" w:type="dxa"/>
            <w:tcBorders>
              <w:top w:val="double" w:sz="4" w:space="0" w:color="0070C0"/>
              <w:left w:val="nil"/>
              <w:bottom w:val="single" w:sz="4" w:space="0" w:color="0070C0"/>
              <w:right w:val="single" w:sz="4" w:space="0" w:color="0070C0"/>
            </w:tcBorders>
            <w:shd w:val="clear" w:color="auto" w:fill="BDD6EE"/>
          </w:tcPr>
          <w:p w14:paraId="0D4C7DF1" w14:textId="77777777" w:rsidR="007A1B4F" w:rsidRDefault="007A1B4F"/>
        </w:tc>
      </w:tr>
      <w:tr w:rsidR="007A1B4F" w14:paraId="5C044DA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6B3F563" w14:textId="77777777" w:rsidR="007A1B4F"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20D9BBBF" w14:textId="77777777" w:rsidR="007A1B4F" w:rsidRDefault="00000000">
            <w:pPr>
              <w:spacing w:after="0"/>
              <w:ind w:left="1"/>
            </w:pPr>
            <w:r>
              <w:rPr>
                <w:rFonts w:ascii="Arial" w:eastAsia="Arial" w:hAnsi="Arial" w:cs="Arial"/>
                <w:sz w:val="16"/>
              </w:rPr>
              <w:t xml:space="preserve">1000 mg/kg Source: NLM, THOMSON </w:t>
            </w:r>
          </w:p>
        </w:tc>
      </w:tr>
      <w:tr w:rsidR="007A1B4F" w14:paraId="20AB5CC1"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C22D8A8" w14:textId="77777777" w:rsidR="007A1B4F"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4FDE5D3A" w14:textId="77777777" w:rsidR="007A1B4F" w:rsidRDefault="00000000">
            <w:pPr>
              <w:spacing w:after="0"/>
              <w:ind w:left="1"/>
            </w:pPr>
            <w:r>
              <w:rPr>
                <w:rFonts w:ascii="Arial" w:eastAsia="Arial" w:hAnsi="Arial" w:cs="Arial"/>
                <w:sz w:val="16"/>
              </w:rPr>
              <w:t xml:space="preserve">1000 mg/kg </w:t>
            </w:r>
          </w:p>
        </w:tc>
      </w:tr>
      <w:tr w:rsidR="007A1B4F" w14:paraId="6D4BDF13"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6912140E" w14:textId="77777777" w:rsidR="007A1B4F"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759842E9" w14:textId="77777777" w:rsidR="007A1B4F" w:rsidRDefault="00000000">
            <w:pPr>
              <w:spacing w:after="0"/>
              <w:ind w:left="1"/>
            </w:pPr>
            <w:r>
              <w:rPr>
                <w:rFonts w:ascii="Arial" w:eastAsia="Arial" w:hAnsi="Arial" w:cs="Arial"/>
                <w:sz w:val="16"/>
              </w:rPr>
              <w:t xml:space="preserve">790 mg/kg Source: NLM, THOMSON </w:t>
            </w:r>
          </w:p>
        </w:tc>
      </w:tr>
      <w:tr w:rsidR="007A1B4F" w14:paraId="105BFC19"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2B9D477" w14:textId="77777777" w:rsidR="007A1B4F" w:rsidRDefault="00000000">
            <w:pPr>
              <w:spacing w:after="0"/>
            </w:pPr>
            <w:r>
              <w:rPr>
                <w:rFonts w:ascii="Arial" w:eastAsia="Arial" w:hAnsi="Arial" w:cs="Arial"/>
                <w:sz w:val="16"/>
              </w:rPr>
              <w:t xml:space="preserve">DL50 voie cutanée </w:t>
            </w:r>
          </w:p>
        </w:tc>
        <w:tc>
          <w:tcPr>
            <w:tcW w:w="6519" w:type="dxa"/>
            <w:tcBorders>
              <w:top w:val="single" w:sz="4" w:space="0" w:color="0070C0"/>
              <w:left w:val="single" w:sz="4" w:space="0" w:color="0070C0"/>
              <w:bottom w:val="single" w:sz="4" w:space="0" w:color="0070C0"/>
              <w:right w:val="single" w:sz="4" w:space="0" w:color="0070C0"/>
            </w:tcBorders>
          </w:tcPr>
          <w:p w14:paraId="7E1896BE" w14:textId="77777777" w:rsidR="007A1B4F" w:rsidRDefault="00000000">
            <w:pPr>
              <w:spacing w:after="0"/>
              <w:ind w:left="1"/>
            </w:pPr>
            <w:r>
              <w:rPr>
                <w:rFonts w:ascii="Arial" w:eastAsia="Arial" w:hAnsi="Arial" w:cs="Arial"/>
                <w:sz w:val="16"/>
              </w:rPr>
              <w:t xml:space="preserve">790 mg/kg </w:t>
            </w:r>
          </w:p>
        </w:tc>
      </w:tr>
    </w:tbl>
    <w:p w14:paraId="33E31556" w14:textId="77777777" w:rsidR="007A1B4F"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3" w:type="dxa"/>
        </w:tblCellMar>
        <w:tblLook w:val="04A0" w:firstRow="1" w:lastRow="0" w:firstColumn="1" w:lastColumn="0" w:noHBand="0" w:noVBand="1"/>
      </w:tblPr>
      <w:tblGrid>
        <w:gridCol w:w="3969"/>
        <w:gridCol w:w="6520"/>
      </w:tblGrid>
      <w:tr w:rsidR="007A1B4F" w14:paraId="544CBCE9"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9B65E4F" w14:textId="77777777" w:rsidR="007A1B4F" w:rsidRDefault="00000000">
            <w:pPr>
              <w:spacing w:after="0"/>
              <w:ind w:left="56"/>
            </w:pPr>
            <w:r>
              <w:rPr>
                <w:rFonts w:ascii="Arial" w:eastAsia="Arial" w:hAnsi="Arial" w:cs="Arial"/>
                <w:b/>
                <w:color w:val="0070C0"/>
                <w:sz w:val="18"/>
              </w:rPr>
              <w:lastRenderedPageBreak/>
              <w:t xml:space="preserve">Geranyl acetate (105-87-3) </w:t>
            </w:r>
          </w:p>
        </w:tc>
      </w:tr>
      <w:tr w:rsidR="007A1B4F" w14:paraId="671416F3"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1EF82A09" w14:textId="77777777" w:rsidR="007A1B4F" w:rsidRDefault="00000000">
            <w:pPr>
              <w:spacing w:after="0"/>
              <w:ind w:left="56"/>
            </w:pPr>
            <w:r>
              <w:rPr>
                <w:rFonts w:ascii="Arial" w:eastAsia="Arial" w:hAnsi="Arial" w:cs="Arial"/>
                <w:sz w:val="16"/>
              </w:rPr>
              <w:t xml:space="preserve">DL50 orale rat </w:t>
            </w:r>
          </w:p>
        </w:tc>
        <w:tc>
          <w:tcPr>
            <w:tcW w:w="6519" w:type="dxa"/>
            <w:tcBorders>
              <w:top w:val="single" w:sz="4" w:space="0" w:color="0070C0"/>
              <w:left w:val="single" w:sz="4" w:space="0" w:color="0070C0"/>
              <w:bottom w:val="double" w:sz="4" w:space="0" w:color="0070C0"/>
              <w:right w:val="single" w:sz="4" w:space="0" w:color="0070C0"/>
            </w:tcBorders>
            <w:vAlign w:val="center"/>
          </w:tcPr>
          <w:p w14:paraId="31716A9F" w14:textId="77777777" w:rsidR="007A1B4F" w:rsidRDefault="00000000">
            <w:pPr>
              <w:spacing w:after="0"/>
              <w:ind w:left="58"/>
            </w:pPr>
            <w:r>
              <w:rPr>
                <w:rFonts w:ascii="Arial" w:eastAsia="Arial" w:hAnsi="Arial" w:cs="Arial"/>
                <w:sz w:val="16"/>
              </w:rPr>
              <w:t xml:space="preserve">6330 mg/kg Source: NLM,THOMSON </w:t>
            </w:r>
          </w:p>
        </w:tc>
      </w:tr>
      <w:tr w:rsidR="007A1B4F" w14:paraId="559D66E6"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08C1432B" w14:textId="77777777" w:rsidR="007A1B4F" w:rsidRDefault="00000000">
            <w:pPr>
              <w:spacing w:after="0"/>
              <w:ind w:left="56"/>
            </w:pPr>
            <w:r>
              <w:rPr>
                <w:rFonts w:ascii="Arial" w:eastAsia="Arial" w:hAnsi="Arial" w:cs="Arial"/>
                <w:b/>
                <w:color w:val="0070C0"/>
                <w:sz w:val="18"/>
              </w:rPr>
              <w:t xml:space="preserve">2-methoxy-4-prop-1-en-2-ylphenol (97-54-1) </w:t>
            </w:r>
          </w:p>
        </w:tc>
        <w:tc>
          <w:tcPr>
            <w:tcW w:w="6519" w:type="dxa"/>
            <w:tcBorders>
              <w:top w:val="double" w:sz="4" w:space="0" w:color="0070C0"/>
              <w:left w:val="nil"/>
              <w:bottom w:val="single" w:sz="4" w:space="0" w:color="0070C0"/>
              <w:right w:val="single" w:sz="4" w:space="0" w:color="0070C0"/>
            </w:tcBorders>
            <w:shd w:val="clear" w:color="auto" w:fill="BDD6EE"/>
          </w:tcPr>
          <w:p w14:paraId="793A88C2" w14:textId="77777777" w:rsidR="007A1B4F" w:rsidRDefault="007A1B4F"/>
        </w:tc>
      </w:tr>
      <w:tr w:rsidR="007A1B4F" w14:paraId="5716455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281591A" w14:textId="77777777" w:rsidR="007A1B4F" w:rsidRDefault="00000000">
            <w:pPr>
              <w:spacing w:after="0"/>
              <w:ind w:left="56"/>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0744023B" w14:textId="77777777" w:rsidR="007A1B4F" w:rsidRDefault="00000000">
            <w:pPr>
              <w:spacing w:after="0"/>
              <w:ind w:left="58"/>
            </w:pPr>
            <w:r>
              <w:rPr>
                <w:rFonts w:ascii="Arial" w:eastAsia="Arial" w:hAnsi="Arial" w:cs="Arial"/>
                <w:sz w:val="16"/>
              </w:rPr>
              <w:t xml:space="preserve">1560 mg/kg Source: Corporate Solution From Thomson Micromedex </w:t>
            </w:r>
          </w:p>
        </w:tc>
      </w:tr>
      <w:tr w:rsidR="007A1B4F" w14:paraId="3B477D5E"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C6FAF8B" w14:textId="77777777" w:rsidR="007A1B4F" w:rsidRDefault="00000000">
            <w:pPr>
              <w:spacing w:after="0"/>
              <w:ind w:left="56"/>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33AE2829" w14:textId="77777777" w:rsidR="007A1B4F" w:rsidRDefault="00000000">
            <w:pPr>
              <w:spacing w:after="0"/>
              <w:ind w:left="58"/>
            </w:pPr>
            <w:r>
              <w:rPr>
                <w:rFonts w:ascii="Arial" w:eastAsia="Arial" w:hAnsi="Arial" w:cs="Arial"/>
                <w:sz w:val="16"/>
              </w:rPr>
              <w:t xml:space="preserve">1500 mg/kg </w:t>
            </w:r>
          </w:p>
        </w:tc>
      </w:tr>
      <w:tr w:rsidR="007A1B4F" w14:paraId="208693EE"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40A15C22" w14:textId="77777777" w:rsidR="007A1B4F" w:rsidRDefault="00000000">
            <w:pPr>
              <w:spacing w:after="0"/>
              <w:ind w:left="56"/>
            </w:pPr>
            <w:r>
              <w:rPr>
                <w:rFonts w:ascii="Arial" w:eastAsia="Arial" w:hAnsi="Arial" w:cs="Arial"/>
                <w:sz w:val="16"/>
              </w:rPr>
              <w:t xml:space="preserve">DL50 voie cutanée </w:t>
            </w:r>
          </w:p>
        </w:tc>
        <w:tc>
          <w:tcPr>
            <w:tcW w:w="6519" w:type="dxa"/>
            <w:tcBorders>
              <w:top w:val="single" w:sz="4" w:space="0" w:color="0070C0"/>
              <w:left w:val="single" w:sz="4" w:space="0" w:color="0070C0"/>
              <w:bottom w:val="double" w:sz="4" w:space="0" w:color="0070C0"/>
              <w:right w:val="single" w:sz="4" w:space="0" w:color="0070C0"/>
            </w:tcBorders>
          </w:tcPr>
          <w:p w14:paraId="09586E27" w14:textId="77777777" w:rsidR="007A1B4F" w:rsidRDefault="00000000">
            <w:pPr>
              <w:spacing w:after="0"/>
              <w:ind w:left="58"/>
            </w:pPr>
            <w:r>
              <w:rPr>
                <w:rFonts w:ascii="Arial" w:eastAsia="Arial" w:hAnsi="Arial" w:cs="Arial"/>
                <w:sz w:val="16"/>
              </w:rPr>
              <w:t xml:space="preserve">1900 mg/kg </w:t>
            </w:r>
          </w:p>
        </w:tc>
      </w:tr>
      <w:tr w:rsidR="007A1B4F" w14:paraId="49D21D4C"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65E5C90E" w14:textId="77777777" w:rsidR="007A1B4F" w:rsidRDefault="00000000">
            <w:pPr>
              <w:spacing w:after="0"/>
              <w:ind w:left="56"/>
              <w:jc w:val="both"/>
            </w:pPr>
            <w:r>
              <w:rPr>
                <w:rFonts w:ascii="Arial" w:eastAsia="Arial" w:hAnsi="Arial" w:cs="Arial"/>
                <w:b/>
                <w:color w:val="0070C0"/>
                <w:sz w:val="18"/>
              </w:rPr>
              <w:t>3-(p-Methoxyphenyl)-2-methylpropionaldehyd</w:t>
            </w:r>
          </w:p>
        </w:tc>
        <w:tc>
          <w:tcPr>
            <w:tcW w:w="6519" w:type="dxa"/>
            <w:tcBorders>
              <w:top w:val="double" w:sz="4" w:space="0" w:color="0070C0"/>
              <w:left w:val="nil"/>
              <w:bottom w:val="single" w:sz="4" w:space="0" w:color="0070C0"/>
              <w:right w:val="single" w:sz="4" w:space="0" w:color="0070C0"/>
            </w:tcBorders>
            <w:shd w:val="clear" w:color="auto" w:fill="BDD6EE"/>
          </w:tcPr>
          <w:p w14:paraId="3B5F15BF" w14:textId="77777777" w:rsidR="007A1B4F" w:rsidRDefault="00000000">
            <w:pPr>
              <w:spacing w:after="0"/>
              <w:ind w:left="-3"/>
            </w:pPr>
            <w:r>
              <w:rPr>
                <w:rFonts w:ascii="Arial" w:eastAsia="Arial" w:hAnsi="Arial" w:cs="Arial"/>
                <w:b/>
                <w:color w:val="0070C0"/>
                <w:sz w:val="18"/>
              </w:rPr>
              <w:t xml:space="preserve">e (5462-06-6) </w:t>
            </w:r>
          </w:p>
        </w:tc>
      </w:tr>
      <w:tr w:rsidR="007A1B4F" w14:paraId="48CBE70C"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1CBACF71" w14:textId="77777777" w:rsidR="007A1B4F" w:rsidRDefault="00000000">
            <w:pPr>
              <w:spacing w:after="0"/>
              <w:ind w:left="56"/>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45B4EBEE" w14:textId="77777777" w:rsidR="007A1B4F" w:rsidRDefault="00000000">
            <w:pPr>
              <w:spacing w:after="0"/>
              <w:ind w:left="58"/>
            </w:pPr>
            <w:r>
              <w:rPr>
                <w:rFonts w:ascii="Arial" w:eastAsia="Arial" w:hAnsi="Arial" w:cs="Arial"/>
                <w:sz w:val="16"/>
              </w:rPr>
              <w:t xml:space="preserve">4500 mg/kg </w:t>
            </w:r>
          </w:p>
        </w:tc>
      </w:tr>
    </w:tbl>
    <w:p w14:paraId="516B8C2D" w14:textId="77777777" w:rsidR="007A1B4F"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7A1B4F" w14:paraId="2AC6EC03"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5ED8BDE" w14:textId="77777777" w:rsidR="007A1B4F" w:rsidRDefault="00000000">
            <w:pPr>
              <w:spacing w:after="0"/>
            </w:pPr>
            <w:r>
              <w:rPr>
                <w:rFonts w:ascii="Arial" w:eastAsia="Arial" w:hAnsi="Arial" w:cs="Arial"/>
                <w:b/>
                <w:color w:val="0070C0"/>
                <w:sz w:val="18"/>
              </w:rPr>
              <w:t xml:space="preserve">2-methoxy-4-prop-2-enylphenol (97-53-0) </w:t>
            </w:r>
          </w:p>
        </w:tc>
        <w:tc>
          <w:tcPr>
            <w:tcW w:w="6519" w:type="dxa"/>
            <w:tcBorders>
              <w:top w:val="single" w:sz="4" w:space="0" w:color="0070C0"/>
              <w:left w:val="nil"/>
              <w:bottom w:val="single" w:sz="4" w:space="0" w:color="0070C0"/>
              <w:right w:val="single" w:sz="4" w:space="0" w:color="0070C0"/>
            </w:tcBorders>
            <w:shd w:val="clear" w:color="auto" w:fill="BDD6EE"/>
          </w:tcPr>
          <w:p w14:paraId="251B7E3F" w14:textId="77777777" w:rsidR="007A1B4F" w:rsidRDefault="007A1B4F"/>
        </w:tc>
      </w:tr>
      <w:tr w:rsidR="007A1B4F" w14:paraId="625E5BE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C59009D" w14:textId="77777777" w:rsidR="007A1B4F"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6D79527C" w14:textId="77777777" w:rsidR="007A1B4F" w:rsidRDefault="00000000">
            <w:pPr>
              <w:spacing w:after="0"/>
              <w:ind w:left="1"/>
            </w:pPr>
            <w:r>
              <w:rPr>
                <w:rFonts w:ascii="Arial" w:eastAsia="Arial" w:hAnsi="Arial" w:cs="Arial"/>
                <w:sz w:val="16"/>
              </w:rPr>
              <w:t xml:space="preserve">1930 mg/kg </w:t>
            </w:r>
          </w:p>
        </w:tc>
      </w:tr>
      <w:tr w:rsidR="007A1B4F" w14:paraId="69C4FEB9"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58F791BE" w14:textId="77777777" w:rsidR="007A1B4F"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2C9EF90C" w14:textId="77777777" w:rsidR="007A1B4F" w:rsidRDefault="00000000">
            <w:pPr>
              <w:spacing w:after="0"/>
              <w:ind w:left="1"/>
            </w:pPr>
            <w:r>
              <w:rPr>
                <w:rFonts w:ascii="Arial" w:eastAsia="Arial" w:hAnsi="Arial" w:cs="Arial"/>
                <w:sz w:val="16"/>
              </w:rPr>
              <w:t xml:space="preserve">2300 mg/kg </w:t>
            </w:r>
          </w:p>
        </w:tc>
      </w:tr>
      <w:tr w:rsidR="007A1B4F" w14:paraId="4E088E8B"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56CF658" w14:textId="77777777" w:rsidR="007A1B4F" w:rsidRDefault="00000000">
            <w:pPr>
              <w:spacing w:after="0"/>
            </w:pPr>
            <w:r>
              <w:rPr>
                <w:rFonts w:ascii="Arial" w:eastAsia="Arial" w:hAnsi="Arial" w:cs="Arial"/>
                <w:sz w:val="16"/>
              </w:rPr>
              <w:t xml:space="preserve">CL50 Inhalation - Rat (Vapeurs) </w:t>
            </w:r>
          </w:p>
        </w:tc>
        <w:tc>
          <w:tcPr>
            <w:tcW w:w="6519" w:type="dxa"/>
            <w:tcBorders>
              <w:top w:val="single" w:sz="4" w:space="0" w:color="0070C0"/>
              <w:left w:val="single" w:sz="4" w:space="0" w:color="0070C0"/>
              <w:bottom w:val="single" w:sz="4" w:space="0" w:color="0070C0"/>
              <w:right w:val="single" w:sz="4" w:space="0" w:color="0070C0"/>
            </w:tcBorders>
          </w:tcPr>
          <w:p w14:paraId="00336078" w14:textId="77777777" w:rsidR="007A1B4F" w:rsidRDefault="00000000">
            <w:pPr>
              <w:spacing w:after="0"/>
              <w:ind w:left="1"/>
            </w:pPr>
            <w:r>
              <w:rPr>
                <w:rFonts w:ascii="Arial" w:eastAsia="Arial" w:hAnsi="Arial" w:cs="Arial"/>
                <w:sz w:val="16"/>
              </w:rPr>
              <w:t xml:space="preserve">&gt; 2580 mg/l </w:t>
            </w:r>
          </w:p>
        </w:tc>
      </w:tr>
    </w:tbl>
    <w:p w14:paraId="3951581E" w14:textId="77777777" w:rsidR="007A1B4F"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7A1B4F" w14:paraId="688AE1D1"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0AE552A" w14:textId="77777777" w:rsidR="007A1B4F" w:rsidRDefault="00000000">
            <w:pPr>
              <w:spacing w:after="0"/>
            </w:pPr>
            <w:r>
              <w:rPr>
                <w:rFonts w:ascii="Arial" w:eastAsia="Arial" w:hAnsi="Arial" w:cs="Arial"/>
                <w:b/>
                <w:color w:val="0070C0"/>
                <w:sz w:val="18"/>
              </w:rPr>
              <w:t xml:space="preserve">7- hydroxycitronellal (107-75-5) </w:t>
            </w:r>
          </w:p>
        </w:tc>
        <w:tc>
          <w:tcPr>
            <w:tcW w:w="6519" w:type="dxa"/>
            <w:tcBorders>
              <w:top w:val="single" w:sz="4" w:space="0" w:color="0070C0"/>
              <w:left w:val="nil"/>
              <w:bottom w:val="single" w:sz="4" w:space="0" w:color="0070C0"/>
              <w:right w:val="single" w:sz="4" w:space="0" w:color="0070C0"/>
            </w:tcBorders>
            <w:shd w:val="clear" w:color="auto" w:fill="BDD6EE"/>
          </w:tcPr>
          <w:p w14:paraId="3B05CCB4" w14:textId="77777777" w:rsidR="007A1B4F" w:rsidRDefault="007A1B4F"/>
        </w:tc>
      </w:tr>
      <w:tr w:rsidR="007A1B4F" w14:paraId="772434B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305FEB8" w14:textId="77777777" w:rsidR="007A1B4F"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0809B2FC" w14:textId="77777777" w:rsidR="007A1B4F" w:rsidRDefault="00000000">
            <w:pPr>
              <w:spacing w:after="0"/>
              <w:ind w:left="1"/>
            </w:pPr>
            <w:r>
              <w:rPr>
                <w:rFonts w:ascii="Arial" w:eastAsia="Arial" w:hAnsi="Arial" w:cs="Arial"/>
                <w:sz w:val="16"/>
              </w:rPr>
              <w:t xml:space="preserve">&gt; 5000 mg/kg Source: NLM;ChemIDPlus| </w:t>
            </w:r>
          </w:p>
        </w:tc>
      </w:tr>
    </w:tbl>
    <w:p w14:paraId="4307B2D7" w14:textId="77777777" w:rsidR="007A1B4F" w:rsidRDefault="00000000">
      <w:pPr>
        <w:spacing w:after="0"/>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7A1B4F" w14:paraId="4709D5EA"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964B1E8" w14:textId="77777777" w:rsidR="007A1B4F" w:rsidRDefault="00000000">
            <w:pPr>
              <w:spacing w:after="0"/>
            </w:pPr>
            <w:r>
              <w:rPr>
                <w:rFonts w:ascii="Arial" w:eastAsia="Arial" w:hAnsi="Arial" w:cs="Arial"/>
                <w:b/>
                <w:color w:val="0070C0"/>
                <w:sz w:val="18"/>
              </w:rPr>
              <w:t xml:space="preserve">1,3,4,6,7,8-hexahydro-4,6,6,7,8,8-hexaméthylindéno[5,6-c]pyrane; galaxolide; (HHCB) (1222-05-5) </w:t>
            </w:r>
          </w:p>
        </w:tc>
      </w:tr>
      <w:tr w:rsidR="007A1B4F" w14:paraId="123F61D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F605A88" w14:textId="77777777" w:rsidR="007A1B4F"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0E7DFC29" w14:textId="77777777" w:rsidR="007A1B4F" w:rsidRDefault="00000000">
            <w:pPr>
              <w:spacing w:after="0"/>
              <w:ind w:left="1"/>
            </w:pPr>
            <w:r>
              <w:rPr>
                <w:rFonts w:ascii="Arial" w:eastAsia="Arial" w:hAnsi="Arial" w:cs="Arial"/>
                <w:sz w:val="16"/>
              </w:rPr>
              <w:t xml:space="preserve">&gt; 3250 mg/kg Source: IUCLID;ECB RAR;TOMES;LOLI; </w:t>
            </w:r>
          </w:p>
        </w:tc>
      </w:tr>
    </w:tbl>
    <w:p w14:paraId="2498A695" w14:textId="77777777" w:rsidR="007A1B4F"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7A1B4F" w14:paraId="497ADEB6"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F3B6E2F" w14:textId="77777777" w:rsidR="007A1B4F" w:rsidRDefault="00000000">
            <w:pPr>
              <w:spacing w:after="0"/>
            </w:pPr>
            <w:r>
              <w:rPr>
                <w:rFonts w:ascii="Arial" w:eastAsia="Arial" w:hAnsi="Arial" w:cs="Arial"/>
                <w:b/>
                <w:color w:val="0070C0"/>
                <w:sz w:val="18"/>
              </w:rPr>
              <w:t xml:space="preserve">3,7-Dimethyl-1,6-nonadien-3-ol (10339-55-6) </w:t>
            </w:r>
          </w:p>
        </w:tc>
        <w:tc>
          <w:tcPr>
            <w:tcW w:w="6519" w:type="dxa"/>
            <w:tcBorders>
              <w:top w:val="single" w:sz="4" w:space="0" w:color="0070C0"/>
              <w:left w:val="nil"/>
              <w:bottom w:val="single" w:sz="4" w:space="0" w:color="0070C0"/>
              <w:right w:val="single" w:sz="4" w:space="0" w:color="0070C0"/>
            </w:tcBorders>
            <w:shd w:val="clear" w:color="auto" w:fill="BDD6EE"/>
          </w:tcPr>
          <w:p w14:paraId="75FEC28F" w14:textId="77777777" w:rsidR="007A1B4F" w:rsidRDefault="007A1B4F"/>
        </w:tc>
      </w:tr>
      <w:tr w:rsidR="007A1B4F" w14:paraId="45CE2CB4"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09BEC237" w14:textId="77777777" w:rsidR="007A1B4F"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double" w:sz="4" w:space="0" w:color="0070C0"/>
              <w:right w:val="single" w:sz="4" w:space="0" w:color="0070C0"/>
            </w:tcBorders>
            <w:vAlign w:val="center"/>
          </w:tcPr>
          <w:p w14:paraId="762D6024" w14:textId="77777777" w:rsidR="007A1B4F" w:rsidRDefault="00000000">
            <w:pPr>
              <w:spacing w:after="0"/>
              <w:ind w:left="1"/>
            </w:pPr>
            <w:r>
              <w:rPr>
                <w:rFonts w:ascii="Arial" w:eastAsia="Arial" w:hAnsi="Arial" w:cs="Arial"/>
                <w:sz w:val="16"/>
              </w:rPr>
              <w:t xml:space="preserve">2790 mg/kg Source: ECHA </w:t>
            </w:r>
          </w:p>
        </w:tc>
      </w:tr>
      <w:tr w:rsidR="007A1B4F" w14:paraId="082C7D65"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1195D753" w14:textId="77777777" w:rsidR="007A1B4F" w:rsidRDefault="00000000">
            <w:pPr>
              <w:spacing w:after="0"/>
            </w:pPr>
            <w:r>
              <w:rPr>
                <w:rFonts w:ascii="Arial" w:eastAsia="Arial" w:hAnsi="Arial" w:cs="Arial"/>
                <w:b/>
                <w:color w:val="0070C0"/>
                <w:sz w:val="18"/>
              </w:rPr>
              <w:t xml:space="preserve">Benzyl Acetate (140-11-4) </w:t>
            </w:r>
          </w:p>
        </w:tc>
        <w:tc>
          <w:tcPr>
            <w:tcW w:w="6519" w:type="dxa"/>
            <w:tcBorders>
              <w:top w:val="double" w:sz="4" w:space="0" w:color="0070C0"/>
              <w:left w:val="nil"/>
              <w:bottom w:val="single" w:sz="4" w:space="0" w:color="0070C0"/>
              <w:right w:val="single" w:sz="4" w:space="0" w:color="0070C0"/>
            </w:tcBorders>
            <w:shd w:val="clear" w:color="auto" w:fill="BDD6EE"/>
          </w:tcPr>
          <w:p w14:paraId="3C724E24" w14:textId="77777777" w:rsidR="007A1B4F" w:rsidRDefault="007A1B4F"/>
        </w:tc>
      </w:tr>
      <w:tr w:rsidR="007A1B4F" w14:paraId="097A5C86"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DD335A7" w14:textId="77777777" w:rsidR="007A1B4F"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1ABE16B8" w14:textId="77777777" w:rsidR="007A1B4F" w:rsidRDefault="00000000">
            <w:pPr>
              <w:spacing w:after="0"/>
              <w:ind w:left="1"/>
            </w:pPr>
            <w:r>
              <w:rPr>
                <w:rFonts w:ascii="Arial" w:eastAsia="Arial" w:hAnsi="Arial" w:cs="Arial"/>
                <w:sz w:val="16"/>
              </w:rPr>
              <w:t xml:space="preserve">2490 mg/kg </w:t>
            </w:r>
          </w:p>
        </w:tc>
      </w:tr>
      <w:tr w:rsidR="007A1B4F" w14:paraId="5BCFD2B2"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63C45B1" w14:textId="77777777" w:rsidR="007A1B4F"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414A55F1" w14:textId="77777777" w:rsidR="007A1B4F" w:rsidRDefault="00000000">
            <w:pPr>
              <w:spacing w:after="0"/>
              <w:ind w:left="1"/>
            </w:pPr>
            <w:r>
              <w:rPr>
                <w:rFonts w:ascii="Arial" w:eastAsia="Arial" w:hAnsi="Arial" w:cs="Arial"/>
                <w:sz w:val="16"/>
              </w:rPr>
              <w:t xml:space="preserve">2490 mg/kg </w:t>
            </w:r>
          </w:p>
        </w:tc>
      </w:tr>
      <w:tr w:rsidR="007A1B4F" w14:paraId="120EC625"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4ED2CFD4" w14:textId="77777777" w:rsidR="007A1B4F"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double" w:sz="4" w:space="0" w:color="0070C0"/>
              <w:right w:val="single" w:sz="4" w:space="0" w:color="0070C0"/>
            </w:tcBorders>
          </w:tcPr>
          <w:p w14:paraId="087BD7B4" w14:textId="77777777" w:rsidR="007A1B4F" w:rsidRDefault="00000000">
            <w:pPr>
              <w:spacing w:after="0"/>
              <w:ind w:left="1"/>
            </w:pPr>
            <w:r>
              <w:rPr>
                <w:rFonts w:ascii="Arial" w:eastAsia="Arial" w:hAnsi="Arial" w:cs="Arial"/>
                <w:sz w:val="16"/>
              </w:rPr>
              <w:t xml:space="preserve">5000 mg/kg </w:t>
            </w:r>
          </w:p>
        </w:tc>
      </w:tr>
      <w:tr w:rsidR="007A1B4F" w14:paraId="14BB5E47"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5BD4444B" w14:textId="77777777" w:rsidR="007A1B4F" w:rsidRDefault="00000000">
            <w:pPr>
              <w:spacing w:after="0"/>
            </w:pPr>
            <w:r>
              <w:rPr>
                <w:rFonts w:ascii="Arial" w:eastAsia="Arial" w:hAnsi="Arial" w:cs="Arial"/>
                <w:b/>
                <w:color w:val="0070C0"/>
                <w:sz w:val="18"/>
              </w:rPr>
              <w:t xml:space="preserve">2-Phenylethanol (60-12-8) </w:t>
            </w:r>
          </w:p>
        </w:tc>
        <w:tc>
          <w:tcPr>
            <w:tcW w:w="6519" w:type="dxa"/>
            <w:tcBorders>
              <w:top w:val="double" w:sz="4" w:space="0" w:color="0070C0"/>
              <w:left w:val="nil"/>
              <w:bottom w:val="single" w:sz="4" w:space="0" w:color="0070C0"/>
              <w:right w:val="single" w:sz="4" w:space="0" w:color="0070C0"/>
            </w:tcBorders>
            <w:shd w:val="clear" w:color="auto" w:fill="BDD6EE"/>
          </w:tcPr>
          <w:p w14:paraId="794CDCB1" w14:textId="77777777" w:rsidR="007A1B4F" w:rsidRDefault="007A1B4F"/>
        </w:tc>
      </w:tr>
      <w:tr w:rsidR="007A1B4F" w14:paraId="0F681344"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731C7386" w14:textId="77777777" w:rsidR="007A1B4F"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2588E28D" w14:textId="77777777" w:rsidR="007A1B4F" w:rsidRDefault="00000000">
            <w:pPr>
              <w:spacing w:after="0"/>
              <w:ind w:left="1"/>
            </w:pPr>
            <w:r>
              <w:rPr>
                <w:rFonts w:ascii="Arial" w:eastAsia="Arial" w:hAnsi="Arial" w:cs="Arial"/>
                <w:sz w:val="16"/>
              </w:rPr>
              <w:t xml:space="preserve">1500 mg/kg Source: NITE </w:t>
            </w:r>
          </w:p>
        </w:tc>
      </w:tr>
      <w:tr w:rsidR="007A1B4F" w14:paraId="40B2A00C"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6B7DB97" w14:textId="77777777" w:rsidR="007A1B4F" w:rsidRDefault="00000000">
            <w:pPr>
              <w:spacing w:after="0"/>
            </w:pPr>
            <w:r>
              <w:rPr>
                <w:rFonts w:ascii="Arial" w:eastAsia="Arial" w:hAnsi="Arial" w:cs="Arial"/>
                <w:sz w:val="16"/>
              </w:rPr>
              <w:lastRenderedPageBreak/>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766FF90F" w14:textId="77777777" w:rsidR="007A1B4F" w:rsidRDefault="00000000">
            <w:pPr>
              <w:spacing w:after="0"/>
              <w:ind w:left="1"/>
            </w:pPr>
            <w:r>
              <w:rPr>
                <w:rFonts w:ascii="Arial" w:eastAsia="Arial" w:hAnsi="Arial" w:cs="Arial"/>
                <w:sz w:val="16"/>
              </w:rPr>
              <w:t xml:space="preserve">1610 mg/kg </w:t>
            </w:r>
          </w:p>
        </w:tc>
      </w:tr>
      <w:tr w:rsidR="007A1B4F" w14:paraId="65781319"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1FB2BFE8" w14:textId="77777777" w:rsidR="007A1B4F"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2778EF10" w14:textId="77777777" w:rsidR="007A1B4F" w:rsidRDefault="00000000">
            <w:pPr>
              <w:spacing w:after="0"/>
              <w:ind w:left="1"/>
            </w:pPr>
            <w:r>
              <w:rPr>
                <w:rFonts w:ascii="Arial" w:eastAsia="Arial" w:hAnsi="Arial" w:cs="Arial"/>
                <w:sz w:val="16"/>
              </w:rPr>
              <w:t xml:space="preserve">805 mg/kg Source: NITE </w:t>
            </w:r>
          </w:p>
        </w:tc>
      </w:tr>
      <w:tr w:rsidR="007A1B4F" w14:paraId="6786F214"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A81A190" w14:textId="77777777" w:rsidR="007A1B4F" w:rsidRDefault="00000000">
            <w:pPr>
              <w:spacing w:after="0"/>
            </w:pPr>
            <w:r>
              <w:rPr>
                <w:rFonts w:ascii="Arial" w:eastAsia="Arial" w:hAnsi="Arial" w:cs="Arial"/>
                <w:sz w:val="16"/>
              </w:rPr>
              <w:t xml:space="preserve">CL50 Inhalation - Rat (Poussière/brouillard) </w:t>
            </w:r>
          </w:p>
        </w:tc>
        <w:tc>
          <w:tcPr>
            <w:tcW w:w="6519" w:type="dxa"/>
            <w:tcBorders>
              <w:top w:val="single" w:sz="4" w:space="0" w:color="0070C0"/>
              <w:left w:val="single" w:sz="4" w:space="0" w:color="0070C0"/>
              <w:bottom w:val="single" w:sz="4" w:space="0" w:color="0070C0"/>
              <w:right w:val="single" w:sz="4" w:space="0" w:color="0070C0"/>
            </w:tcBorders>
          </w:tcPr>
          <w:p w14:paraId="6A1FF856" w14:textId="77777777" w:rsidR="007A1B4F" w:rsidRDefault="00000000">
            <w:pPr>
              <w:spacing w:after="0"/>
              <w:ind w:left="1"/>
            </w:pPr>
            <w:r>
              <w:rPr>
                <w:rFonts w:ascii="Arial" w:eastAsia="Arial" w:hAnsi="Arial" w:cs="Arial"/>
                <w:sz w:val="16"/>
              </w:rPr>
              <w:t xml:space="preserve">&gt; 1,38 mg/l Source: NITE </w:t>
            </w:r>
          </w:p>
        </w:tc>
      </w:tr>
    </w:tbl>
    <w:p w14:paraId="3F01C641" w14:textId="77777777" w:rsidR="007A1B4F"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7A1B4F" w14:paraId="0F694BA6"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21F6F0D" w14:textId="77777777" w:rsidR="007A1B4F" w:rsidRDefault="00000000">
            <w:pPr>
              <w:spacing w:after="0"/>
            </w:pPr>
            <w:r>
              <w:rPr>
                <w:rFonts w:ascii="Arial" w:eastAsia="Arial" w:hAnsi="Arial" w:cs="Arial"/>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4AF40B7B" w14:textId="77777777" w:rsidR="007A1B4F" w:rsidRDefault="007A1B4F"/>
        </w:tc>
      </w:tr>
      <w:tr w:rsidR="007A1B4F" w14:paraId="53F38C5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587CA3D" w14:textId="77777777" w:rsidR="007A1B4F"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55666312" w14:textId="77777777" w:rsidR="007A1B4F" w:rsidRDefault="00000000">
            <w:pPr>
              <w:spacing w:after="0"/>
              <w:ind w:left="1"/>
            </w:pPr>
            <w:r>
              <w:rPr>
                <w:rFonts w:ascii="Arial" w:eastAsia="Arial" w:hAnsi="Arial" w:cs="Arial"/>
                <w:sz w:val="16"/>
              </w:rPr>
              <w:t xml:space="preserve">3000 mg/kg Source: OECD Screening Information Data Set </w:t>
            </w:r>
          </w:p>
        </w:tc>
      </w:tr>
      <w:tr w:rsidR="007A1B4F" w14:paraId="194B2CD4"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415CE264" w14:textId="77777777" w:rsidR="007A1B4F"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2365F3EA" w14:textId="77777777" w:rsidR="007A1B4F" w:rsidRDefault="00000000">
            <w:pPr>
              <w:spacing w:after="0"/>
              <w:ind w:left="1"/>
            </w:pPr>
            <w:r>
              <w:rPr>
                <w:rFonts w:ascii="Arial" w:eastAsia="Arial" w:hAnsi="Arial" w:cs="Arial"/>
                <w:sz w:val="16"/>
              </w:rPr>
              <w:t xml:space="preserve">2790 mg/kg </w:t>
            </w:r>
          </w:p>
        </w:tc>
      </w:tr>
      <w:tr w:rsidR="007A1B4F" w14:paraId="7878BF40"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4038C2A" w14:textId="77777777" w:rsidR="007A1B4F"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47252E94" w14:textId="77777777" w:rsidR="007A1B4F" w:rsidRDefault="00000000">
            <w:pPr>
              <w:spacing w:after="0"/>
              <w:ind w:left="1"/>
            </w:pPr>
            <w:r>
              <w:rPr>
                <w:rFonts w:ascii="Arial" w:eastAsia="Arial" w:hAnsi="Arial" w:cs="Arial"/>
                <w:sz w:val="16"/>
              </w:rPr>
              <w:t xml:space="preserve">≥ 2000 mg/kg Source: OECD Screening Information Data Set </w:t>
            </w:r>
          </w:p>
        </w:tc>
      </w:tr>
    </w:tbl>
    <w:p w14:paraId="4B4DF223" w14:textId="77777777" w:rsidR="007A1B4F"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7A1B4F" w14:paraId="57F9EC16"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84EF42C" w14:textId="77777777" w:rsidR="007A1B4F" w:rsidRDefault="00000000">
            <w:pPr>
              <w:spacing w:after="0"/>
            </w:pPr>
            <w:r>
              <w:rPr>
                <w:rFonts w:ascii="Arial" w:eastAsia="Arial" w:hAnsi="Arial" w:cs="Arial"/>
                <w:b/>
                <w:color w:val="0070C0"/>
                <w:sz w:val="18"/>
              </w:rPr>
              <w:t xml:space="preserve">Tetrahydro-4-methyl-2-(2-methylpropyl)-2H-pyran-4-ol (63500-71-0) </w:t>
            </w:r>
          </w:p>
        </w:tc>
      </w:tr>
      <w:tr w:rsidR="007A1B4F" w14:paraId="22FAFFC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9E2F95C" w14:textId="77777777" w:rsidR="007A1B4F"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03851172" w14:textId="77777777" w:rsidR="007A1B4F" w:rsidRDefault="00000000">
            <w:pPr>
              <w:spacing w:after="0"/>
              <w:ind w:left="1"/>
            </w:pPr>
            <w:r>
              <w:rPr>
                <w:rFonts w:ascii="Arial" w:eastAsia="Arial" w:hAnsi="Arial" w:cs="Arial"/>
                <w:sz w:val="16"/>
              </w:rPr>
              <w:t xml:space="preserve">&gt; 2000 mg/kg Source: ECHA </w:t>
            </w:r>
          </w:p>
        </w:tc>
      </w:tr>
      <w:tr w:rsidR="007A1B4F" w14:paraId="237383D2" w14:textId="77777777">
        <w:trPr>
          <w:trHeight w:val="344"/>
        </w:trPr>
        <w:tc>
          <w:tcPr>
            <w:tcW w:w="3969" w:type="dxa"/>
            <w:tcBorders>
              <w:top w:val="single" w:sz="4" w:space="0" w:color="0070C0"/>
              <w:left w:val="single" w:sz="4" w:space="0" w:color="0070C0"/>
              <w:bottom w:val="single" w:sz="4" w:space="0" w:color="0070C0"/>
              <w:right w:val="single" w:sz="4" w:space="0" w:color="0070C0"/>
            </w:tcBorders>
          </w:tcPr>
          <w:p w14:paraId="12336C6F" w14:textId="77777777" w:rsidR="007A1B4F" w:rsidRDefault="00000000">
            <w:pPr>
              <w:spacing w:after="0"/>
            </w:pPr>
            <w:r>
              <w:rPr>
                <w:rFonts w:ascii="Arial" w:eastAsia="Arial" w:hAnsi="Arial" w:cs="Arial"/>
                <w:sz w:val="16"/>
              </w:rP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59D38A75" w14:textId="77777777" w:rsidR="007A1B4F" w:rsidRDefault="00000000">
            <w:pPr>
              <w:spacing w:after="0"/>
              <w:ind w:left="1"/>
            </w:pPr>
            <w:r>
              <w:rPr>
                <w:rFonts w:ascii="Arial" w:eastAsia="Arial" w:hAnsi="Arial" w:cs="Arial"/>
                <w:sz w:val="16"/>
              </w:rPr>
              <w:t xml:space="preserve">&gt; 2000 mg/kg Source: HSDB </w:t>
            </w:r>
          </w:p>
        </w:tc>
      </w:tr>
    </w:tbl>
    <w:p w14:paraId="2194D68C" w14:textId="77777777" w:rsidR="007A1B4F"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7A1B4F" w14:paraId="547CDEF5"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5F788BB" w14:textId="77777777" w:rsidR="007A1B4F" w:rsidRDefault="00000000">
            <w:pPr>
              <w:spacing w:after="0"/>
            </w:pPr>
            <w:r>
              <w:rPr>
                <w:rFonts w:ascii="Arial" w:eastAsia="Arial" w:hAnsi="Arial" w:cs="Arial"/>
                <w:b/>
                <w:color w:val="0070C0"/>
                <w:sz w:val="18"/>
              </w:rPr>
              <w:t xml:space="preserve">Salicylate de benzyle (118-58-1) </w:t>
            </w:r>
          </w:p>
        </w:tc>
        <w:tc>
          <w:tcPr>
            <w:tcW w:w="6519" w:type="dxa"/>
            <w:tcBorders>
              <w:top w:val="single" w:sz="4" w:space="0" w:color="0070C0"/>
              <w:left w:val="nil"/>
              <w:bottom w:val="single" w:sz="4" w:space="0" w:color="0070C0"/>
              <w:right w:val="single" w:sz="4" w:space="0" w:color="0070C0"/>
            </w:tcBorders>
            <w:shd w:val="clear" w:color="auto" w:fill="BDD6EE"/>
          </w:tcPr>
          <w:p w14:paraId="64455FE6" w14:textId="77777777" w:rsidR="007A1B4F" w:rsidRDefault="007A1B4F"/>
        </w:tc>
      </w:tr>
      <w:tr w:rsidR="007A1B4F" w14:paraId="1ED3762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5824621" w14:textId="77777777" w:rsidR="007A1B4F"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01C933C3" w14:textId="77777777" w:rsidR="007A1B4F" w:rsidRDefault="00000000">
            <w:pPr>
              <w:spacing w:after="0"/>
              <w:ind w:left="1"/>
            </w:pPr>
            <w:r>
              <w:rPr>
                <w:rFonts w:ascii="Arial" w:eastAsia="Arial" w:hAnsi="Arial" w:cs="Arial"/>
                <w:sz w:val="16"/>
              </w:rPr>
              <w:t xml:space="preserve">&gt; 3000 mg/kg Source: ECHA </w:t>
            </w:r>
          </w:p>
        </w:tc>
      </w:tr>
      <w:tr w:rsidR="007A1B4F" w14:paraId="7AEF242E"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3168F730" w14:textId="77777777" w:rsidR="007A1B4F"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22DFB352" w14:textId="77777777" w:rsidR="007A1B4F" w:rsidRDefault="00000000">
            <w:pPr>
              <w:spacing w:after="0"/>
              <w:ind w:left="1"/>
            </w:pPr>
            <w:r>
              <w:rPr>
                <w:rFonts w:ascii="Arial" w:eastAsia="Arial" w:hAnsi="Arial" w:cs="Arial"/>
                <w:sz w:val="16"/>
              </w:rPr>
              <w:t xml:space="preserve">2200 mg/kg </w:t>
            </w:r>
          </w:p>
        </w:tc>
      </w:tr>
      <w:tr w:rsidR="007A1B4F" w14:paraId="2936E74F"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34BFF48" w14:textId="77777777" w:rsidR="007A1B4F" w:rsidRDefault="00000000">
            <w:pPr>
              <w:spacing w:after="0"/>
            </w:pPr>
            <w:r>
              <w:rPr>
                <w:rFonts w:ascii="Arial" w:eastAsia="Arial" w:hAnsi="Arial" w:cs="Arial"/>
                <w:sz w:val="16"/>
              </w:rP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558D4FB0" w14:textId="77777777" w:rsidR="007A1B4F" w:rsidRDefault="00000000">
            <w:pPr>
              <w:spacing w:after="0"/>
              <w:ind w:left="1"/>
            </w:pPr>
            <w:r>
              <w:rPr>
                <w:rFonts w:ascii="Arial" w:eastAsia="Arial" w:hAnsi="Arial" w:cs="Arial"/>
                <w:sz w:val="16"/>
              </w:rPr>
              <w:t xml:space="preserve">&gt; 2000 mg/kg Source: ECHA </w:t>
            </w:r>
          </w:p>
        </w:tc>
      </w:tr>
    </w:tbl>
    <w:p w14:paraId="3A548968" w14:textId="77777777" w:rsidR="007A1B4F" w:rsidRDefault="00000000">
      <w:pPr>
        <w:spacing w:after="11"/>
      </w:pPr>
      <w:r>
        <w:rPr>
          <w:rFonts w:ascii="Arial" w:eastAsia="Arial" w:hAnsi="Arial" w:cs="Arial"/>
          <w:sz w:val="2"/>
        </w:rPr>
        <w:t xml:space="preserve"> </w:t>
      </w:r>
    </w:p>
    <w:tbl>
      <w:tblPr>
        <w:tblStyle w:val="TableGrid"/>
        <w:tblW w:w="6879" w:type="dxa"/>
        <w:tblInd w:w="0" w:type="dxa"/>
        <w:tblCellMar>
          <w:top w:w="0" w:type="dxa"/>
          <w:left w:w="0" w:type="dxa"/>
          <w:bottom w:w="0" w:type="dxa"/>
          <w:right w:w="0" w:type="dxa"/>
        </w:tblCellMar>
        <w:tblLook w:val="04A0" w:firstRow="1" w:lastRow="0" w:firstColumn="1" w:lastColumn="0" w:noHBand="0" w:noVBand="1"/>
      </w:tblPr>
      <w:tblGrid>
        <w:gridCol w:w="3726"/>
        <w:gridCol w:w="3153"/>
      </w:tblGrid>
      <w:tr w:rsidR="007A1B4F" w14:paraId="2C303911" w14:textId="77777777">
        <w:trPr>
          <w:trHeight w:val="225"/>
        </w:trPr>
        <w:tc>
          <w:tcPr>
            <w:tcW w:w="3726" w:type="dxa"/>
            <w:tcBorders>
              <w:top w:val="nil"/>
              <w:left w:val="nil"/>
              <w:bottom w:val="nil"/>
              <w:right w:val="nil"/>
            </w:tcBorders>
          </w:tcPr>
          <w:p w14:paraId="58282E1A" w14:textId="77777777" w:rsidR="007A1B4F" w:rsidRDefault="00000000">
            <w:pPr>
              <w:spacing w:after="0"/>
            </w:pPr>
            <w:r>
              <w:rPr>
                <w:rFonts w:ascii="Arial" w:eastAsia="Arial" w:hAnsi="Arial" w:cs="Arial"/>
                <w:sz w:val="16"/>
              </w:rPr>
              <w:t xml:space="preserve">Corrosion cutanée/irritation cutanée </w:t>
            </w:r>
          </w:p>
          <w:p w14:paraId="187D74B0" w14:textId="77777777" w:rsidR="007A1B4F" w:rsidRDefault="00000000">
            <w:pPr>
              <w:spacing w:after="0"/>
            </w:pPr>
            <w:r>
              <w:rPr>
                <w:rFonts w:ascii="Arial" w:eastAsia="Arial" w:hAnsi="Arial" w:cs="Arial"/>
                <w:sz w:val="2"/>
              </w:rPr>
              <w:t xml:space="preserve"> </w:t>
            </w:r>
          </w:p>
        </w:tc>
        <w:tc>
          <w:tcPr>
            <w:tcW w:w="3153" w:type="dxa"/>
            <w:tcBorders>
              <w:top w:val="nil"/>
              <w:left w:val="nil"/>
              <w:bottom w:val="nil"/>
              <w:right w:val="nil"/>
            </w:tcBorders>
          </w:tcPr>
          <w:p w14:paraId="1FF2443A" w14:textId="77777777" w:rsidR="007A1B4F" w:rsidRDefault="00000000">
            <w:pPr>
              <w:spacing w:after="0"/>
              <w:ind w:left="79"/>
            </w:pPr>
            <w:r>
              <w:rPr>
                <w:rFonts w:ascii="Arial" w:eastAsia="Arial" w:hAnsi="Arial" w:cs="Arial"/>
                <w:sz w:val="16"/>
              </w:rPr>
              <w:t xml:space="preserve">: Provoque une irritation cutanée. </w:t>
            </w:r>
          </w:p>
        </w:tc>
      </w:tr>
      <w:tr w:rsidR="007A1B4F" w14:paraId="41A5CB24" w14:textId="77777777">
        <w:trPr>
          <w:trHeight w:val="245"/>
        </w:trPr>
        <w:tc>
          <w:tcPr>
            <w:tcW w:w="3726" w:type="dxa"/>
            <w:tcBorders>
              <w:top w:val="nil"/>
              <w:left w:val="nil"/>
              <w:bottom w:val="nil"/>
              <w:right w:val="nil"/>
            </w:tcBorders>
          </w:tcPr>
          <w:p w14:paraId="510A0C67" w14:textId="77777777" w:rsidR="007A1B4F" w:rsidRDefault="00000000">
            <w:pPr>
              <w:spacing w:after="0"/>
            </w:pPr>
            <w:r>
              <w:rPr>
                <w:rFonts w:ascii="Arial" w:eastAsia="Arial" w:hAnsi="Arial" w:cs="Arial"/>
                <w:sz w:val="16"/>
              </w:rPr>
              <w:t xml:space="preserve">Lésions oculaires graves/irritation oculaire </w:t>
            </w:r>
          </w:p>
          <w:p w14:paraId="098AB359" w14:textId="77777777" w:rsidR="007A1B4F" w:rsidRDefault="00000000">
            <w:pPr>
              <w:spacing w:after="0"/>
            </w:pPr>
            <w:r>
              <w:rPr>
                <w:rFonts w:ascii="Arial" w:eastAsia="Arial" w:hAnsi="Arial" w:cs="Arial"/>
                <w:sz w:val="2"/>
              </w:rPr>
              <w:t xml:space="preserve"> </w:t>
            </w:r>
          </w:p>
        </w:tc>
        <w:tc>
          <w:tcPr>
            <w:tcW w:w="3153" w:type="dxa"/>
            <w:tcBorders>
              <w:top w:val="nil"/>
              <w:left w:val="nil"/>
              <w:bottom w:val="nil"/>
              <w:right w:val="nil"/>
            </w:tcBorders>
          </w:tcPr>
          <w:p w14:paraId="290F0E56" w14:textId="77777777" w:rsidR="007A1B4F" w:rsidRDefault="00000000">
            <w:pPr>
              <w:spacing w:after="0"/>
              <w:ind w:left="79"/>
            </w:pPr>
            <w:r>
              <w:rPr>
                <w:rFonts w:ascii="Arial" w:eastAsia="Arial" w:hAnsi="Arial" w:cs="Arial"/>
                <w:sz w:val="16"/>
              </w:rPr>
              <w:t xml:space="preserve">: Provoque une sévère irritation des yeux. </w:t>
            </w:r>
          </w:p>
        </w:tc>
      </w:tr>
      <w:tr w:rsidR="007A1B4F" w14:paraId="1729E8BB" w14:textId="77777777">
        <w:trPr>
          <w:trHeight w:val="245"/>
        </w:trPr>
        <w:tc>
          <w:tcPr>
            <w:tcW w:w="3726" w:type="dxa"/>
            <w:tcBorders>
              <w:top w:val="nil"/>
              <w:left w:val="nil"/>
              <w:bottom w:val="nil"/>
              <w:right w:val="nil"/>
            </w:tcBorders>
          </w:tcPr>
          <w:p w14:paraId="106EEC03" w14:textId="77777777" w:rsidR="007A1B4F" w:rsidRDefault="00000000">
            <w:pPr>
              <w:spacing w:after="0"/>
            </w:pPr>
            <w:r>
              <w:rPr>
                <w:rFonts w:ascii="Arial" w:eastAsia="Arial" w:hAnsi="Arial" w:cs="Arial"/>
                <w:sz w:val="16"/>
              </w:rPr>
              <w:t xml:space="preserve">Sensibilisation respiratoire ou cutanée </w:t>
            </w:r>
          </w:p>
          <w:p w14:paraId="0A60F0F5" w14:textId="77777777" w:rsidR="007A1B4F" w:rsidRDefault="00000000">
            <w:pPr>
              <w:spacing w:after="0"/>
            </w:pPr>
            <w:r>
              <w:rPr>
                <w:rFonts w:ascii="Arial" w:eastAsia="Arial" w:hAnsi="Arial" w:cs="Arial"/>
                <w:sz w:val="2"/>
              </w:rPr>
              <w:t xml:space="preserve"> </w:t>
            </w:r>
          </w:p>
        </w:tc>
        <w:tc>
          <w:tcPr>
            <w:tcW w:w="3153" w:type="dxa"/>
            <w:tcBorders>
              <w:top w:val="nil"/>
              <w:left w:val="nil"/>
              <w:bottom w:val="nil"/>
              <w:right w:val="nil"/>
            </w:tcBorders>
          </w:tcPr>
          <w:p w14:paraId="44088D84" w14:textId="77777777" w:rsidR="007A1B4F" w:rsidRDefault="00000000">
            <w:pPr>
              <w:spacing w:after="0"/>
              <w:ind w:left="79"/>
            </w:pPr>
            <w:r>
              <w:rPr>
                <w:rFonts w:ascii="Arial" w:eastAsia="Arial" w:hAnsi="Arial" w:cs="Arial"/>
                <w:sz w:val="16"/>
              </w:rPr>
              <w:t xml:space="preserve">: Peut provoquer une allergie cutanée. </w:t>
            </w:r>
          </w:p>
        </w:tc>
      </w:tr>
      <w:tr w:rsidR="007A1B4F" w14:paraId="7844160F" w14:textId="77777777">
        <w:trPr>
          <w:trHeight w:val="242"/>
        </w:trPr>
        <w:tc>
          <w:tcPr>
            <w:tcW w:w="3726" w:type="dxa"/>
            <w:tcBorders>
              <w:top w:val="nil"/>
              <w:left w:val="nil"/>
              <w:bottom w:val="nil"/>
              <w:right w:val="nil"/>
            </w:tcBorders>
          </w:tcPr>
          <w:p w14:paraId="3DD2175D" w14:textId="77777777" w:rsidR="007A1B4F" w:rsidRDefault="00000000">
            <w:pPr>
              <w:spacing w:after="0"/>
            </w:pPr>
            <w:r>
              <w:rPr>
                <w:rFonts w:ascii="Arial" w:eastAsia="Arial" w:hAnsi="Arial" w:cs="Arial"/>
                <w:sz w:val="16"/>
              </w:rPr>
              <w:t xml:space="preserve">Mutagénicité sur les cellules germinales </w:t>
            </w:r>
          </w:p>
          <w:p w14:paraId="3FD724ED" w14:textId="77777777" w:rsidR="007A1B4F" w:rsidRDefault="00000000">
            <w:pPr>
              <w:spacing w:after="0"/>
            </w:pPr>
            <w:r>
              <w:rPr>
                <w:rFonts w:ascii="Arial" w:eastAsia="Arial" w:hAnsi="Arial" w:cs="Arial"/>
                <w:sz w:val="2"/>
              </w:rPr>
              <w:t xml:space="preserve"> </w:t>
            </w:r>
          </w:p>
        </w:tc>
        <w:tc>
          <w:tcPr>
            <w:tcW w:w="3153" w:type="dxa"/>
            <w:tcBorders>
              <w:top w:val="nil"/>
              <w:left w:val="nil"/>
              <w:bottom w:val="nil"/>
              <w:right w:val="nil"/>
            </w:tcBorders>
          </w:tcPr>
          <w:p w14:paraId="3BB05F48" w14:textId="77777777" w:rsidR="007A1B4F" w:rsidRDefault="00000000">
            <w:pPr>
              <w:spacing w:after="0"/>
              <w:ind w:left="79"/>
            </w:pPr>
            <w:r>
              <w:rPr>
                <w:rFonts w:ascii="Arial" w:eastAsia="Arial" w:hAnsi="Arial" w:cs="Arial"/>
                <w:sz w:val="16"/>
              </w:rPr>
              <w:t xml:space="preserve">: Non classé </w:t>
            </w:r>
          </w:p>
        </w:tc>
      </w:tr>
      <w:tr w:rsidR="007A1B4F" w14:paraId="1CC768C2" w14:textId="77777777">
        <w:trPr>
          <w:trHeight w:val="169"/>
        </w:trPr>
        <w:tc>
          <w:tcPr>
            <w:tcW w:w="3726" w:type="dxa"/>
            <w:tcBorders>
              <w:top w:val="nil"/>
              <w:left w:val="nil"/>
              <w:bottom w:val="nil"/>
              <w:right w:val="nil"/>
            </w:tcBorders>
          </w:tcPr>
          <w:p w14:paraId="670F3389" w14:textId="77777777" w:rsidR="007A1B4F" w:rsidRDefault="00000000">
            <w:pPr>
              <w:spacing w:after="0"/>
            </w:pPr>
            <w:r>
              <w:rPr>
                <w:rFonts w:ascii="Arial" w:eastAsia="Arial" w:hAnsi="Arial" w:cs="Arial"/>
                <w:sz w:val="16"/>
              </w:rPr>
              <w:t xml:space="preserve">Cancérogénicité </w:t>
            </w:r>
          </w:p>
        </w:tc>
        <w:tc>
          <w:tcPr>
            <w:tcW w:w="3153" w:type="dxa"/>
            <w:tcBorders>
              <w:top w:val="nil"/>
              <w:left w:val="nil"/>
              <w:bottom w:val="nil"/>
              <w:right w:val="nil"/>
            </w:tcBorders>
          </w:tcPr>
          <w:p w14:paraId="4D38F2CC" w14:textId="77777777" w:rsidR="007A1B4F" w:rsidRDefault="00000000">
            <w:pPr>
              <w:spacing w:after="0"/>
              <w:ind w:left="79"/>
            </w:pPr>
            <w:r>
              <w:rPr>
                <w:rFonts w:ascii="Arial" w:eastAsia="Arial" w:hAnsi="Arial" w:cs="Arial"/>
                <w:sz w:val="16"/>
              </w:rPr>
              <w:t xml:space="preserve">: Non classé </w:t>
            </w:r>
          </w:p>
        </w:tc>
      </w:tr>
    </w:tbl>
    <w:p w14:paraId="290A9C7D" w14:textId="77777777" w:rsidR="007A1B4F"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7A1B4F" w14:paraId="523968B4"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722423A" w14:textId="77777777" w:rsidR="007A1B4F" w:rsidRDefault="00000000">
            <w:pPr>
              <w:spacing w:after="0"/>
            </w:pPr>
            <w:r>
              <w:rPr>
                <w:rFonts w:ascii="Arial" w:eastAsia="Arial" w:hAnsi="Arial" w:cs="Arial"/>
                <w:b/>
                <w:color w:val="0070C0"/>
                <w:sz w:val="18"/>
              </w:rPr>
              <w:t xml:space="preserve">2-methoxy-4-prop-2-enylphenol (97-53-0) </w:t>
            </w:r>
          </w:p>
        </w:tc>
        <w:tc>
          <w:tcPr>
            <w:tcW w:w="6519" w:type="dxa"/>
            <w:tcBorders>
              <w:top w:val="single" w:sz="4" w:space="0" w:color="0070C0"/>
              <w:left w:val="nil"/>
              <w:bottom w:val="single" w:sz="4" w:space="0" w:color="0070C0"/>
              <w:right w:val="single" w:sz="4" w:space="0" w:color="0070C0"/>
            </w:tcBorders>
            <w:shd w:val="clear" w:color="auto" w:fill="BDD6EE"/>
          </w:tcPr>
          <w:p w14:paraId="1853643E" w14:textId="77777777" w:rsidR="007A1B4F" w:rsidRDefault="007A1B4F"/>
        </w:tc>
      </w:tr>
      <w:tr w:rsidR="007A1B4F" w14:paraId="36AEC30A"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7F72947C" w14:textId="77777777" w:rsidR="007A1B4F" w:rsidRDefault="00000000">
            <w:pPr>
              <w:spacing w:after="0"/>
            </w:pPr>
            <w:r>
              <w:rPr>
                <w:rFonts w:ascii="Arial" w:eastAsia="Arial" w:hAnsi="Arial" w:cs="Arial"/>
                <w:sz w:val="16"/>
              </w:rPr>
              <w:t xml:space="preserve">Groupe IARC </w:t>
            </w:r>
          </w:p>
        </w:tc>
        <w:tc>
          <w:tcPr>
            <w:tcW w:w="6519" w:type="dxa"/>
            <w:tcBorders>
              <w:top w:val="single" w:sz="4" w:space="0" w:color="0070C0"/>
              <w:left w:val="single" w:sz="4" w:space="0" w:color="0070C0"/>
              <w:bottom w:val="double" w:sz="4" w:space="0" w:color="0070C0"/>
              <w:right w:val="single" w:sz="4" w:space="0" w:color="0070C0"/>
            </w:tcBorders>
            <w:vAlign w:val="center"/>
          </w:tcPr>
          <w:p w14:paraId="69B743BE" w14:textId="77777777" w:rsidR="007A1B4F" w:rsidRDefault="00000000">
            <w:pPr>
              <w:spacing w:after="0"/>
              <w:ind w:left="1"/>
            </w:pPr>
            <w:r>
              <w:rPr>
                <w:rFonts w:ascii="Arial" w:eastAsia="Arial" w:hAnsi="Arial" w:cs="Arial"/>
                <w:sz w:val="16"/>
              </w:rPr>
              <w:t xml:space="preserve">3 - Inclassable </w:t>
            </w:r>
          </w:p>
        </w:tc>
      </w:tr>
      <w:tr w:rsidR="007A1B4F" w14:paraId="0D9B790D"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697D2980" w14:textId="77777777" w:rsidR="007A1B4F" w:rsidRDefault="00000000">
            <w:pPr>
              <w:spacing w:after="0"/>
            </w:pPr>
            <w:r>
              <w:rPr>
                <w:rFonts w:ascii="Arial" w:eastAsia="Arial" w:hAnsi="Arial" w:cs="Arial"/>
                <w:b/>
                <w:color w:val="0070C0"/>
                <w:sz w:val="18"/>
              </w:rPr>
              <w:t xml:space="preserve">Benzyl Acetate (140-11-4) </w:t>
            </w:r>
          </w:p>
        </w:tc>
        <w:tc>
          <w:tcPr>
            <w:tcW w:w="6519" w:type="dxa"/>
            <w:tcBorders>
              <w:top w:val="double" w:sz="4" w:space="0" w:color="0070C0"/>
              <w:left w:val="nil"/>
              <w:bottom w:val="single" w:sz="4" w:space="0" w:color="0070C0"/>
              <w:right w:val="single" w:sz="4" w:space="0" w:color="0070C0"/>
            </w:tcBorders>
            <w:shd w:val="clear" w:color="auto" w:fill="BDD6EE"/>
          </w:tcPr>
          <w:p w14:paraId="01AE0FA9" w14:textId="77777777" w:rsidR="007A1B4F" w:rsidRDefault="007A1B4F"/>
        </w:tc>
      </w:tr>
      <w:tr w:rsidR="007A1B4F" w14:paraId="5764DB0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07F931C" w14:textId="77777777" w:rsidR="007A1B4F" w:rsidRDefault="00000000">
            <w:pPr>
              <w:spacing w:after="0"/>
            </w:pPr>
            <w:r>
              <w:rPr>
                <w:rFonts w:ascii="Arial" w:eastAsia="Arial" w:hAnsi="Arial" w:cs="Arial"/>
                <w:sz w:val="16"/>
              </w:rPr>
              <w:t xml:space="preserve">Groupe IARC </w:t>
            </w:r>
          </w:p>
        </w:tc>
        <w:tc>
          <w:tcPr>
            <w:tcW w:w="6519" w:type="dxa"/>
            <w:tcBorders>
              <w:top w:val="single" w:sz="4" w:space="0" w:color="0070C0"/>
              <w:left w:val="single" w:sz="4" w:space="0" w:color="0070C0"/>
              <w:bottom w:val="single" w:sz="4" w:space="0" w:color="0070C0"/>
              <w:right w:val="single" w:sz="4" w:space="0" w:color="0070C0"/>
            </w:tcBorders>
          </w:tcPr>
          <w:p w14:paraId="593B6A2B" w14:textId="77777777" w:rsidR="007A1B4F" w:rsidRDefault="00000000">
            <w:pPr>
              <w:spacing w:after="0"/>
              <w:ind w:left="1"/>
            </w:pPr>
            <w:r>
              <w:rPr>
                <w:rFonts w:ascii="Arial" w:eastAsia="Arial" w:hAnsi="Arial" w:cs="Arial"/>
                <w:sz w:val="16"/>
              </w:rPr>
              <w:t xml:space="preserve">3 - Inclassable </w:t>
            </w:r>
          </w:p>
        </w:tc>
      </w:tr>
    </w:tbl>
    <w:p w14:paraId="53334221" w14:textId="77777777" w:rsidR="007A1B4F" w:rsidRDefault="00000000">
      <w:pPr>
        <w:spacing w:after="146"/>
      </w:pPr>
      <w:r>
        <w:rPr>
          <w:rFonts w:ascii="Arial" w:eastAsia="Arial" w:hAnsi="Arial" w:cs="Arial"/>
          <w:sz w:val="2"/>
        </w:rPr>
        <w:t xml:space="preserve"> </w:t>
      </w:r>
    </w:p>
    <w:p w14:paraId="707CDABB" w14:textId="77777777" w:rsidR="007A1B4F" w:rsidRDefault="00000000">
      <w:pPr>
        <w:tabs>
          <w:tab w:val="center" w:pos="4285"/>
        </w:tabs>
        <w:spacing w:after="20" w:line="265" w:lineRule="auto"/>
        <w:ind w:left="-15"/>
      </w:pPr>
      <w:r>
        <w:rPr>
          <w:rFonts w:ascii="Arial" w:eastAsia="Arial" w:hAnsi="Arial" w:cs="Arial"/>
          <w:sz w:val="16"/>
        </w:rPr>
        <w:t xml:space="preserve">Toxicité pour la reproduction </w:t>
      </w:r>
      <w:r>
        <w:rPr>
          <w:rFonts w:ascii="Arial" w:eastAsia="Arial" w:hAnsi="Arial" w:cs="Arial"/>
          <w:sz w:val="16"/>
        </w:rPr>
        <w:tab/>
        <w:t xml:space="preserve">: Non classé </w:t>
      </w:r>
    </w:p>
    <w:p w14:paraId="00E0239C" w14:textId="77777777" w:rsidR="007A1B4F" w:rsidRDefault="00000000">
      <w:pPr>
        <w:spacing w:after="146"/>
      </w:pPr>
      <w:r>
        <w:rPr>
          <w:rFonts w:ascii="Arial" w:eastAsia="Arial" w:hAnsi="Arial" w:cs="Arial"/>
          <w:sz w:val="2"/>
        </w:rPr>
        <w:t xml:space="preserve"> </w:t>
      </w:r>
    </w:p>
    <w:p w14:paraId="31C2CBE6" w14:textId="77777777" w:rsidR="007A1B4F" w:rsidRDefault="00000000">
      <w:pPr>
        <w:tabs>
          <w:tab w:val="center" w:pos="4285"/>
        </w:tabs>
        <w:spacing w:after="20" w:line="265" w:lineRule="auto"/>
        <w:ind w:left="-15"/>
      </w:pPr>
      <w:r>
        <w:rPr>
          <w:rFonts w:ascii="Arial" w:eastAsia="Arial" w:hAnsi="Arial" w:cs="Arial"/>
          <w:sz w:val="16"/>
        </w:rPr>
        <w:lastRenderedPageBreak/>
        <w:t xml:space="preserve">Toxicité spécifique pour certains organes cibles </w:t>
      </w:r>
      <w:r>
        <w:rPr>
          <w:rFonts w:ascii="Arial" w:eastAsia="Arial" w:hAnsi="Arial" w:cs="Arial"/>
          <w:sz w:val="16"/>
        </w:rPr>
        <w:tab/>
        <w:t xml:space="preserve">: Non classé </w:t>
      </w:r>
    </w:p>
    <w:p w14:paraId="19150130" w14:textId="77777777" w:rsidR="007A1B4F" w:rsidRDefault="00000000">
      <w:pPr>
        <w:spacing w:after="20" w:line="265" w:lineRule="auto"/>
        <w:ind w:left="-5" w:hanging="10"/>
      </w:pPr>
      <w:r>
        <w:rPr>
          <w:rFonts w:ascii="Arial" w:eastAsia="Arial" w:hAnsi="Arial" w:cs="Arial"/>
          <w:sz w:val="16"/>
        </w:rPr>
        <w:t xml:space="preserve">(STOT) (exposition unique) </w:t>
      </w:r>
    </w:p>
    <w:p w14:paraId="55DB4A1E" w14:textId="77777777" w:rsidR="007A1B4F"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7A1B4F" w14:paraId="43F8134F"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8B74184" w14:textId="77777777" w:rsidR="007A1B4F" w:rsidRDefault="00000000">
            <w:pPr>
              <w:spacing w:after="0"/>
            </w:pPr>
            <w:r>
              <w:rPr>
                <w:rFonts w:ascii="Arial" w:eastAsia="Arial" w:hAnsi="Arial" w:cs="Arial"/>
                <w:b/>
                <w:color w:val="0070C0"/>
                <w:sz w:val="18"/>
              </w:rPr>
              <w:t xml:space="preserve">2-methoxy-4-prop-1-en-2-ylphenol (97-54-1) </w:t>
            </w:r>
          </w:p>
        </w:tc>
        <w:tc>
          <w:tcPr>
            <w:tcW w:w="6519" w:type="dxa"/>
            <w:tcBorders>
              <w:top w:val="single" w:sz="4" w:space="0" w:color="0070C0"/>
              <w:left w:val="nil"/>
              <w:bottom w:val="single" w:sz="4" w:space="0" w:color="0070C0"/>
              <w:right w:val="single" w:sz="4" w:space="0" w:color="0070C0"/>
            </w:tcBorders>
            <w:shd w:val="clear" w:color="auto" w:fill="BDD6EE"/>
          </w:tcPr>
          <w:p w14:paraId="09595AAB" w14:textId="77777777" w:rsidR="007A1B4F" w:rsidRDefault="007A1B4F"/>
        </w:tc>
      </w:tr>
      <w:tr w:rsidR="007A1B4F" w14:paraId="7CAB6421" w14:textId="77777777">
        <w:trPr>
          <w:trHeight w:val="589"/>
        </w:trPr>
        <w:tc>
          <w:tcPr>
            <w:tcW w:w="3969" w:type="dxa"/>
            <w:tcBorders>
              <w:top w:val="single" w:sz="4" w:space="0" w:color="0070C0"/>
              <w:left w:val="single" w:sz="4" w:space="0" w:color="0070C0"/>
              <w:bottom w:val="single" w:sz="4" w:space="0" w:color="0070C0"/>
              <w:right w:val="single" w:sz="4" w:space="0" w:color="0070C0"/>
            </w:tcBorders>
          </w:tcPr>
          <w:p w14:paraId="1F099897" w14:textId="77777777" w:rsidR="007A1B4F" w:rsidRDefault="00000000">
            <w:pPr>
              <w:spacing w:after="21"/>
            </w:pPr>
            <w:r>
              <w:rPr>
                <w:rFonts w:ascii="Arial" w:eastAsia="Arial" w:hAnsi="Arial" w:cs="Arial"/>
                <w:sz w:val="16"/>
              </w:rPr>
              <w:t xml:space="preserve">Toxicité spécifique pour certains organes cibles </w:t>
            </w:r>
          </w:p>
          <w:p w14:paraId="4E2F98FE" w14:textId="77777777" w:rsidR="007A1B4F" w:rsidRDefault="00000000">
            <w:pPr>
              <w:spacing w:after="0"/>
            </w:pPr>
            <w:r>
              <w:rPr>
                <w:rFonts w:ascii="Arial" w:eastAsia="Arial" w:hAnsi="Arial" w:cs="Arial"/>
                <w:sz w:val="16"/>
              </w:rPr>
              <w:t xml:space="preserve">(STOT) (exposition unique) </w:t>
            </w:r>
          </w:p>
        </w:tc>
        <w:tc>
          <w:tcPr>
            <w:tcW w:w="6519" w:type="dxa"/>
            <w:tcBorders>
              <w:top w:val="single" w:sz="4" w:space="0" w:color="0070C0"/>
              <w:left w:val="single" w:sz="4" w:space="0" w:color="0070C0"/>
              <w:bottom w:val="single" w:sz="4" w:space="0" w:color="0070C0"/>
              <w:right w:val="single" w:sz="4" w:space="0" w:color="0070C0"/>
            </w:tcBorders>
          </w:tcPr>
          <w:p w14:paraId="130D34B3" w14:textId="77777777" w:rsidR="007A1B4F" w:rsidRDefault="00000000">
            <w:pPr>
              <w:spacing w:after="0"/>
              <w:ind w:left="1"/>
            </w:pPr>
            <w:r>
              <w:rPr>
                <w:rFonts w:ascii="Arial" w:eastAsia="Arial" w:hAnsi="Arial" w:cs="Arial"/>
                <w:sz w:val="16"/>
              </w:rPr>
              <w:t xml:space="preserve">Peut irriter les voies respiratoires.  </w:t>
            </w:r>
          </w:p>
        </w:tc>
      </w:tr>
    </w:tbl>
    <w:p w14:paraId="562D5387" w14:textId="77777777" w:rsidR="007A1B4F" w:rsidRDefault="00000000">
      <w:pPr>
        <w:spacing w:after="146"/>
      </w:pPr>
      <w:r>
        <w:rPr>
          <w:rFonts w:ascii="Arial" w:eastAsia="Arial" w:hAnsi="Arial" w:cs="Arial"/>
          <w:sz w:val="2"/>
        </w:rPr>
        <w:t xml:space="preserve"> </w:t>
      </w:r>
    </w:p>
    <w:p w14:paraId="23EA4088" w14:textId="77777777" w:rsidR="007A1B4F" w:rsidRDefault="00000000">
      <w:pPr>
        <w:tabs>
          <w:tab w:val="center" w:pos="4285"/>
        </w:tabs>
        <w:spacing w:after="20" w:line="265" w:lineRule="auto"/>
        <w:ind w:left="-15"/>
      </w:pPr>
      <w:r>
        <w:rPr>
          <w:rFonts w:ascii="Arial" w:eastAsia="Arial" w:hAnsi="Arial" w:cs="Arial"/>
          <w:sz w:val="16"/>
        </w:rPr>
        <w:t xml:space="preserve">Toxicité spécifique pour certains organes cibles </w:t>
      </w:r>
      <w:r>
        <w:rPr>
          <w:rFonts w:ascii="Arial" w:eastAsia="Arial" w:hAnsi="Arial" w:cs="Arial"/>
          <w:sz w:val="16"/>
        </w:rPr>
        <w:tab/>
        <w:t xml:space="preserve">: Non classé </w:t>
      </w:r>
    </w:p>
    <w:p w14:paraId="6CBA56C1" w14:textId="77777777" w:rsidR="007A1B4F" w:rsidRDefault="00000000">
      <w:pPr>
        <w:spacing w:after="20" w:line="265" w:lineRule="auto"/>
        <w:ind w:left="-5" w:hanging="10"/>
      </w:pPr>
      <w:r>
        <w:rPr>
          <w:rFonts w:ascii="Arial" w:eastAsia="Arial" w:hAnsi="Arial" w:cs="Arial"/>
          <w:sz w:val="16"/>
        </w:rPr>
        <w:t xml:space="preserve">(STOT) (exposition répétée) </w:t>
      </w:r>
    </w:p>
    <w:p w14:paraId="439F108A" w14:textId="77777777" w:rsidR="007A1B4F" w:rsidRDefault="00000000">
      <w:pPr>
        <w:spacing w:after="146"/>
      </w:pPr>
      <w:r>
        <w:rPr>
          <w:rFonts w:ascii="Arial" w:eastAsia="Arial" w:hAnsi="Arial" w:cs="Arial"/>
          <w:sz w:val="2"/>
        </w:rPr>
        <w:t xml:space="preserve"> </w:t>
      </w:r>
    </w:p>
    <w:p w14:paraId="484A63A9" w14:textId="77777777" w:rsidR="007A1B4F" w:rsidRDefault="00000000">
      <w:pPr>
        <w:tabs>
          <w:tab w:val="center" w:pos="4285"/>
        </w:tabs>
        <w:spacing w:after="20" w:line="265" w:lineRule="auto"/>
        <w:ind w:left="-15"/>
      </w:pPr>
      <w:r>
        <w:rPr>
          <w:rFonts w:ascii="Arial" w:eastAsia="Arial" w:hAnsi="Arial" w:cs="Arial"/>
          <w:sz w:val="16"/>
        </w:rPr>
        <w:t xml:space="preserve">Danger par aspiration </w:t>
      </w:r>
      <w:r>
        <w:rPr>
          <w:rFonts w:ascii="Arial" w:eastAsia="Arial" w:hAnsi="Arial" w:cs="Arial"/>
          <w:sz w:val="16"/>
        </w:rPr>
        <w:tab/>
        <w:t xml:space="preserve">: Non classé </w:t>
      </w:r>
    </w:p>
    <w:p w14:paraId="68DE28F4" w14:textId="77777777" w:rsidR="007A1B4F" w:rsidRDefault="007A1B4F">
      <w:pPr>
        <w:sectPr w:rsidR="007A1B4F">
          <w:headerReference w:type="even" r:id="rId49"/>
          <w:headerReference w:type="default" r:id="rId50"/>
          <w:footerReference w:type="even" r:id="rId51"/>
          <w:footerReference w:type="default" r:id="rId52"/>
          <w:headerReference w:type="first" r:id="rId53"/>
          <w:footerReference w:type="first" r:id="rId54"/>
          <w:pgSz w:w="11906" w:h="16838"/>
          <w:pgMar w:top="1859" w:right="2619" w:bottom="1258" w:left="720" w:header="776" w:footer="709" w:gutter="0"/>
          <w:cols w:space="720"/>
          <w:titlePg/>
        </w:sectPr>
      </w:pPr>
    </w:p>
    <w:p w14:paraId="2DD5FB53" w14:textId="77777777" w:rsidR="007A1B4F" w:rsidRDefault="00000000">
      <w:pPr>
        <w:shd w:val="clear" w:color="auto" w:fill="9CC2E5"/>
        <w:spacing w:after="139" w:line="249" w:lineRule="auto"/>
        <w:ind w:left="24" w:hanging="10"/>
      </w:pPr>
      <w:r>
        <w:rPr>
          <w:rFonts w:ascii="Arial" w:eastAsia="Arial" w:hAnsi="Arial" w:cs="Arial"/>
          <w:b/>
          <w:color w:val="0070C0"/>
          <w:sz w:val="18"/>
        </w:rPr>
        <w:lastRenderedPageBreak/>
        <w:t xml:space="preserve">11.2. Informations sur les autres dangers </w:t>
      </w:r>
    </w:p>
    <w:p w14:paraId="05175B19" w14:textId="77777777" w:rsidR="007A1B4F" w:rsidRDefault="00000000">
      <w:pPr>
        <w:spacing w:after="478" w:line="265" w:lineRule="auto"/>
        <w:ind w:left="-5" w:hanging="10"/>
      </w:pPr>
      <w:r>
        <w:rPr>
          <w:rFonts w:ascii="Arial" w:eastAsia="Arial" w:hAnsi="Arial" w:cs="Arial"/>
          <w:sz w:val="16"/>
        </w:rPr>
        <w:t xml:space="preserve">Pas d’informations complémentaires disponibles </w:t>
      </w:r>
    </w:p>
    <w:p w14:paraId="6C0E8D8B" w14:textId="77777777" w:rsidR="007A1B4F" w:rsidRDefault="00000000">
      <w:pPr>
        <w:pStyle w:val="Titre1"/>
        <w:ind w:left="24"/>
      </w:pPr>
      <w:r>
        <w:t xml:space="preserve">RUBRIQUE 12: Informations écologiques </w:t>
      </w:r>
    </w:p>
    <w:tbl>
      <w:tblPr>
        <w:tblStyle w:val="TableGrid"/>
        <w:tblW w:w="10494" w:type="dxa"/>
        <w:tblInd w:w="2" w:type="dxa"/>
        <w:tblCellMar>
          <w:top w:w="35" w:type="dxa"/>
          <w:left w:w="0" w:type="dxa"/>
          <w:bottom w:w="35" w:type="dxa"/>
          <w:right w:w="79" w:type="dxa"/>
        </w:tblCellMar>
        <w:tblLook w:val="04A0" w:firstRow="1" w:lastRow="0" w:firstColumn="1" w:lastColumn="0" w:noHBand="0" w:noVBand="1"/>
      </w:tblPr>
      <w:tblGrid>
        <w:gridCol w:w="3803"/>
        <w:gridCol w:w="169"/>
        <w:gridCol w:w="6522"/>
      </w:tblGrid>
      <w:tr w:rsidR="007A1B4F" w14:paraId="3433387C" w14:textId="77777777">
        <w:trPr>
          <w:trHeight w:val="293"/>
        </w:trPr>
        <w:tc>
          <w:tcPr>
            <w:tcW w:w="3803" w:type="dxa"/>
            <w:tcBorders>
              <w:top w:val="nil"/>
              <w:left w:val="nil"/>
              <w:bottom w:val="nil"/>
              <w:right w:val="nil"/>
            </w:tcBorders>
            <w:shd w:val="clear" w:color="auto" w:fill="9CC2E5"/>
          </w:tcPr>
          <w:p w14:paraId="055907EF" w14:textId="77777777" w:rsidR="007A1B4F" w:rsidRDefault="00000000">
            <w:pPr>
              <w:spacing w:after="0"/>
              <w:ind w:left="26"/>
            </w:pPr>
            <w:r>
              <w:rPr>
                <w:rFonts w:ascii="Arial" w:eastAsia="Arial" w:hAnsi="Arial" w:cs="Arial"/>
                <w:b/>
                <w:color w:val="0070C0"/>
                <w:sz w:val="18"/>
              </w:rPr>
              <w:t xml:space="preserve">12.1. Toxicité </w:t>
            </w:r>
          </w:p>
        </w:tc>
        <w:tc>
          <w:tcPr>
            <w:tcW w:w="169" w:type="dxa"/>
            <w:tcBorders>
              <w:top w:val="nil"/>
              <w:left w:val="nil"/>
              <w:bottom w:val="nil"/>
              <w:right w:val="nil"/>
            </w:tcBorders>
            <w:shd w:val="clear" w:color="auto" w:fill="9CC2E5"/>
          </w:tcPr>
          <w:p w14:paraId="439207A8" w14:textId="77777777" w:rsidR="007A1B4F" w:rsidRDefault="007A1B4F"/>
        </w:tc>
        <w:tc>
          <w:tcPr>
            <w:tcW w:w="6522" w:type="dxa"/>
            <w:tcBorders>
              <w:top w:val="nil"/>
              <w:left w:val="nil"/>
              <w:bottom w:val="nil"/>
              <w:right w:val="nil"/>
            </w:tcBorders>
            <w:shd w:val="clear" w:color="auto" w:fill="9CC2E5"/>
          </w:tcPr>
          <w:p w14:paraId="543C9BD6" w14:textId="77777777" w:rsidR="007A1B4F" w:rsidRDefault="007A1B4F"/>
        </w:tc>
      </w:tr>
      <w:tr w:rsidR="007A1B4F" w14:paraId="36418703" w14:textId="77777777">
        <w:trPr>
          <w:trHeight w:val="343"/>
        </w:trPr>
        <w:tc>
          <w:tcPr>
            <w:tcW w:w="3803" w:type="dxa"/>
            <w:tcBorders>
              <w:top w:val="nil"/>
              <w:left w:val="nil"/>
              <w:bottom w:val="nil"/>
              <w:right w:val="nil"/>
            </w:tcBorders>
            <w:vAlign w:val="bottom"/>
          </w:tcPr>
          <w:p w14:paraId="2C0ABB6C" w14:textId="77777777" w:rsidR="007A1B4F" w:rsidRDefault="00000000">
            <w:pPr>
              <w:spacing w:after="0"/>
              <w:ind w:left="-2"/>
            </w:pPr>
            <w:r>
              <w:rPr>
                <w:rFonts w:ascii="Arial" w:eastAsia="Arial" w:hAnsi="Arial" w:cs="Arial"/>
                <w:sz w:val="16"/>
              </w:rPr>
              <w:t xml:space="preserve">Ecologie - général </w:t>
            </w:r>
          </w:p>
        </w:tc>
        <w:tc>
          <w:tcPr>
            <w:tcW w:w="169" w:type="dxa"/>
            <w:tcBorders>
              <w:top w:val="nil"/>
              <w:left w:val="nil"/>
              <w:bottom w:val="nil"/>
              <w:right w:val="nil"/>
            </w:tcBorders>
            <w:vAlign w:val="bottom"/>
          </w:tcPr>
          <w:p w14:paraId="32C4F7ED" w14:textId="77777777" w:rsidR="007A1B4F" w:rsidRDefault="00000000">
            <w:pPr>
              <w:spacing w:after="0"/>
            </w:pPr>
            <w:r>
              <w:rPr>
                <w:rFonts w:ascii="Arial" w:eastAsia="Arial" w:hAnsi="Arial" w:cs="Arial"/>
                <w:sz w:val="16"/>
              </w:rPr>
              <w:t xml:space="preserve">: </w:t>
            </w:r>
          </w:p>
        </w:tc>
        <w:tc>
          <w:tcPr>
            <w:tcW w:w="6522" w:type="dxa"/>
            <w:tcBorders>
              <w:top w:val="nil"/>
              <w:left w:val="nil"/>
              <w:bottom w:val="nil"/>
              <w:right w:val="nil"/>
            </w:tcBorders>
            <w:vAlign w:val="bottom"/>
          </w:tcPr>
          <w:p w14:paraId="496802D5" w14:textId="77777777" w:rsidR="007A1B4F" w:rsidRDefault="00000000">
            <w:pPr>
              <w:spacing w:after="0"/>
              <w:ind w:left="-4"/>
            </w:pPr>
            <w:r>
              <w:rPr>
                <w:rFonts w:ascii="Arial" w:eastAsia="Arial" w:hAnsi="Arial" w:cs="Arial"/>
                <w:sz w:val="16"/>
              </w:rPr>
              <w:t xml:space="preserve">Toxique pour les organismes aquatiques, entraîne des effets néfastes à long terme. </w:t>
            </w:r>
          </w:p>
        </w:tc>
      </w:tr>
      <w:tr w:rsidR="007A1B4F" w14:paraId="4B070A1E" w14:textId="77777777">
        <w:trPr>
          <w:trHeight w:val="442"/>
        </w:trPr>
        <w:tc>
          <w:tcPr>
            <w:tcW w:w="3803" w:type="dxa"/>
            <w:tcBorders>
              <w:top w:val="nil"/>
              <w:left w:val="nil"/>
              <w:bottom w:val="nil"/>
              <w:right w:val="nil"/>
            </w:tcBorders>
          </w:tcPr>
          <w:p w14:paraId="0AE54B92" w14:textId="77777777" w:rsidR="007A1B4F" w:rsidRDefault="00000000">
            <w:pPr>
              <w:spacing w:after="21"/>
              <w:ind w:left="-2"/>
            </w:pPr>
            <w:r>
              <w:rPr>
                <w:rFonts w:ascii="Arial" w:eastAsia="Arial" w:hAnsi="Arial" w:cs="Arial"/>
                <w:sz w:val="16"/>
              </w:rPr>
              <w:t xml:space="preserve">Dangers pour le milieu aquatique, à court terme </w:t>
            </w:r>
          </w:p>
          <w:p w14:paraId="1990CC79" w14:textId="77777777" w:rsidR="007A1B4F" w:rsidRDefault="00000000">
            <w:pPr>
              <w:spacing w:after="0"/>
              <w:ind w:left="-2"/>
            </w:pPr>
            <w:r>
              <w:rPr>
                <w:rFonts w:ascii="Arial" w:eastAsia="Arial" w:hAnsi="Arial" w:cs="Arial"/>
                <w:sz w:val="16"/>
              </w:rPr>
              <w:t xml:space="preserve">(aiguë) </w:t>
            </w:r>
          </w:p>
        </w:tc>
        <w:tc>
          <w:tcPr>
            <w:tcW w:w="169" w:type="dxa"/>
            <w:tcBorders>
              <w:top w:val="nil"/>
              <w:left w:val="nil"/>
              <w:bottom w:val="nil"/>
              <w:right w:val="nil"/>
            </w:tcBorders>
          </w:tcPr>
          <w:p w14:paraId="63010CC8" w14:textId="77777777" w:rsidR="007A1B4F" w:rsidRDefault="00000000">
            <w:pPr>
              <w:spacing w:after="0"/>
            </w:pPr>
            <w:r>
              <w:rPr>
                <w:rFonts w:ascii="Arial" w:eastAsia="Arial" w:hAnsi="Arial" w:cs="Arial"/>
                <w:sz w:val="16"/>
              </w:rPr>
              <w:t xml:space="preserve">: </w:t>
            </w:r>
          </w:p>
        </w:tc>
        <w:tc>
          <w:tcPr>
            <w:tcW w:w="6522" w:type="dxa"/>
            <w:tcBorders>
              <w:top w:val="nil"/>
              <w:left w:val="nil"/>
              <w:bottom w:val="nil"/>
              <w:right w:val="nil"/>
            </w:tcBorders>
          </w:tcPr>
          <w:p w14:paraId="3A5431CB" w14:textId="77777777" w:rsidR="007A1B4F" w:rsidRDefault="00000000">
            <w:pPr>
              <w:spacing w:after="0"/>
              <w:ind w:left="-4"/>
            </w:pPr>
            <w:r>
              <w:rPr>
                <w:rFonts w:ascii="Arial" w:eastAsia="Arial" w:hAnsi="Arial" w:cs="Arial"/>
                <w:sz w:val="16"/>
              </w:rPr>
              <w:t xml:space="preserve">Non classé </w:t>
            </w:r>
          </w:p>
        </w:tc>
      </w:tr>
      <w:tr w:rsidR="007A1B4F" w14:paraId="475EC972" w14:textId="77777777">
        <w:trPr>
          <w:trHeight w:val="565"/>
        </w:trPr>
        <w:tc>
          <w:tcPr>
            <w:tcW w:w="3803" w:type="dxa"/>
            <w:tcBorders>
              <w:top w:val="nil"/>
              <w:left w:val="nil"/>
              <w:bottom w:val="nil"/>
              <w:right w:val="nil"/>
            </w:tcBorders>
          </w:tcPr>
          <w:p w14:paraId="681C04C7" w14:textId="77777777" w:rsidR="007A1B4F" w:rsidRDefault="00000000">
            <w:pPr>
              <w:spacing w:after="21"/>
              <w:ind w:left="-2"/>
            </w:pPr>
            <w:r>
              <w:rPr>
                <w:rFonts w:ascii="Arial" w:eastAsia="Arial" w:hAnsi="Arial" w:cs="Arial"/>
                <w:sz w:val="16"/>
              </w:rPr>
              <w:t xml:space="preserve">Dangers pour le milieu aquatique, à long terme </w:t>
            </w:r>
          </w:p>
          <w:p w14:paraId="15F02501" w14:textId="77777777" w:rsidR="007A1B4F" w:rsidRDefault="00000000">
            <w:pPr>
              <w:spacing w:after="0"/>
              <w:ind w:left="-2"/>
            </w:pPr>
            <w:r>
              <w:rPr>
                <w:rFonts w:ascii="Arial" w:eastAsia="Arial" w:hAnsi="Arial" w:cs="Arial"/>
                <w:sz w:val="16"/>
              </w:rPr>
              <w:t xml:space="preserve">(chronique) </w:t>
            </w:r>
          </w:p>
        </w:tc>
        <w:tc>
          <w:tcPr>
            <w:tcW w:w="169" w:type="dxa"/>
            <w:tcBorders>
              <w:top w:val="nil"/>
              <w:left w:val="nil"/>
              <w:bottom w:val="nil"/>
              <w:right w:val="nil"/>
            </w:tcBorders>
          </w:tcPr>
          <w:p w14:paraId="38C8619E" w14:textId="77777777" w:rsidR="007A1B4F" w:rsidRDefault="00000000">
            <w:pPr>
              <w:spacing w:after="0"/>
            </w:pPr>
            <w:r>
              <w:rPr>
                <w:rFonts w:ascii="Arial" w:eastAsia="Arial" w:hAnsi="Arial" w:cs="Arial"/>
                <w:sz w:val="16"/>
              </w:rPr>
              <w:t xml:space="preserve">: </w:t>
            </w:r>
          </w:p>
        </w:tc>
        <w:tc>
          <w:tcPr>
            <w:tcW w:w="6522" w:type="dxa"/>
            <w:tcBorders>
              <w:top w:val="nil"/>
              <w:left w:val="nil"/>
              <w:bottom w:val="nil"/>
              <w:right w:val="nil"/>
            </w:tcBorders>
          </w:tcPr>
          <w:p w14:paraId="7A55C476" w14:textId="77777777" w:rsidR="007A1B4F" w:rsidRDefault="00000000">
            <w:pPr>
              <w:spacing w:after="0"/>
              <w:ind w:left="-4"/>
            </w:pPr>
            <w:r>
              <w:rPr>
                <w:rFonts w:ascii="Arial" w:eastAsia="Arial" w:hAnsi="Arial" w:cs="Arial"/>
                <w:sz w:val="16"/>
              </w:rPr>
              <w:t xml:space="preserve">Toxique pour les organismes aquatiques, entraîne des effets néfastes à long terme. </w:t>
            </w:r>
          </w:p>
        </w:tc>
      </w:tr>
      <w:tr w:rsidR="007A1B4F" w14:paraId="55D48666" w14:textId="77777777">
        <w:trPr>
          <w:trHeight w:val="290"/>
        </w:trPr>
        <w:tc>
          <w:tcPr>
            <w:tcW w:w="3803" w:type="dxa"/>
            <w:tcBorders>
              <w:top w:val="nil"/>
              <w:left w:val="nil"/>
              <w:bottom w:val="nil"/>
              <w:right w:val="nil"/>
            </w:tcBorders>
            <w:shd w:val="clear" w:color="auto" w:fill="9CC2E5"/>
          </w:tcPr>
          <w:p w14:paraId="1A62E785" w14:textId="77777777" w:rsidR="007A1B4F" w:rsidRDefault="00000000">
            <w:pPr>
              <w:spacing w:after="0"/>
              <w:ind w:left="26"/>
            </w:pPr>
            <w:r>
              <w:rPr>
                <w:rFonts w:ascii="Arial" w:eastAsia="Arial" w:hAnsi="Arial" w:cs="Arial"/>
                <w:b/>
                <w:color w:val="0070C0"/>
                <w:sz w:val="18"/>
              </w:rPr>
              <w:t xml:space="preserve">12.2. Persistance et dégradabilité </w:t>
            </w:r>
          </w:p>
        </w:tc>
        <w:tc>
          <w:tcPr>
            <w:tcW w:w="169" w:type="dxa"/>
            <w:tcBorders>
              <w:top w:val="nil"/>
              <w:left w:val="nil"/>
              <w:bottom w:val="nil"/>
              <w:right w:val="nil"/>
            </w:tcBorders>
            <w:shd w:val="clear" w:color="auto" w:fill="9CC2E5"/>
          </w:tcPr>
          <w:p w14:paraId="5F588945" w14:textId="77777777" w:rsidR="007A1B4F" w:rsidRDefault="007A1B4F"/>
        </w:tc>
        <w:tc>
          <w:tcPr>
            <w:tcW w:w="6522" w:type="dxa"/>
            <w:tcBorders>
              <w:top w:val="nil"/>
              <w:left w:val="nil"/>
              <w:bottom w:val="nil"/>
              <w:right w:val="nil"/>
            </w:tcBorders>
            <w:shd w:val="clear" w:color="auto" w:fill="9CC2E5"/>
          </w:tcPr>
          <w:p w14:paraId="6296FF7F" w14:textId="77777777" w:rsidR="007A1B4F" w:rsidRDefault="007A1B4F"/>
        </w:tc>
      </w:tr>
      <w:tr w:rsidR="007A1B4F" w14:paraId="3E8570D0" w14:textId="77777777">
        <w:trPr>
          <w:trHeight w:val="151"/>
        </w:trPr>
        <w:tc>
          <w:tcPr>
            <w:tcW w:w="3803" w:type="dxa"/>
            <w:tcBorders>
              <w:top w:val="nil"/>
              <w:left w:val="nil"/>
              <w:bottom w:val="single" w:sz="4" w:space="0" w:color="0070C0"/>
              <w:right w:val="nil"/>
            </w:tcBorders>
          </w:tcPr>
          <w:p w14:paraId="5534DA09" w14:textId="77777777" w:rsidR="007A1B4F" w:rsidRDefault="007A1B4F"/>
        </w:tc>
        <w:tc>
          <w:tcPr>
            <w:tcW w:w="169" w:type="dxa"/>
            <w:tcBorders>
              <w:top w:val="nil"/>
              <w:left w:val="nil"/>
              <w:bottom w:val="single" w:sz="4" w:space="0" w:color="0070C0"/>
              <w:right w:val="nil"/>
            </w:tcBorders>
          </w:tcPr>
          <w:p w14:paraId="679D6315" w14:textId="77777777" w:rsidR="007A1B4F" w:rsidRDefault="007A1B4F"/>
        </w:tc>
        <w:tc>
          <w:tcPr>
            <w:tcW w:w="6522" w:type="dxa"/>
            <w:tcBorders>
              <w:top w:val="nil"/>
              <w:left w:val="nil"/>
              <w:bottom w:val="single" w:sz="4" w:space="0" w:color="0070C0"/>
              <w:right w:val="nil"/>
            </w:tcBorders>
          </w:tcPr>
          <w:p w14:paraId="1BEF1857" w14:textId="77777777" w:rsidR="007A1B4F" w:rsidRDefault="007A1B4F"/>
        </w:tc>
      </w:tr>
      <w:tr w:rsidR="007A1B4F" w14:paraId="08B463D0" w14:textId="77777777">
        <w:trPr>
          <w:trHeight w:val="329"/>
        </w:trPr>
        <w:tc>
          <w:tcPr>
            <w:tcW w:w="3803" w:type="dxa"/>
            <w:tcBorders>
              <w:top w:val="single" w:sz="4" w:space="0" w:color="0070C0"/>
              <w:left w:val="single" w:sz="4" w:space="0" w:color="0070C0"/>
              <w:bottom w:val="single" w:sz="4" w:space="0" w:color="0070C0"/>
              <w:right w:val="nil"/>
            </w:tcBorders>
            <w:shd w:val="clear" w:color="auto" w:fill="BDD6EE"/>
          </w:tcPr>
          <w:p w14:paraId="20459FAD" w14:textId="77777777" w:rsidR="007A1B4F" w:rsidRDefault="00000000">
            <w:pPr>
              <w:spacing w:after="0"/>
              <w:ind w:left="60"/>
            </w:pPr>
            <w:r>
              <w:rPr>
                <w:rFonts w:ascii="Arial" w:eastAsia="Arial" w:hAnsi="Arial" w:cs="Arial"/>
                <w:b/>
                <w:color w:val="0070C0"/>
                <w:sz w:val="18"/>
              </w:rPr>
              <w:t xml:space="preserve">WHITE BOUQUET 1520264  </w:t>
            </w:r>
          </w:p>
        </w:tc>
        <w:tc>
          <w:tcPr>
            <w:tcW w:w="169" w:type="dxa"/>
            <w:tcBorders>
              <w:top w:val="single" w:sz="4" w:space="0" w:color="0070C0"/>
              <w:left w:val="nil"/>
              <w:bottom w:val="single" w:sz="4" w:space="0" w:color="0070C0"/>
              <w:right w:val="nil"/>
            </w:tcBorders>
            <w:shd w:val="clear" w:color="auto" w:fill="BDD6EE"/>
          </w:tcPr>
          <w:p w14:paraId="2A0B6799" w14:textId="77777777" w:rsidR="007A1B4F" w:rsidRDefault="007A1B4F"/>
        </w:tc>
        <w:tc>
          <w:tcPr>
            <w:tcW w:w="6522" w:type="dxa"/>
            <w:tcBorders>
              <w:top w:val="single" w:sz="4" w:space="0" w:color="0070C0"/>
              <w:left w:val="nil"/>
              <w:bottom w:val="single" w:sz="4" w:space="0" w:color="0070C0"/>
              <w:right w:val="single" w:sz="4" w:space="0" w:color="0070C0"/>
            </w:tcBorders>
            <w:shd w:val="clear" w:color="auto" w:fill="BDD6EE"/>
          </w:tcPr>
          <w:p w14:paraId="12921175" w14:textId="77777777" w:rsidR="007A1B4F" w:rsidRDefault="007A1B4F"/>
        </w:tc>
      </w:tr>
      <w:tr w:rsidR="007A1B4F" w14:paraId="2D60F428" w14:textId="77777777">
        <w:trPr>
          <w:trHeight w:val="406"/>
        </w:trPr>
        <w:tc>
          <w:tcPr>
            <w:tcW w:w="3803" w:type="dxa"/>
            <w:tcBorders>
              <w:top w:val="single" w:sz="4" w:space="0" w:color="0070C0"/>
              <w:left w:val="single" w:sz="4" w:space="0" w:color="0070C0"/>
              <w:bottom w:val="double" w:sz="4" w:space="0" w:color="0070C0"/>
              <w:right w:val="nil"/>
            </w:tcBorders>
            <w:vAlign w:val="center"/>
          </w:tcPr>
          <w:p w14:paraId="0B65DFC8" w14:textId="77777777" w:rsidR="007A1B4F" w:rsidRDefault="00000000">
            <w:pPr>
              <w:spacing w:after="0"/>
              <w:ind w:left="60"/>
            </w:pPr>
            <w:r>
              <w:rPr>
                <w:rFonts w:ascii="Arial" w:eastAsia="Arial" w:hAnsi="Arial" w:cs="Arial"/>
                <w:sz w:val="16"/>
              </w:rPr>
              <w:t xml:space="preserve">Persistance et dégradabilité </w:t>
            </w:r>
          </w:p>
        </w:tc>
        <w:tc>
          <w:tcPr>
            <w:tcW w:w="169" w:type="dxa"/>
            <w:tcBorders>
              <w:top w:val="single" w:sz="4" w:space="0" w:color="0070C0"/>
              <w:left w:val="nil"/>
              <w:bottom w:val="double" w:sz="4" w:space="0" w:color="0070C0"/>
              <w:right w:val="single" w:sz="4" w:space="0" w:color="0070C0"/>
            </w:tcBorders>
          </w:tcPr>
          <w:p w14:paraId="5E46BE7E" w14:textId="77777777" w:rsidR="007A1B4F" w:rsidRDefault="007A1B4F"/>
        </w:tc>
        <w:tc>
          <w:tcPr>
            <w:tcW w:w="6522" w:type="dxa"/>
            <w:tcBorders>
              <w:top w:val="single" w:sz="4" w:space="0" w:color="0070C0"/>
              <w:left w:val="single" w:sz="4" w:space="0" w:color="0070C0"/>
              <w:bottom w:val="double" w:sz="4" w:space="0" w:color="0070C0"/>
              <w:right w:val="single" w:sz="4" w:space="0" w:color="0070C0"/>
            </w:tcBorders>
            <w:vAlign w:val="center"/>
          </w:tcPr>
          <w:p w14:paraId="5B06C283" w14:textId="77777777" w:rsidR="007A1B4F" w:rsidRDefault="00000000">
            <w:pPr>
              <w:spacing w:after="0"/>
              <w:ind w:left="59"/>
            </w:pPr>
            <w:r>
              <w:rPr>
                <w:rFonts w:ascii="Arial" w:eastAsia="Arial" w:hAnsi="Arial" w:cs="Arial"/>
                <w:sz w:val="16"/>
              </w:rPr>
              <w:t xml:space="preserve">Non rapidement dégradable </w:t>
            </w:r>
          </w:p>
        </w:tc>
      </w:tr>
      <w:tr w:rsidR="007A1B4F" w14:paraId="734DA24D" w14:textId="77777777">
        <w:trPr>
          <w:trHeight w:val="343"/>
        </w:trPr>
        <w:tc>
          <w:tcPr>
            <w:tcW w:w="3803" w:type="dxa"/>
            <w:tcBorders>
              <w:top w:val="double" w:sz="4" w:space="0" w:color="0070C0"/>
              <w:left w:val="single" w:sz="4" w:space="0" w:color="0070C0"/>
              <w:bottom w:val="single" w:sz="4" w:space="0" w:color="0070C0"/>
              <w:right w:val="nil"/>
            </w:tcBorders>
            <w:shd w:val="clear" w:color="auto" w:fill="BDD6EE"/>
          </w:tcPr>
          <w:p w14:paraId="7B8370D4" w14:textId="77777777" w:rsidR="007A1B4F" w:rsidRDefault="00000000">
            <w:pPr>
              <w:spacing w:after="0"/>
              <w:ind w:left="60"/>
            </w:pPr>
            <w:r>
              <w:rPr>
                <w:rFonts w:ascii="Arial" w:eastAsia="Arial" w:hAnsi="Arial" w:cs="Arial"/>
                <w:b/>
                <w:color w:val="0070C0"/>
                <w:sz w:val="18"/>
              </w:rPr>
              <w:t xml:space="preserve">3,7-Dimethyl-6-octen-1-ol (106-22-9) </w:t>
            </w:r>
          </w:p>
        </w:tc>
        <w:tc>
          <w:tcPr>
            <w:tcW w:w="169" w:type="dxa"/>
            <w:tcBorders>
              <w:top w:val="double" w:sz="4" w:space="0" w:color="0070C0"/>
              <w:left w:val="nil"/>
              <w:bottom w:val="single" w:sz="4" w:space="0" w:color="0070C0"/>
              <w:right w:val="nil"/>
            </w:tcBorders>
            <w:shd w:val="clear" w:color="auto" w:fill="BDD6EE"/>
          </w:tcPr>
          <w:p w14:paraId="7C8C6E19" w14:textId="77777777" w:rsidR="007A1B4F" w:rsidRDefault="007A1B4F"/>
        </w:tc>
        <w:tc>
          <w:tcPr>
            <w:tcW w:w="6522" w:type="dxa"/>
            <w:tcBorders>
              <w:top w:val="double" w:sz="4" w:space="0" w:color="0070C0"/>
              <w:left w:val="nil"/>
              <w:bottom w:val="single" w:sz="4" w:space="0" w:color="0070C0"/>
              <w:right w:val="single" w:sz="4" w:space="0" w:color="0070C0"/>
            </w:tcBorders>
            <w:shd w:val="clear" w:color="auto" w:fill="BDD6EE"/>
          </w:tcPr>
          <w:p w14:paraId="3268A34D" w14:textId="77777777" w:rsidR="007A1B4F" w:rsidRDefault="007A1B4F"/>
        </w:tc>
      </w:tr>
      <w:tr w:rsidR="007A1B4F" w14:paraId="54CD8369" w14:textId="77777777">
        <w:trPr>
          <w:trHeight w:val="368"/>
        </w:trPr>
        <w:tc>
          <w:tcPr>
            <w:tcW w:w="3803" w:type="dxa"/>
            <w:tcBorders>
              <w:top w:val="single" w:sz="4" w:space="0" w:color="0070C0"/>
              <w:left w:val="single" w:sz="4" w:space="0" w:color="0070C0"/>
              <w:bottom w:val="single" w:sz="4" w:space="0" w:color="0070C0"/>
              <w:right w:val="nil"/>
            </w:tcBorders>
          </w:tcPr>
          <w:p w14:paraId="0458624E" w14:textId="77777777" w:rsidR="007A1B4F" w:rsidRDefault="00000000">
            <w:pPr>
              <w:spacing w:after="0"/>
              <w:ind w:left="60"/>
            </w:pPr>
            <w:r>
              <w:rPr>
                <w:rFonts w:ascii="Arial" w:eastAsia="Arial" w:hAnsi="Arial" w:cs="Arial"/>
                <w:sz w:val="16"/>
              </w:rPr>
              <w:t xml:space="preserve">Persistance et dégradabilité </w:t>
            </w:r>
          </w:p>
        </w:tc>
        <w:tc>
          <w:tcPr>
            <w:tcW w:w="169" w:type="dxa"/>
            <w:tcBorders>
              <w:top w:val="single" w:sz="4" w:space="0" w:color="0070C0"/>
              <w:left w:val="nil"/>
              <w:bottom w:val="single" w:sz="4" w:space="0" w:color="0070C0"/>
              <w:right w:val="single" w:sz="4" w:space="0" w:color="0070C0"/>
            </w:tcBorders>
          </w:tcPr>
          <w:p w14:paraId="4DC00741" w14:textId="77777777" w:rsidR="007A1B4F" w:rsidRDefault="007A1B4F"/>
        </w:tc>
        <w:tc>
          <w:tcPr>
            <w:tcW w:w="6522" w:type="dxa"/>
            <w:tcBorders>
              <w:top w:val="single" w:sz="4" w:space="0" w:color="0070C0"/>
              <w:left w:val="single" w:sz="4" w:space="0" w:color="0070C0"/>
              <w:bottom w:val="single" w:sz="4" w:space="0" w:color="0070C0"/>
              <w:right w:val="single" w:sz="4" w:space="0" w:color="0070C0"/>
            </w:tcBorders>
          </w:tcPr>
          <w:p w14:paraId="5AE315F0" w14:textId="77777777" w:rsidR="007A1B4F" w:rsidRDefault="00000000">
            <w:pPr>
              <w:spacing w:after="0"/>
              <w:ind w:left="59"/>
            </w:pPr>
            <w:r>
              <w:rPr>
                <w:rFonts w:ascii="Arial" w:eastAsia="Arial" w:hAnsi="Arial" w:cs="Arial"/>
                <w:sz w:val="16"/>
              </w:rPr>
              <w:t xml:space="preserve">Non rapidement dégradable </w:t>
            </w:r>
          </w:p>
        </w:tc>
      </w:tr>
    </w:tbl>
    <w:p w14:paraId="6B372A35" w14:textId="77777777" w:rsidR="007A1B4F"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99" w:type="dxa"/>
        </w:tblCellMar>
        <w:tblLook w:val="04A0" w:firstRow="1" w:lastRow="0" w:firstColumn="1" w:lastColumn="0" w:noHBand="0" w:noVBand="1"/>
      </w:tblPr>
      <w:tblGrid>
        <w:gridCol w:w="3969"/>
        <w:gridCol w:w="6520"/>
      </w:tblGrid>
      <w:tr w:rsidR="007A1B4F" w14:paraId="4C339CDA"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E5B3601" w14:textId="77777777" w:rsidR="007A1B4F" w:rsidRDefault="00000000">
            <w:pPr>
              <w:spacing w:after="0"/>
              <w:ind w:left="56"/>
            </w:pPr>
            <w:r>
              <w:rPr>
                <w:rFonts w:ascii="Arial" w:eastAsia="Arial" w:hAnsi="Arial" w:cs="Arial"/>
                <w:b/>
                <w:color w:val="0070C0"/>
                <w:sz w:val="18"/>
              </w:rPr>
              <w:t xml:space="preserve">géraniol; (2E)-3,7-diméthylocta-2,6-dién-1-ol (106-24-1) </w:t>
            </w:r>
          </w:p>
        </w:tc>
      </w:tr>
      <w:tr w:rsidR="007A1B4F" w14:paraId="40464F0B"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731544E3" w14:textId="77777777" w:rsidR="007A1B4F"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1200B5AC" w14:textId="77777777" w:rsidR="007A1B4F" w:rsidRDefault="00000000">
            <w:pPr>
              <w:spacing w:after="0"/>
              <w:ind w:left="58"/>
            </w:pPr>
            <w:r>
              <w:rPr>
                <w:rFonts w:ascii="Arial" w:eastAsia="Arial" w:hAnsi="Arial" w:cs="Arial"/>
                <w:sz w:val="16"/>
              </w:rPr>
              <w:t xml:space="preserve">Non rapidement dégradable </w:t>
            </w:r>
          </w:p>
        </w:tc>
      </w:tr>
      <w:tr w:rsidR="007A1B4F" w14:paraId="0A4288C0"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64531E61" w14:textId="77777777" w:rsidR="007A1B4F" w:rsidRDefault="00000000">
            <w:pPr>
              <w:spacing w:after="0"/>
              <w:ind w:left="56"/>
            </w:pPr>
            <w:r>
              <w:rPr>
                <w:rFonts w:ascii="Arial" w:eastAsia="Arial" w:hAnsi="Arial" w:cs="Arial"/>
                <w:b/>
                <w:color w:val="0070C0"/>
                <w:sz w:val="18"/>
              </w:rPr>
              <w:t>1-(2,6,6-Trimethyl-1,3-cyclohexadienyl)-2-but</w:t>
            </w:r>
          </w:p>
        </w:tc>
        <w:tc>
          <w:tcPr>
            <w:tcW w:w="6519" w:type="dxa"/>
            <w:tcBorders>
              <w:top w:val="double" w:sz="4" w:space="0" w:color="0070C0"/>
              <w:left w:val="nil"/>
              <w:bottom w:val="single" w:sz="4" w:space="0" w:color="0070C0"/>
              <w:right w:val="single" w:sz="4" w:space="0" w:color="0070C0"/>
            </w:tcBorders>
            <w:shd w:val="clear" w:color="auto" w:fill="BDD6EE"/>
          </w:tcPr>
          <w:p w14:paraId="63C150B8" w14:textId="77777777" w:rsidR="007A1B4F" w:rsidRDefault="00000000">
            <w:pPr>
              <w:spacing w:after="0"/>
              <w:ind w:left="-99"/>
            </w:pPr>
            <w:r>
              <w:rPr>
                <w:rFonts w:ascii="Arial" w:eastAsia="Arial" w:hAnsi="Arial" w:cs="Arial"/>
                <w:b/>
                <w:color w:val="0070C0"/>
                <w:sz w:val="18"/>
              </w:rPr>
              <w:t xml:space="preserve">en-1-one (23696-85-7) </w:t>
            </w:r>
          </w:p>
        </w:tc>
      </w:tr>
      <w:tr w:rsidR="007A1B4F" w14:paraId="061DD3A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584E26D" w14:textId="77777777" w:rsidR="007A1B4F"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45EF3DAC" w14:textId="77777777" w:rsidR="007A1B4F" w:rsidRDefault="00000000">
            <w:pPr>
              <w:spacing w:after="0"/>
              <w:ind w:left="58"/>
            </w:pPr>
            <w:r>
              <w:rPr>
                <w:rFonts w:ascii="Arial" w:eastAsia="Arial" w:hAnsi="Arial" w:cs="Arial"/>
                <w:sz w:val="16"/>
              </w:rPr>
              <w:t xml:space="preserve">Non rapidement dégradable </w:t>
            </w:r>
          </w:p>
        </w:tc>
      </w:tr>
    </w:tbl>
    <w:p w14:paraId="414DF4FA" w14:textId="77777777" w:rsidR="007A1B4F"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13" w:type="dxa"/>
        </w:tblCellMar>
        <w:tblLook w:val="04A0" w:firstRow="1" w:lastRow="0" w:firstColumn="1" w:lastColumn="0" w:noHBand="0" w:noVBand="1"/>
      </w:tblPr>
      <w:tblGrid>
        <w:gridCol w:w="3969"/>
        <w:gridCol w:w="6520"/>
      </w:tblGrid>
      <w:tr w:rsidR="007A1B4F" w14:paraId="54973E34"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6BBFAF4" w14:textId="77777777" w:rsidR="007A1B4F" w:rsidRDefault="00000000">
            <w:pPr>
              <w:spacing w:after="0"/>
              <w:ind w:left="56"/>
            </w:pPr>
            <w:r>
              <w:rPr>
                <w:rFonts w:ascii="Arial" w:eastAsia="Arial" w:hAnsi="Arial" w:cs="Arial"/>
                <w:b/>
                <w:color w:val="0070C0"/>
                <w:sz w:val="18"/>
              </w:rPr>
              <w:t xml:space="preserve">1-(2,6,6-Trimethyl-3-cyclohexenyl)-2-buten-1-one (57378-68-4) </w:t>
            </w:r>
          </w:p>
        </w:tc>
      </w:tr>
      <w:tr w:rsidR="007A1B4F" w14:paraId="0D9DB6AB"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493A2961" w14:textId="77777777" w:rsidR="007A1B4F"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57525BEF" w14:textId="77777777" w:rsidR="007A1B4F" w:rsidRDefault="00000000">
            <w:pPr>
              <w:spacing w:after="0"/>
              <w:ind w:left="58"/>
            </w:pPr>
            <w:r>
              <w:rPr>
                <w:rFonts w:ascii="Arial" w:eastAsia="Arial" w:hAnsi="Arial" w:cs="Arial"/>
                <w:sz w:val="16"/>
              </w:rPr>
              <w:t xml:space="preserve">Non rapidement dégradable </w:t>
            </w:r>
          </w:p>
        </w:tc>
      </w:tr>
      <w:tr w:rsidR="007A1B4F" w14:paraId="4E8023E2"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7675859A" w14:textId="77777777" w:rsidR="007A1B4F" w:rsidRDefault="00000000">
            <w:pPr>
              <w:spacing w:after="0"/>
              <w:ind w:left="56"/>
              <w:jc w:val="both"/>
            </w:pPr>
            <w:r>
              <w:rPr>
                <w:rFonts w:ascii="Arial" w:eastAsia="Arial" w:hAnsi="Arial" w:cs="Arial"/>
                <w:b/>
                <w:color w:val="0070C0"/>
                <w:sz w:val="18"/>
              </w:rPr>
              <w:t>rel-1-[(1R,6S)-2,2,6-trimethylcyclohexyl]hexan</w:t>
            </w:r>
          </w:p>
        </w:tc>
        <w:tc>
          <w:tcPr>
            <w:tcW w:w="6519" w:type="dxa"/>
            <w:tcBorders>
              <w:top w:val="double" w:sz="4" w:space="0" w:color="0070C0"/>
              <w:left w:val="nil"/>
              <w:bottom w:val="single" w:sz="4" w:space="0" w:color="0070C0"/>
              <w:right w:val="single" w:sz="4" w:space="0" w:color="0070C0"/>
            </w:tcBorders>
            <w:shd w:val="clear" w:color="auto" w:fill="BDD6EE"/>
          </w:tcPr>
          <w:p w14:paraId="159349BA" w14:textId="77777777" w:rsidR="007A1B4F" w:rsidRDefault="00000000">
            <w:pPr>
              <w:spacing w:after="0"/>
              <w:ind w:left="-10"/>
            </w:pPr>
            <w:r>
              <w:rPr>
                <w:rFonts w:ascii="Arial" w:eastAsia="Arial" w:hAnsi="Arial" w:cs="Arial"/>
                <w:b/>
                <w:color w:val="0070C0"/>
                <w:sz w:val="18"/>
              </w:rPr>
              <w:t xml:space="preserve">-3-ol (70788-30-6) </w:t>
            </w:r>
          </w:p>
        </w:tc>
      </w:tr>
      <w:tr w:rsidR="007A1B4F" w14:paraId="5C7493D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4ED819A" w14:textId="77777777" w:rsidR="007A1B4F"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4691A505" w14:textId="77777777" w:rsidR="007A1B4F" w:rsidRDefault="00000000">
            <w:pPr>
              <w:spacing w:after="0"/>
              <w:ind w:left="58"/>
            </w:pPr>
            <w:r>
              <w:rPr>
                <w:rFonts w:ascii="Arial" w:eastAsia="Arial" w:hAnsi="Arial" w:cs="Arial"/>
                <w:sz w:val="16"/>
              </w:rPr>
              <w:t xml:space="preserve">Non rapidement dégradable </w:t>
            </w:r>
          </w:p>
        </w:tc>
      </w:tr>
    </w:tbl>
    <w:p w14:paraId="7F59B0CB" w14:textId="77777777" w:rsidR="007A1B4F"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7A1B4F" w14:paraId="178A943E"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EE05355" w14:textId="77777777" w:rsidR="007A1B4F" w:rsidRDefault="00000000">
            <w:pPr>
              <w:spacing w:after="0"/>
            </w:pPr>
            <w:r>
              <w:rPr>
                <w:rFonts w:ascii="Arial" w:eastAsia="Arial" w:hAnsi="Arial" w:cs="Arial"/>
                <w:b/>
                <w:color w:val="0070C0"/>
                <w:sz w:val="18"/>
              </w:rPr>
              <w:t xml:space="preserve">(Z)-Hex-3-enyl benzoate (25152-85-6) </w:t>
            </w:r>
          </w:p>
        </w:tc>
        <w:tc>
          <w:tcPr>
            <w:tcW w:w="6519" w:type="dxa"/>
            <w:tcBorders>
              <w:top w:val="single" w:sz="4" w:space="0" w:color="0070C0"/>
              <w:left w:val="nil"/>
              <w:bottom w:val="single" w:sz="4" w:space="0" w:color="0070C0"/>
              <w:right w:val="single" w:sz="4" w:space="0" w:color="0070C0"/>
            </w:tcBorders>
            <w:shd w:val="clear" w:color="auto" w:fill="BDD6EE"/>
          </w:tcPr>
          <w:p w14:paraId="6EE9B9D2" w14:textId="77777777" w:rsidR="007A1B4F" w:rsidRDefault="007A1B4F"/>
        </w:tc>
      </w:tr>
      <w:tr w:rsidR="007A1B4F" w14:paraId="32D17ABB"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3A65D807" w14:textId="77777777" w:rsidR="007A1B4F"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701D65A6" w14:textId="77777777" w:rsidR="007A1B4F" w:rsidRDefault="00000000">
            <w:pPr>
              <w:spacing w:after="0"/>
              <w:ind w:left="1"/>
            </w:pPr>
            <w:r>
              <w:rPr>
                <w:rFonts w:ascii="Arial" w:eastAsia="Arial" w:hAnsi="Arial" w:cs="Arial"/>
                <w:sz w:val="16"/>
              </w:rPr>
              <w:t xml:space="preserve">Non rapidement dégradable </w:t>
            </w:r>
          </w:p>
        </w:tc>
      </w:tr>
      <w:tr w:rsidR="007A1B4F" w14:paraId="17BFCF64"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295E214A" w14:textId="77777777" w:rsidR="007A1B4F" w:rsidRDefault="00000000">
            <w:pPr>
              <w:spacing w:after="0"/>
            </w:pPr>
            <w:r>
              <w:rPr>
                <w:rFonts w:ascii="Arial" w:eastAsia="Arial" w:hAnsi="Arial" w:cs="Arial"/>
                <w:b/>
                <w:color w:val="0070C0"/>
                <w:sz w:val="18"/>
              </w:rPr>
              <w:lastRenderedPageBreak/>
              <w:t xml:space="preserve">Indole (120-72-9) </w:t>
            </w:r>
          </w:p>
        </w:tc>
        <w:tc>
          <w:tcPr>
            <w:tcW w:w="6519" w:type="dxa"/>
            <w:tcBorders>
              <w:top w:val="double" w:sz="4" w:space="0" w:color="0070C0"/>
              <w:left w:val="nil"/>
              <w:bottom w:val="single" w:sz="4" w:space="0" w:color="0070C0"/>
              <w:right w:val="single" w:sz="4" w:space="0" w:color="0070C0"/>
            </w:tcBorders>
            <w:shd w:val="clear" w:color="auto" w:fill="BDD6EE"/>
          </w:tcPr>
          <w:p w14:paraId="1B2FE70E" w14:textId="77777777" w:rsidR="007A1B4F" w:rsidRDefault="007A1B4F"/>
        </w:tc>
      </w:tr>
      <w:tr w:rsidR="007A1B4F" w14:paraId="38CFF1E5"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3483F7DC" w14:textId="77777777" w:rsidR="007A1B4F"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45C8862B" w14:textId="77777777" w:rsidR="007A1B4F" w:rsidRDefault="00000000">
            <w:pPr>
              <w:spacing w:after="0"/>
              <w:ind w:left="1"/>
            </w:pPr>
            <w:r>
              <w:rPr>
                <w:rFonts w:ascii="Arial" w:eastAsia="Arial" w:hAnsi="Arial" w:cs="Arial"/>
                <w:sz w:val="16"/>
              </w:rPr>
              <w:t xml:space="preserve">Non rapidement dégradable </w:t>
            </w:r>
          </w:p>
        </w:tc>
      </w:tr>
    </w:tbl>
    <w:p w14:paraId="1C7FA29A" w14:textId="77777777" w:rsidR="007A1B4F"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7A1B4F" w14:paraId="0BC879C5"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78DC190" w14:textId="77777777" w:rsidR="007A1B4F" w:rsidRDefault="00000000">
            <w:pPr>
              <w:spacing w:after="0"/>
            </w:pPr>
            <w:r>
              <w:rPr>
                <w:rFonts w:ascii="Arial" w:eastAsia="Arial" w:hAnsi="Arial" w:cs="Arial"/>
                <w:b/>
                <w:color w:val="0070C0"/>
                <w:sz w:val="18"/>
              </w:rPr>
              <w:t xml:space="preserve">Geranyl acetate (105-87-3) </w:t>
            </w:r>
          </w:p>
        </w:tc>
        <w:tc>
          <w:tcPr>
            <w:tcW w:w="6519" w:type="dxa"/>
            <w:tcBorders>
              <w:top w:val="single" w:sz="4" w:space="0" w:color="0070C0"/>
              <w:left w:val="nil"/>
              <w:bottom w:val="single" w:sz="4" w:space="0" w:color="0070C0"/>
              <w:right w:val="single" w:sz="4" w:space="0" w:color="0070C0"/>
            </w:tcBorders>
            <w:shd w:val="clear" w:color="auto" w:fill="BDD6EE"/>
          </w:tcPr>
          <w:p w14:paraId="4447A66D" w14:textId="77777777" w:rsidR="007A1B4F" w:rsidRDefault="007A1B4F"/>
        </w:tc>
      </w:tr>
      <w:tr w:rsidR="007A1B4F" w14:paraId="34CBD4D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4F429B3" w14:textId="77777777" w:rsidR="007A1B4F"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45F0752B" w14:textId="77777777" w:rsidR="007A1B4F" w:rsidRDefault="00000000">
            <w:pPr>
              <w:spacing w:after="0"/>
              <w:ind w:left="1"/>
            </w:pPr>
            <w:r>
              <w:rPr>
                <w:rFonts w:ascii="Arial" w:eastAsia="Arial" w:hAnsi="Arial" w:cs="Arial"/>
                <w:sz w:val="16"/>
              </w:rPr>
              <w:t xml:space="preserve">Non rapidement dégradable </w:t>
            </w:r>
          </w:p>
        </w:tc>
      </w:tr>
    </w:tbl>
    <w:p w14:paraId="0AB18E0F" w14:textId="77777777" w:rsidR="007A1B4F"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7A1B4F" w14:paraId="1489809E"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8A38746" w14:textId="77777777" w:rsidR="007A1B4F" w:rsidRDefault="00000000">
            <w:pPr>
              <w:spacing w:after="0"/>
            </w:pPr>
            <w:r>
              <w:rPr>
                <w:rFonts w:ascii="Arial" w:eastAsia="Arial" w:hAnsi="Arial" w:cs="Arial"/>
                <w:b/>
                <w:color w:val="0070C0"/>
                <w:sz w:val="18"/>
              </w:rPr>
              <w:t xml:space="preserve">(Ethoxymethoxy)cyclododecane (58567-11-6) </w:t>
            </w:r>
          </w:p>
        </w:tc>
      </w:tr>
      <w:tr w:rsidR="007A1B4F" w14:paraId="043BF112"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7A17EE5C" w14:textId="77777777" w:rsidR="007A1B4F"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03202BC6" w14:textId="77777777" w:rsidR="007A1B4F" w:rsidRDefault="00000000">
            <w:pPr>
              <w:spacing w:after="0"/>
              <w:ind w:left="1"/>
            </w:pPr>
            <w:r>
              <w:rPr>
                <w:rFonts w:ascii="Arial" w:eastAsia="Arial" w:hAnsi="Arial" w:cs="Arial"/>
                <w:sz w:val="16"/>
              </w:rPr>
              <w:t xml:space="preserve">Non rapidement dégradable </w:t>
            </w:r>
          </w:p>
        </w:tc>
      </w:tr>
      <w:tr w:rsidR="007A1B4F" w14:paraId="1234F9DA"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0A9C047B" w14:textId="77777777" w:rsidR="007A1B4F" w:rsidRDefault="00000000">
            <w:pPr>
              <w:spacing w:after="0"/>
            </w:pPr>
            <w:r>
              <w:rPr>
                <w:rFonts w:ascii="Arial" w:eastAsia="Arial" w:hAnsi="Arial" w:cs="Arial"/>
                <w:b/>
                <w:color w:val="0070C0"/>
                <w:sz w:val="18"/>
              </w:rPr>
              <w:t xml:space="preserve">2-methoxy-4-prop-1-en-2-ylphenol (97-54-1) </w:t>
            </w:r>
          </w:p>
        </w:tc>
        <w:tc>
          <w:tcPr>
            <w:tcW w:w="6519" w:type="dxa"/>
            <w:tcBorders>
              <w:top w:val="double" w:sz="4" w:space="0" w:color="0070C0"/>
              <w:left w:val="nil"/>
              <w:bottom w:val="single" w:sz="4" w:space="0" w:color="0070C0"/>
              <w:right w:val="single" w:sz="4" w:space="0" w:color="0070C0"/>
            </w:tcBorders>
            <w:shd w:val="clear" w:color="auto" w:fill="BDD6EE"/>
          </w:tcPr>
          <w:p w14:paraId="1E648AFE" w14:textId="77777777" w:rsidR="007A1B4F" w:rsidRDefault="007A1B4F"/>
        </w:tc>
      </w:tr>
      <w:tr w:rsidR="007A1B4F" w14:paraId="123C5D3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561DDC0" w14:textId="77777777" w:rsidR="007A1B4F"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6684DDC3" w14:textId="77777777" w:rsidR="007A1B4F" w:rsidRDefault="00000000">
            <w:pPr>
              <w:spacing w:after="0"/>
              <w:ind w:left="1"/>
            </w:pPr>
            <w:r>
              <w:rPr>
                <w:rFonts w:ascii="Arial" w:eastAsia="Arial" w:hAnsi="Arial" w:cs="Arial"/>
                <w:sz w:val="16"/>
              </w:rPr>
              <w:t xml:space="preserve">Non rapidement dégradable </w:t>
            </w:r>
          </w:p>
        </w:tc>
      </w:tr>
    </w:tbl>
    <w:p w14:paraId="30D0E145" w14:textId="77777777" w:rsidR="007A1B4F"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7A1B4F" w14:paraId="4C24971A"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85EE92F" w14:textId="77777777" w:rsidR="007A1B4F" w:rsidRDefault="00000000">
            <w:pPr>
              <w:spacing w:after="0"/>
            </w:pPr>
            <w:r>
              <w:rPr>
                <w:rFonts w:ascii="Arial" w:eastAsia="Arial" w:hAnsi="Arial" w:cs="Arial"/>
                <w:b/>
                <w:color w:val="0070C0"/>
                <w:sz w:val="18"/>
              </w:rPr>
              <w:t xml:space="preserve">3-(p-Methoxyphenyl)-2-methylpropionaldehyde (5462-06-6) </w:t>
            </w:r>
          </w:p>
        </w:tc>
      </w:tr>
      <w:tr w:rsidR="007A1B4F" w14:paraId="46F7E0DB"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32C590EB" w14:textId="77777777" w:rsidR="007A1B4F"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6055645B" w14:textId="77777777" w:rsidR="007A1B4F" w:rsidRDefault="00000000">
            <w:pPr>
              <w:spacing w:after="0"/>
              <w:ind w:left="1"/>
            </w:pPr>
            <w:r>
              <w:rPr>
                <w:rFonts w:ascii="Arial" w:eastAsia="Arial" w:hAnsi="Arial" w:cs="Arial"/>
                <w:sz w:val="16"/>
              </w:rPr>
              <w:t xml:space="preserve">Non rapidement dégradable </w:t>
            </w:r>
          </w:p>
        </w:tc>
      </w:tr>
      <w:tr w:rsidR="007A1B4F" w14:paraId="0848BB49"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E7A1DAE" w14:textId="77777777" w:rsidR="007A1B4F" w:rsidRDefault="00000000">
            <w:pPr>
              <w:spacing w:after="0"/>
            </w:pPr>
            <w:r>
              <w:rPr>
                <w:rFonts w:ascii="Arial" w:eastAsia="Arial" w:hAnsi="Arial" w:cs="Arial"/>
                <w:b/>
                <w:color w:val="0070C0"/>
                <w:sz w:val="18"/>
              </w:rPr>
              <w:t xml:space="preserve">2-methoxy-4-prop-2-enylphenol (97-53-0) </w:t>
            </w:r>
          </w:p>
        </w:tc>
        <w:tc>
          <w:tcPr>
            <w:tcW w:w="6519" w:type="dxa"/>
            <w:tcBorders>
              <w:top w:val="double" w:sz="4" w:space="0" w:color="0070C0"/>
              <w:left w:val="nil"/>
              <w:bottom w:val="single" w:sz="4" w:space="0" w:color="0070C0"/>
              <w:right w:val="single" w:sz="4" w:space="0" w:color="0070C0"/>
            </w:tcBorders>
            <w:shd w:val="clear" w:color="auto" w:fill="BDD6EE"/>
          </w:tcPr>
          <w:p w14:paraId="1DD17A2C" w14:textId="77777777" w:rsidR="007A1B4F" w:rsidRDefault="007A1B4F"/>
        </w:tc>
      </w:tr>
      <w:tr w:rsidR="007A1B4F" w14:paraId="2B832F9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9459611" w14:textId="77777777" w:rsidR="007A1B4F"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2D9AED02" w14:textId="77777777" w:rsidR="007A1B4F" w:rsidRDefault="00000000">
            <w:pPr>
              <w:spacing w:after="0"/>
              <w:ind w:left="1"/>
            </w:pPr>
            <w:r>
              <w:rPr>
                <w:rFonts w:ascii="Arial" w:eastAsia="Arial" w:hAnsi="Arial" w:cs="Arial"/>
                <w:sz w:val="16"/>
              </w:rPr>
              <w:t xml:space="preserve">Non rapidement dégradable </w:t>
            </w:r>
          </w:p>
        </w:tc>
      </w:tr>
    </w:tbl>
    <w:p w14:paraId="62C62AE4" w14:textId="77777777" w:rsidR="007A1B4F" w:rsidRDefault="00000000">
      <w:pPr>
        <w:spacing w:after="0"/>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7A1B4F" w14:paraId="2B6B063F"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7686802" w14:textId="77777777" w:rsidR="007A1B4F" w:rsidRDefault="00000000">
            <w:pPr>
              <w:spacing w:after="0"/>
            </w:pPr>
            <w:r>
              <w:rPr>
                <w:rFonts w:ascii="Arial" w:eastAsia="Arial" w:hAnsi="Arial" w:cs="Arial"/>
                <w:b/>
                <w:color w:val="0070C0"/>
                <w:sz w:val="18"/>
              </w:rPr>
              <w:t xml:space="preserve">cis-4-(1-methylethyl)cyclohexanemethanol (13828-37-0) </w:t>
            </w:r>
          </w:p>
        </w:tc>
      </w:tr>
      <w:tr w:rsidR="007A1B4F" w14:paraId="395B2C8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3DB597B" w14:textId="77777777" w:rsidR="007A1B4F"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1049F2C" w14:textId="77777777" w:rsidR="007A1B4F" w:rsidRDefault="00000000">
            <w:pPr>
              <w:spacing w:after="0"/>
              <w:ind w:left="1"/>
            </w:pPr>
            <w:r>
              <w:rPr>
                <w:rFonts w:ascii="Arial" w:eastAsia="Arial" w:hAnsi="Arial" w:cs="Arial"/>
                <w:sz w:val="16"/>
              </w:rPr>
              <w:t xml:space="preserve">Non rapidement dégradable </w:t>
            </w:r>
          </w:p>
        </w:tc>
      </w:tr>
    </w:tbl>
    <w:p w14:paraId="79C742AD" w14:textId="77777777" w:rsidR="007A1B4F"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79" w:type="dxa"/>
        </w:tblCellMar>
        <w:tblLook w:val="04A0" w:firstRow="1" w:lastRow="0" w:firstColumn="1" w:lastColumn="0" w:noHBand="0" w:noVBand="1"/>
      </w:tblPr>
      <w:tblGrid>
        <w:gridCol w:w="3969"/>
        <w:gridCol w:w="6520"/>
      </w:tblGrid>
      <w:tr w:rsidR="007A1B4F" w14:paraId="360C5537"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C55E3AD" w14:textId="77777777" w:rsidR="007A1B4F" w:rsidRDefault="00000000">
            <w:pPr>
              <w:spacing w:after="0"/>
              <w:ind w:left="56"/>
            </w:pPr>
            <w:r>
              <w:rPr>
                <w:rFonts w:ascii="Arial" w:eastAsia="Arial" w:hAnsi="Arial" w:cs="Arial"/>
                <w:b/>
                <w:color w:val="0070C0"/>
                <w:sz w:val="18"/>
              </w:rPr>
              <w:t xml:space="preserve">7- hydroxycitronellal (107-75-5) </w:t>
            </w:r>
          </w:p>
        </w:tc>
      </w:tr>
      <w:tr w:rsidR="007A1B4F" w14:paraId="068CB99A"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122DF214" w14:textId="77777777" w:rsidR="007A1B4F"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07ACAD9B" w14:textId="77777777" w:rsidR="007A1B4F" w:rsidRDefault="00000000">
            <w:pPr>
              <w:spacing w:after="0"/>
              <w:ind w:left="58"/>
            </w:pPr>
            <w:r>
              <w:rPr>
                <w:rFonts w:ascii="Arial" w:eastAsia="Arial" w:hAnsi="Arial" w:cs="Arial"/>
                <w:sz w:val="16"/>
              </w:rPr>
              <w:t xml:space="preserve">Non rapidement dégradable </w:t>
            </w:r>
          </w:p>
        </w:tc>
      </w:tr>
      <w:tr w:rsidR="007A1B4F" w14:paraId="716E01D6"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5FB8F573" w14:textId="77777777" w:rsidR="007A1B4F" w:rsidRDefault="00000000">
            <w:pPr>
              <w:spacing w:after="0"/>
              <w:ind w:left="56"/>
              <w:jc w:val="both"/>
            </w:pPr>
            <w:r>
              <w:rPr>
                <w:rFonts w:ascii="Arial" w:eastAsia="Arial" w:hAnsi="Arial" w:cs="Arial"/>
                <w:b/>
                <w:color w:val="0070C0"/>
                <w:sz w:val="18"/>
              </w:rPr>
              <w:t>1,3,4,6,7,8-hexahydro-4,6,6,7,8,8-hexaméthyli</w:t>
            </w:r>
          </w:p>
        </w:tc>
        <w:tc>
          <w:tcPr>
            <w:tcW w:w="6519" w:type="dxa"/>
            <w:tcBorders>
              <w:top w:val="double" w:sz="4" w:space="0" w:color="0070C0"/>
              <w:left w:val="nil"/>
              <w:bottom w:val="single" w:sz="4" w:space="0" w:color="0070C0"/>
              <w:right w:val="single" w:sz="4" w:space="0" w:color="0070C0"/>
            </w:tcBorders>
            <w:shd w:val="clear" w:color="auto" w:fill="BDD6EE"/>
          </w:tcPr>
          <w:p w14:paraId="55AD38EF" w14:textId="77777777" w:rsidR="007A1B4F" w:rsidRDefault="00000000">
            <w:pPr>
              <w:spacing w:after="0"/>
              <w:ind w:left="-80"/>
            </w:pPr>
            <w:r>
              <w:rPr>
                <w:rFonts w:ascii="Arial" w:eastAsia="Arial" w:hAnsi="Arial" w:cs="Arial"/>
                <w:b/>
                <w:color w:val="0070C0"/>
                <w:sz w:val="18"/>
              </w:rPr>
              <w:t xml:space="preserve">ndéno[5,6-c]pyrane; galaxolide; (HHCB) (1222-05-5) </w:t>
            </w:r>
          </w:p>
        </w:tc>
      </w:tr>
      <w:tr w:rsidR="007A1B4F" w14:paraId="05418691"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44966DB" w14:textId="77777777" w:rsidR="007A1B4F"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2EFB99A1" w14:textId="77777777" w:rsidR="007A1B4F" w:rsidRDefault="00000000">
            <w:pPr>
              <w:spacing w:after="0"/>
              <w:ind w:left="58"/>
            </w:pPr>
            <w:r>
              <w:rPr>
                <w:rFonts w:ascii="Arial" w:eastAsia="Arial" w:hAnsi="Arial" w:cs="Arial"/>
                <w:sz w:val="16"/>
              </w:rPr>
              <w:t xml:space="preserve">Non rapidement dégradable </w:t>
            </w:r>
          </w:p>
        </w:tc>
      </w:tr>
    </w:tbl>
    <w:p w14:paraId="3DD40A52" w14:textId="77777777" w:rsidR="007A1B4F"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7A1B4F" w14:paraId="3882B01B"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A9CB49F" w14:textId="77777777" w:rsidR="007A1B4F" w:rsidRDefault="00000000">
            <w:pPr>
              <w:spacing w:after="0"/>
            </w:pPr>
            <w:r>
              <w:rPr>
                <w:rFonts w:ascii="Arial" w:eastAsia="Arial" w:hAnsi="Arial" w:cs="Arial"/>
                <w:b/>
                <w:color w:val="0070C0"/>
                <w:sz w:val="18"/>
              </w:rPr>
              <w:t xml:space="preserve">3,7-Dimethyl-1,6-nonadien-3-ol (10339-55-6) </w:t>
            </w:r>
          </w:p>
        </w:tc>
        <w:tc>
          <w:tcPr>
            <w:tcW w:w="6519" w:type="dxa"/>
            <w:tcBorders>
              <w:top w:val="single" w:sz="4" w:space="0" w:color="0070C0"/>
              <w:left w:val="nil"/>
              <w:bottom w:val="single" w:sz="4" w:space="0" w:color="0070C0"/>
              <w:right w:val="single" w:sz="4" w:space="0" w:color="0070C0"/>
            </w:tcBorders>
            <w:shd w:val="clear" w:color="auto" w:fill="BDD6EE"/>
          </w:tcPr>
          <w:p w14:paraId="38CA0085" w14:textId="77777777" w:rsidR="007A1B4F" w:rsidRDefault="007A1B4F"/>
        </w:tc>
      </w:tr>
      <w:tr w:rsidR="007A1B4F" w14:paraId="5361D34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8AAC1B8" w14:textId="77777777" w:rsidR="007A1B4F"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9D67561" w14:textId="77777777" w:rsidR="007A1B4F" w:rsidRDefault="00000000">
            <w:pPr>
              <w:spacing w:after="0"/>
              <w:ind w:left="1"/>
            </w:pPr>
            <w:r>
              <w:rPr>
                <w:rFonts w:ascii="Arial" w:eastAsia="Arial" w:hAnsi="Arial" w:cs="Arial"/>
                <w:sz w:val="16"/>
              </w:rPr>
              <w:t xml:space="preserve">Non rapidement dégradable </w:t>
            </w:r>
          </w:p>
        </w:tc>
      </w:tr>
    </w:tbl>
    <w:p w14:paraId="6AF3C1E7" w14:textId="77777777" w:rsidR="007A1B4F"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7A1B4F" w14:paraId="35C9FC3E"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462BD12" w14:textId="77777777" w:rsidR="007A1B4F" w:rsidRDefault="00000000">
            <w:pPr>
              <w:spacing w:after="0"/>
            </w:pPr>
            <w:r>
              <w:rPr>
                <w:rFonts w:ascii="Arial" w:eastAsia="Arial" w:hAnsi="Arial" w:cs="Arial"/>
                <w:b/>
                <w:color w:val="0070C0"/>
                <w:sz w:val="18"/>
              </w:rPr>
              <w:t xml:space="preserve">Benzyl Acetate (140-11-4) </w:t>
            </w:r>
          </w:p>
        </w:tc>
        <w:tc>
          <w:tcPr>
            <w:tcW w:w="6519" w:type="dxa"/>
            <w:tcBorders>
              <w:top w:val="single" w:sz="4" w:space="0" w:color="0070C0"/>
              <w:left w:val="nil"/>
              <w:bottom w:val="single" w:sz="4" w:space="0" w:color="0070C0"/>
              <w:right w:val="single" w:sz="4" w:space="0" w:color="0070C0"/>
            </w:tcBorders>
            <w:shd w:val="clear" w:color="auto" w:fill="BDD6EE"/>
          </w:tcPr>
          <w:p w14:paraId="7AFC22A5" w14:textId="77777777" w:rsidR="007A1B4F" w:rsidRDefault="007A1B4F"/>
        </w:tc>
      </w:tr>
      <w:tr w:rsidR="007A1B4F" w14:paraId="7D4397A3"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20DEAA5F" w14:textId="77777777" w:rsidR="007A1B4F" w:rsidRDefault="00000000">
            <w:pPr>
              <w:spacing w:after="0"/>
            </w:pPr>
            <w:r>
              <w:rPr>
                <w:rFonts w:ascii="Arial" w:eastAsia="Arial" w:hAnsi="Arial" w:cs="Arial"/>
                <w:sz w:val="16"/>
              </w:rPr>
              <w:lastRenderedPageBreak/>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193ABBCE" w14:textId="77777777" w:rsidR="007A1B4F" w:rsidRDefault="00000000">
            <w:pPr>
              <w:spacing w:after="0"/>
              <w:ind w:left="1"/>
            </w:pPr>
            <w:r>
              <w:rPr>
                <w:rFonts w:ascii="Arial" w:eastAsia="Arial" w:hAnsi="Arial" w:cs="Arial"/>
                <w:sz w:val="16"/>
              </w:rPr>
              <w:t xml:space="preserve">Non rapidement dégradable </w:t>
            </w:r>
          </w:p>
        </w:tc>
      </w:tr>
      <w:tr w:rsidR="007A1B4F" w14:paraId="314A9E97"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51D4532" w14:textId="77777777" w:rsidR="007A1B4F" w:rsidRDefault="00000000">
            <w:pPr>
              <w:spacing w:after="0"/>
            </w:pPr>
            <w:r>
              <w:rPr>
                <w:rFonts w:ascii="Arial" w:eastAsia="Arial" w:hAnsi="Arial" w:cs="Arial"/>
                <w:b/>
                <w:color w:val="0070C0"/>
                <w:sz w:val="18"/>
              </w:rPr>
              <w:t xml:space="preserve">2-Phenylethanol (60-12-8) </w:t>
            </w:r>
          </w:p>
        </w:tc>
        <w:tc>
          <w:tcPr>
            <w:tcW w:w="6519" w:type="dxa"/>
            <w:tcBorders>
              <w:top w:val="double" w:sz="4" w:space="0" w:color="0070C0"/>
              <w:left w:val="nil"/>
              <w:bottom w:val="single" w:sz="4" w:space="0" w:color="0070C0"/>
              <w:right w:val="single" w:sz="4" w:space="0" w:color="0070C0"/>
            </w:tcBorders>
            <w:shd w:val="clear" w:color="auto" w:fill="BDD6EE"/>
          </w:tcPr>
          <w:p w14:paraId="6EF4681A" w14:textId="77777777" w:rsidR="007A1B4F" w:rsidRDefault="007A1B4F"/>
        </w:tc>
      </w:tr>
      <w:tr w:rsidR="007A1B4F" w14:paraId="7533571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6B2C4F9" w14:textId="77777777" w:rsidR="007A1B4F"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633B4E2F" w14:textId="77777777" w:rsidR="007A1B4F" w:rsidRDefault="00000000">
            <w:pPr>
              <w:spacing w:after="0"/>
              <w:ind w:left="1"/>
            </w:pPr>
            <w:r>
              <w:rPr>
                <w:rFonts w:ascii="Arial" w:eastAsia="Arial" w:hAnsi="Arial" w:cs="Arial"/>
                <w:sz w:val="16"/>
              </w:rPr>
              <w:t xml:space="preserve">Non rapidement dégradable </w:t>
            </w:r>
          </w:p>
        </w:tc>
      </w:tr>
    </w:tbl>
    <w:p w14:paraId="4DA0C40D" w14:textId="77777777" w:rsidR="007A1B4F"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27" w:type="dxa"/>
        </w:tblCellMar>
        <w:tblLook w:val="04A0" w:firstRow="1" w:lastRow="0" w:firstColumn="1" w:lastColumn="0" w:noHBand="0" w:noVBand="1"/>
      </w:tblPr>
      <w:tblGrid>
        <w:gridCol w:w="3969"/>
        <w:gridCol w:w="6520"/>
      </w:tblGrid>
      <w:tr w:rsidR="007A1B4F" w14:paraId="0527FE6A"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B8E177E" w14:textId="77777777" w:rsidR="007A1B4F" w:rsidRDefault="00000000">
            <w:pPr>
              <w:spacing w:after="0"/>
              <w:ind w:left="56"/>
            </w:pPr>
            <w:r>
              <w:rPr>
                <w:rFonts w:ascii="Arial" w:eastAsia="Arial" w:hAnsi="Arial" w:cs="Arial"/>
                <w:b/>
                <w:color w:val="0070C0"/>
                <w:sz w:val="18"/>
              </w:rPr>
              <w:t xml:space="preserve">3,7-Dimethyl octa-1,6-diene-3-ol (78-70-6) </w:t>
            </w:r>
          </w:p>
        </w:tc>
      </w:tr>
      <w:tr w:rsidR="007A1B4F" w14:paraId="17BE232D"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6A57E07A" w14:textId="77777777" w:rsidR="007A1B4F"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484B9C75" w14:textId="77777777" w:rsidR="007A1B4F" w:rsidRDefault="00000000">
            <w:pPr>
              <w:spacing w:after="0"/>
              <w:ind w:left="58"/>
            </w:pPr>
            <w:r>
              <w:rPr>
                <w:rFonts w:ascii="Arial" w:eastAsia="Arial" w:hAnsi="Arial" w:cs="Arial"/>
                <w:sz w:val="16"/>
              </w:rPr>
              <w:t xml:space="preserve">Non rapidement dégradable </w:t>
            </w:r>
          </w:p>
        </w:tc>
      </w:tr>
      <w:tr w:rsidR="007A1B4F" w14:paraId="4F7F5BC3"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745833AF" w14:textId="77777777" w:rsidR="007A1B4F" w:rsidRDefault="00000000">
            <w:pPr>
              <w:spacing w:after="0"/>
              <w:ind w:left="56"/>
              <w:jc w:val="both"/>
            </w:pPr>
            <w:r>
              <w:rPr>
                <w:rFonts w:ascii="Arial" w:eastAsia="Arial" w:hAnsi="Arial" w:cs="Arial"/>
                <w:b/>
                <w:color w:val="0070C0"/>
                <w:sz w:val="18"/>
              </w:rPr>
              <w:t>1,4-Dioxacycloheptadecane-5,17-dione (105-9</w:t>
            </w:r>
          </w:p>
        </w:tc>
        <w:tc>
          <w:tcPr>
            <w:tcW w:w="6519" w:type="dxa"/>
            <w:tcBorders>
              <w:top w:val="double" w:sz="4" w:space="0" w:color="0070C0"/>
              <w:left w:val="nil"/>
              <w:bottom w:val="single" w:sz="4" w:space="0" w:color="0070C0"/>
              <w:right w:val="single" w:sz="4" w:space="0" w:color="0070C0"/>
            </w:tcBorders>
            <w:shd w:val="clear" w:color="auto" w:fill="BDD6EE"/>
          </w:tcPr>
          <w:p w14:paraId="76C3C592" w14:textId="77777777" w:rsidR="007A1B4F" w:rsidRDefault="00000000">
            <w:pPr>
              <w:spacing w:after="0"/>
              <w:ind w:left="-29"/>
            </w:pPr>
            <w:r>
              <w:rPr>
                <w:rFonts w:ascii="Arial" w:eastAsia="Arial" w:hAnsi="Arial" w:cs="Arial"/>
                <w:b/>
                <w:color w:val="0070C0"/>
                <w:sz w:val="18"/>
              </w:rPr>
              <w:t xml:space="preserve">5-3) </w:t>
            </w:r>
          </w:p>
        </w:tc>
      </w:tr>
      <w:tr w:rsidR="007A1B4F" w14:paraId="16DD53E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3F02D11" w14:textId="77777777" w:rsidR="007A1B4F"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FFDCE3A" w14:textId="77777777" w:rsidR="007A1B4F" w:rsidRDefault="00000000">
            <w:pPr>
              <w:spacing w:after="0"/>
              <w:ind w:left="58"/>
            </w:pPr>
            <w:r>
              <w:rPr>
                <w:rFonts w:ascii="Arial" w:eastAsia="Arial" w:hAnsi="Arial" w:cs="Arial"/>
                <w:sz w:val="16"/>
              </w:rPr>
              <w:t xml:space="preserve">Non rapidement dégradable </w:t>
            </w:r>
          </w:p>
        </w:tc>
      </w:tr>
    </w:tbl>
    <w:p w14:paraId="43E772D2" w14:textId="77777777" w:rsidR="007A1B4F"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7A1B4F" w14:paraId="4A62A4DF"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12CAFD8" w14:textId="77777777" w:rsidR="007A1B4F" w:rsidRDefault="00000000">
            <w:pPr>
              <w:spacing w:after="0"/>
            </w:pPr>
            <w:r>
              <w:rPr>
                <w:rFonts w:ascii="Arial" w:eastAsia="Arial" w:hAnsi="Arial" w:cs="Arial"/>
                <w:b/>
                <w:color w:val="0070C0"/>
                <w:sz w:val="18"/>
              </w:rPr>
              <w:t xml:space="preserve">Tetrahydro-4-methyl-2-(2-methylpropyl)-2H-pyran-4-ol (63500-71-0) </w:t>
            </w:r>
          </w:p>
        </w:tc>
      </w:tr>
      <w:tr w:rsidR="007A1B4F" w14:paraId="23213420"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455BC9B7" w14:textId="77777777" w:rsidR="007A1B4F"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6D564EFD" w14:textId="77777777" w:rsidR="007A1B4F" w:rsidRDefault="00000000">
            <w:pPr>
              <w:spacing w:after="0"/>
              <w:ind w:left="1"/>
            </w:pPr>
            <w:r>
              <w:rPr>
                <w:rFonts w:ascii="Arial" w:eastAsia="Arial" w:hAnsi="Arial" w:cs="Arial"/>
                <w:sz w:val="16"/>
              </w:rPr>
              <w:t xml:space="preserve">Non rapidement dégradable </w:t>
            </w:r>
          </w:p>
        </w:tc>
      </w:tr>
      <w:tr w:rsidR="007A1B4F" w14:paraId="12656D9E" w14:textId="77777777">
        <w:trPr>
          <w:trHeight w:val="345"/>
        </w:trPr>
        <w:tc>
          <w:tcPr>
            <w:tcW w:w="3969" w:type="dxa"/>
            <w:tcBorders>
              <w:top w:val="double" w:sz="4" w:space="0" w:color="0070C0"/>
              <w:left w:val="single" w:sz="4" w:space="0" w:color="0070C0"/>
              <w:bottom w:val="single" w:sz="4" w:space="0" w:color="0070C0"/>
              <w:right w:val="nil"/>
            </w:tcBorders>
            <w:shd w:val="clear" w:color="auto" w:fill="BDD6EE"/>
          </w:tcPr>
          <w:p w14:paraId="4BD97EF9" w14:textId="77777777" w:rsidR="007A1B4F" w:rsidRDefault="00000000">
            <w:pPr>
              <w:spacing w:after="0"/>
            </w:pPr>
            <w:r>
              <w:rPr>
                <w:rFonts w:ascii="Arial" w:eastAsia="Arial" w:hAnsi="Arial" w:cs="Arial"/>
                <w:b/>
                <w:color w:val="0070C0"/>
                <w:sz w:val="18"/>
              </w:rPr>
              <w:t xml:space="preserve">Salicylate de benzyle (118-58-1) </w:t>
            </w:r>
          </w:p>
        </w:tc>
        <w:tc>
          <w:tcPr>
            <w:tcW w:w="6519" w:type="dxa"/>
            <w:tcBorders>
              <w:top w:val="double" w:sz="4" w:space="0" w:color="0070C0"/>
              <w:left w:val="nil"/>
              <w:bottom w:val="single" w:sz="4" w:space="0" w:color="0070C0"/>
              <w:right w:val="single" w:sz="4" w:space="0" w:color="0070C0"/>
            </w:tcBorders>
            <w:shd w:val="clear" w:color="auto" w:fill="BDD6EE"/>
          </w:tcPr>
          <w:p w14:paraId="71E8FE01" w14:textId="77777777" w:rsidR="007A1B4F" w:rsidRDefault="007A1B4F"/>
        </w:tc>
      </w:tr>
      <w:tr w:rsidR="007A1B4F" w14:paraId="52EF6F29"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582B069C" w14:textId="77777777" w:rsidR="007A1B4F"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5A98211" w14:textId="77777777" w:rsidR="007A1B4F" w:rsidRDefault="00000000">
            <w:pPr>
              <w:spacing w:after="0"/>
              <w:ind w:left="1"/>
            </w:pPr>
            <w:r>
              <w:rPr>
                <w:rFonts w:ascii="Arial" w:eastAsia="Arial" w:hAnsi="Arial" w:cs="Arial"/>
                <w:sz w:val="16"/>
              </w:rPr>
              <w:t xml:space="preserve">Non rapidement dégradable </w:t>
            </w:r>
          </w:p>
        </w:tc>
      </w:tr>
    </w:tbl>
    <w:p w14:paraId="46885F72" w14:textId="77777777" w:rsidR="007A1B4F"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7A1B4F" w14:paraId="56CE3779"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8C2734D" w14:textId="77777777" w:rsidR="007A1B4F" w:rsidRDefault="00000000">
            <w:pPr>
              <w:spacing w:after="0"/>
            </w:pPr>
            <w:r>
              <w:rPr>
                <w:rFonts w:ascii="Arial" w:eastAsia="Arial" w:hAnsi="Arial" w:cs="Arial"/>
                <w:b/>
                <w:color w:val="0070C0"/>
                <w:sz w:val="18"/>
              </w:rPr>
              <w:t xml:space="preserve">1-(1,2,3,4,5,6,7,8-Octahydro-2,3,8,8-tetramethyl-2-naphthyl)ethan-1-one (54464-57-2) </w:t>
            </w:r>
          </w:p>
        </w:tc>
      </w:tr>
      <w:tr w:rsidR="007A1B4F" w14:paraId="507783E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0330961" w14:textId="77777777" w:rsidR="007A1B4F"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0FBA1B6" w14:textId="77777777" w:rsidR="007A1B4F" w:rsidRDefault="00000000">
            <w:pPr>
              <w:spacing w:after="0"/>
              <w:ind w:left="1"/>
            </w:pPr>
            <w:r>
              <w:rPr>
                <w:rFonts w:ascii="Arial" w:eastAsia="Arial" w:hAnsi="Arial" w:cs="Arial"/>
                <w:sz w:val="16"/>
              </w:rPr>
              <w:t xml:space="preserve">Non rapidement dégradable </w:t>
            </w:r>
          </w:p>
        </w:tc>
      </w:tr>
    </w:tbl>
    <w:p w14:paraId="140D1FE0" w14:textId="77777777" w:rsidR="007A1B4F" w:rsidRDefault="00000000">
      <w:pPr>
        <w:pStyle w:val="Titre2"/>
        <w:spacing w:after="7"/>
        <w:ind w:left="24"/>
      </w:pPr>
      <w:r>
        <w:t xml:space="preserve">12.3. Potentiel de bioaccumulation </w:t>
      </w:r>
    </w:p>
    <w:tbl>
      <w:tblPr>
        <w:tblStyle w:val="TableGrid"/>
        <w:tblW w:w="10489" w:type="dxa"/>
        <w:tblInd w:w="6" w:type="dxa"/>
        <w:tblCellMar>
          <w:top w:w="77" w:type="dxa"/>
          <w:left w:w="0" w:type="dxa"/>
          <w:bottom w:w="0" w:type="dxa"/>
          <w:right w:w="49" w:type="dxa"/>
        </w:tblCellMar>
        <w:tblLook w:val="04A0" w:firstRow="1" w:lastRow="0" w:firstColumn="1" w:lastColumn="0" w:noHBand="0" w:noVBand="1"/>
      </w:tblPr>
      <w:tblGrid>
        <w:gridCol w:w="3969"/>
        <w:gridCol w:w="6520"/>
      </w:tblGrid>
      <w:tr w:rsidR="007A1B4F" w14:paraId="6938DCDF"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68C8E38" w14:textId="77777777" w:rsidR="007A1B4F" w:rsidRDefault="00000000">
            <w:pPr>
              <w:spacing w:after="0"/>
              <w:ind w:left="56"/>
            </w:pPr>
            <w:r>
              <w:rPr>
                <w:rFonts w:ascii="Arial" w:eastAsia="Arial" w:hAnsi="Arial" w:cs="Arial"/>
                <w:b/>
                <w:color w:val="0070C0"/>
                <w:sz w:val="18"/>
              </w:rPr>
              <w:t xml:space="preserve">3,7-Dimethyl-6-octen-1-ol (106-22-9) </w:t>
            </w:r>
          </w:p>
        </w:tc>
      </w:tr>
      <w:tr w:rsidR="007A1B4F" w14:paraId="5F5F700A"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457E51BF" w14:textId="77777777" w:rsidR="007A1B4F" w:rsidRDefault="00000000">
            <w:pPr>
              <w:spacing w:after="0"/>
              <w:ind w:left="56"/>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double" w:sz="4" w:space="0" w:color="0070C0"/>
              <w:right w:val="single" w:sz="4" w:space="0" w:color="0070C0"/>
            </w:tcBorders>
            <w:vAlign w:val="center"/>
          </w:tcPr>
          <w:p w14:paraId="1A12D419" w14:textId="77777777" w:rsidR="007A1B4F" w:rsidRDefault="00000000">
            <w:pPr>
              <w:spacing w:after="0"/>
              <w:ind w:left="58"/>
            </w:pPr>
            <w:r>
              <w:rPr>
                <w:rFonts w:ascii="Arial" w:eastAsia="Arial" w:hAnsi="Arial" w:cs="Arial"/>
                <w:sz w:val="16"/>
              </w:rPr>
              <w:t xml:space="preserve">3,91 Source: National Library of Medicine </w:t>
            </w:r>
          </w:p>
        </w:tc>
      </w:tr>
      <w:tr w:rsidR="007A1B4F" w14:paraId="149802C1"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6B5A08DF" w14:textId="77777777" w:rsidR="007A1B4F" w:rsidRDefault="00000000">
            <w:pPr>
              <w:spacing w:after="0"/>
              <w:ind w:left="56"/>
              <w:jc w:val="both"/>
            </w:pPr>
            <w:r>
              <w:rPr>
                <w:rFonts w:ascii="Arial" w:eastAsia="Arial" w:hAnsi="Arial" w:cs="Arial"/>
                <w:b/>
                <w:color w:val="0070C0"/>
                <w:sz w:val="18"/>
              </w:rPr>
              <w:t>géraniol; (2E)-3,7-diméthylocta-2,6-dién-1-ol (</w:t>
            </w:r>
          </w:p>
        </w:tc>
        <w:tc>
          <w:tcPr>
            <w:tcW w:w="6519" w:type="dxa"/>
            <w:tcBorders>
              <w:top w:val="double" w:sz="4" w:space="0" w:color="0070C0"/>
              <w:left w:val="nil"/>
              <w:bottom w:val="single" w:sz="4" w:space="0" w:color="0070C0"/>
              <w:right w:val="single" w:sz="4" w:space="0" w:color="0070C0"/>
            </w:tcBorders>
            <w:shd w:val="clear" w:color="auto" w:fill="BDD6EE"/>
          </w:tcPr>
          <w:p w14:paraId="781339A9" w14:textId="77777777" w:rsidR="007A1B4F" w:rsidRDefault="00000000">
            <w:pPr>
              <w:spacing w:after="0"/>
              <w:ind w:left="-49"/>
            </w:pPr>
            <w:r>
              <w:rPr>
                <w:rFonts w:ascii="Arial" w:eastAsia="Arial" w:hAnsi="Arial" w:cs="Arial"/>
                <w:b/>
                <w:color w:val="0070C0"/>
                <w:sz w:val="18"/>
              </w:rPr>
              <w:t xml:space="preserve">106-24-1) </w:t>
            </w:r>
          </w:p>
        </w:tc>
      </w:tr>
      <w:tr w:rsidR="007A1B4F" w14:paraId="32FDE8A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6AE716B" w14:textId="77777777" w:rsidR="007A1B4F" w:rsidRDefault="00000000">
            <w:pPr>
              <w:spacing w:after="0"/>
              <w:ind w:left="56"/>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0D41DE68" w14:textId="77777777" w:rsidR="007A1B4F" w:rsidRDefault="00000000">
            <w:pPr>
              <w:spacing w:after="0"/>
              <w:ind w:left="58"/>
            </w:pPr>
            <w:r>
              <w:rPr>
                <w:rFonts w:ascii="Arial" w:eastAsia="Arial" w:hAnsi="Arial" w:cs="Arial"/>
                <w:sz w:val="16"/>
              </w:rPr>
              <w:t xml:space="preserve">3,56 </w:t>
            </w:r>
          </w:p>
        </w:tc>
      </w:tr>
    </w:tbl>
    <w:p w14:paraId="51D39407" w14:textId="77777777" w:rsidR="007A1B4F"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7A1B4F" w14:paraId="5EDE291C"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3CE2BB51" w14:textId="77777777" w:rsidR="007A1B4F" w:rsidRDefault="00000000">
            <w:pPr>
              <w:spacing w:after="0"/>
            </w:pPr>
            <w:r>
              <w:rPr>
                <w:rFonts w:ascii="Arial" w:eastAsia="Arial" w:hAnsi="Arial" w:cs="Arial"/>
                <w:b/>
                <w:color w:val="0070C0"/>
                <w:sz w:val="18"/>
              </w:rPr>
              <w:t xml:space="preserve">Indole (120-72-9) </w:t>
            </w:r>
          </w:p>
        </w:tc>
        <w:tc>
          <w:tcPr>
            <w:tcW w:w="6519" w:type="dxa"/>
            <w:tcBorders>
              <w:top w:val="single" w:sz="4" w:space="0" w:color="0070C0"/>
              <w:left w:val="nil"/>
              <w:bottom w:val="single" w:sz="4" w:space="0" w:color="0070C0"/>
              <w:right w:val="single" w:sz="4" w:space="0" w:color="0070C0"/>
            </w:tcBorders>
            <w:shd w:val="clear" w:color="auto" w:fill="BDD6EE"/>
          </w:tcPr>
          <w:p w14:paraId="6138E60B" w14:textId="77777777" w:rsidR="007A1B4F" w:rsidRDefault="007A1B4F"/>
        </w:tc>
      </w:tr>
      <w:tr w:rsidR="007A1B4F" w14:paraId="4B36BA96"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0BDBED58" w14:textId="77777777" w:rsidR="007A1B4F" w:rsidRDefault="00000000">
            <w:pPr>
              <w:spacing w:after="0"/>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double" w:sz="4" w:space="0" w:color="0070C0"/>
              <w:right w:val="single" w:sz="4" w:space="0" w:color="0070C0"/>
            </w:tcBorders>
            <w:vAlign w:val="center"/>
          </w:tcPr>
          <w:p w14:paraId="0F2CF81A" w14:textId="77777777" w:rsidR="007A1B4F" w:rsidRDefault="00000000">
            <w:pPr>
              <w:spacing w:after="0"/>
              <w:ind w:left="1"/>
            </w:pPr>
            <w:r>
              <w:rPr>
                <w:rFonts w:ascii="Arial" w:eastAsia="Arial" w:hAnsi="Arial" w:cs="Arial"/>
                <w:sz w:val="16"/>
              </w:rPr>
              <w:t xml:space="preserve">2,14 </w:t>
            </w:r>
          </w:p>
        </w:tc>
      </w:tr>
      <w:tr w:rsidR="007A1B4F" w14:paraId="146F7A5F"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0DA0EEBA" w14:textId="77777777" w:rsidR="007A1B4F" w:rsidRDefault="00000000">
            <w:pPr>
              <w:spacing w:after="0"/>
            </w:pPr>
            <w:r>
              <w:rPr>
                <w:rFonts w:ascii="Arial" w:eastAsia="Arial" w:hAnsi="Arial" w:cs="Arial"/>
                <w:b/>
                <w:color w:val="0070C0"/>
                <w:sz w:val="18"/>
              </w:rPr>
              <w:t xml:space="preserve">Geranyl acetate (105-87-3) </w:t>
            </w:r>
          </w:p>
        </w:tc>
        <w:tc>
          <w:tcPr>
            <w:tcW w:w="6519" w:type="dxa"/>
            <w:tcBorders>
              <w:top w:val="double" w:sz="4" w:space="0" w:color="0070C0"/>
              <w:left w:val="nil"/>
              <w:bottom w:val="single" w:sz="4" w:space="0" w:color="0070C0"/>
              <w:right w:val="single" w:sz="4" w:space="0" w:color="0070C0"/>
            </w:tcBorders>
            <w:shd w:val="clear" w:color="auto" w:fill="BDD6EE"/>
          </w:tcPr>
          <w:p w14:paraId="71F30E10" w14:textId="77777777" w:rsidR="007A1B4F" w:rsidRDefault="007A1B4F"/>
        </w:tc>
      </w:tr>
      <w:tr w:rsidR="007A1B4F" w14:paraId="62414D1B"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13B63A0C" w14:textId="77777777" w:rsidR="007A1B4F" w:rsidRDefault="00000000">
            <w:pPr>
              <w:spacing w:after="0"/>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50DDA64A" w14:textId="77777777" w:rsidR="007A1B4F" w:rsidRDefault="00000000">
            <w:pPr>
              <w:spacing w:after="0"/>
              <w:ind w:left="1"/>
            </w:pPr>
            <w:r>
              <w:rPr>
                <w:rFonts w:ascii="Arial" w:eastAsia="Arial" w:hAnsi="Arial" w:cs="Arial"/>
                <w:sz w:val="16"/>
              </w:rPr>
              <w:t xml:space="preserve">4,04 Source: ECHA </w:t>
            </w:r>
          </w:p>
        </w:tc>
      </w:tr>
    </w:tbl>
    <w:p w14:paraId="7E37F80B" w14:textId="77777777" w:rsidR="007A1B4F"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7A1B4F" w14:paraId="1C195974"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433CC23" w14:textId="77777777" w:rsidR="007A1B4F" w:rsidRDefault="00000000">
            <w:pPr>
              <w:spacing w:after="0"/>
            </w:pPr>
            <w:r>
              <w:rPr>
                <w:rFonts w:ascii="Arial" w:eastAsia="Arial" w:hAnsi="Arial" w:cs="Arial"/>
                <w:b/>
                <w:color w:val="0070C0"/>
                <w:sz w:val="18"/>
              </w:rPr>
              <w:t xml:space="preserve">2-methoxy-4-prop-1-en-2-ylphenol (97-54-1) </w:t>
            </w:r>
          </w:p>
        </w:tc>
        <w:tc>
          <w:tcPr>
            <w:tcW w:w="6519" w:type="dxa"/>
            <w:tcBorders>
              <w:top w:val="single" w:sz="4" w:space="0" w:color="0070C0"/>
              <w:left w:val="nil"/>
              <w:bottom w:val="single" w:sz="4" w:space="0" w:color="0070C0"/>
              <w:right w:val="single" w:sz="4" w:space="0" w:color="0070C0"/>
            </w:tcBorders>
            <w:shd w:val="clear" w:color="auto" w:fill="BDD6EE"/>
          </w:tcPr>
          <w:p w14:paraId="122B2439" w14:textId="77777777" w:rsidR="007A1B4F" w:rsidRDefault="007A1B4F"/>
        </w:tc>
      </w:tr>
      <w:tr w:rsidR="007A1B4F" w14:paraId="5B87F22F" w14:textId="77777777">
        <w:trPr>
          <w:trHeight w:val="408"/>
        </w:trPr>
        <w:tc>
          <w:tcPr>
            <w:tcW w:w="3969" w:type="dxa"/>
            <w:tcBorders>
              <w:top w:val="single" w:sz="4" w:space="0" w:color="0070C0"/>
              <w:left w:val="single" w:sz="4" w:space="0" w:color="0070C0"/>
              <w:bottom w:val="double" w:sz="4" w:space="0" w:color="0070C0"/>
              <w:right w:val="single" w:sz="4" w:space="0" w:color="0070C0"/>
            </w:tcBorders>
            <w:vAlign w:val="center"/>
          </w:tcPr>
          <w:p w14:paraId="13897A34" w14:textId="77777777" w:rsidR="007A1B4F" w:rsidRDefault="00000000">
            <w:pPr>
              <w:spacing w:after="0"/>
            </w:pPr>
            <w:r>
              <w:rPr>
                <w:rFonts w:ascii="Arial" w:eastAsia="Arial" w:hAnsi="Arial" w:cs="Arial"/>
                <w:sz w:val="16"/>
              </w:rPr>
              <w:lastRenderedPageBreak/>
              <w:t xml:space="preserve">Coefficient de partage n-octanol/eau (Log Pow) </w:t>
            </w:r>
          </w:p>
        </w:tc>
        <w:tc>
          <w:tcPr>
            <w:tcW w:w="6519" w:type="dxa"/>
            <w:tcBorders>
              <w:top w:val="single" w:sz="4" w:space="0" w:color="0070C0"/>
              <w:left w:val="single" w:sz="4" w:space="0" w:color="0070C0"/>
              <w:bottom w:val="double" w:sz="4" w:space="0" w:color="0070C0"/>
              <w:right w:val="single" w:sz="4" w:space="0" w:color="0070C0"/>
            </w:tcBorders>
            <w:vAlign w:val="center"/>
          </w:tcPr>
          <w:p w14:paraId="1C21E62C" w14:textId="77777777" w:rsidR="007A1B4F" w:rsidRDefault="00000000">
            <w:pPr>
              <w:spacing w:after="0"/>
              <w:ind w:left="1"/>
            </w:pPr>
            <w:r>
              <w:rPr>
                <w:rFonts w:ascii="Arial" w:eastAsia="Arial" w:hAnsi="Arial" w:cs="Arial"/>
                <w:sz w:val="16"/>
              </w:rPr>
              <w:t xml:space="preserve">3,04 Source: ChemIDplus </w:t>
            </w:r>
          </w:p>
        </w:tc>
      </w:tr>
      <w:tr w:rsidR="007A1B4F" w14:paraId="465A0DD1"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0962EADD" w14:textId="77777777" w:rsidR="007A1B4F" w:rsidRDefault="00000000">
            <w:pPr>
              <w:spacing w:after="0"/>
            </w:pPr>
            <w:r>
              <w:rPr>
                <w:rFonts w:ascii="Arial" w:eastAsia="Arial" w:hAnsi="Arial" w:cs="Arial"/>
                <w:b/>
                <w:color w:val="0070C0"/>
                <w:sz w:val="18"/>
              </w:rPr>
              <w:t xml:space="preserve">2-methoxy-4-prop-2-enylphenol (97-53-0) </w:t>
            </w:r>
          </w:p>
        </w:tc>
        <w:tc>
          <w:tcPr>
            <w:tcW w:w="6519" w:type="dxa"/>
            <w:tcBorders>
              <w:top w:val="double" w:sz="4" w:space="0" w:color="0070C0"/>
              <w:left w:val="nil"/>
              <w:bottom w:val="single" w:sz="4" w:space="0" w:color="0070C0"/>
              <w:right w:val="single" w:sz="4" w:space="0" w:color="0070C0"/>
            </w:tcBorders>
            <w:shd w:val="clear" w:color="auto" w:fill="BDD6EE"/>
          </w:tcPr>
          <w:p w14:paraId="32D8E871" w14:textId="77777777" w:rsidR="007A1B4F" w:rsidRDefault="007A1B4F"/>
        </w:tc>
      </w:tr>
      <w:tr w:rsidR="007A1B4F" w14:paraId="27D4D7B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7D0F1CE" w14:textId="77777777" w:rsidR="007A1B4F" w:rsidRDefault="00000000">
            <w:pPr>
              <w:spacing w:after="0"/>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75D92E5F" w14:textId="77777777" w:rsidR="007A1B4F" w:rsidRDefault="00000000">
            <w:pPr>
              <w:spacing w:after="0"/>
              <w:ind w:left="1"/>
            </w:pPr>
            <w:r>
              <w:rPr>
                <w:rFonts w:ascii="Arial" w:eastAsia="Arial" w:hAnsi="Arial" w:cs="Arial"/>
                <w:sz w:val="16"/>
              </w:rPr>
              <w:t xml:space="preserve">2,27 Source: ChemIDplus </w:t>
            </w:r>
          </w:p>
        </w:tc>
      </w:tr>
    </w:tbl>
    <w:p w14:paraId="2B6556C9" w14:textId="77777777" w:rsidR="007A1B4F" w:rsidRDefault="00000000">
      <w:pPr>
        <w:spacing w:after="0"/>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7A1B4F" w14:paraId="5E538A77"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9BF30CA" w14:textId="77777777" w:rsidR="007A1B4F" w:rsidRDefault="00000000">
            <w:pPr>
              <w:spacing w:after="0"/>
            </w:pPr>
            <w:r>
              <w:rPr>
                <w:rFonts w:ascii="Arial" w:eastAsia="Arial" w:hAnsi="Arial" w:cs="Arial"/>
                <w:b/>
                <w:color w:val="0070C0"/>
                <w:sz w:val="18"/>
              </w:rPr>
              <w:t xml:space="preserve">7- hydroxycitronellal (107-75-5) </w:t>
            </w:r>
          </w:p>
        </w:tc>
        <w:tc>
          <w:tcPr>
            <w:tcW w:w="6519" w:type="dxa"/>
            <w:tcBorders>
              <w:top w:val="single" w:sz="4" w:space="0" w:color="0070C0"/>
              <w:left w:val="nil"/>
              <w:bottom w:val="single" w:sz="4" w:space="0" w:color="0070C0"/>
              <w:right w:val="single" w:sz="4" w:space="0" w:color="0070C0"/>
            </w:tcBorders>
            <w:shd w:val="clear" w:color="auto" w:fill="BDD6EE"/>
          </w:tcPr>
          <w:p w14:paraId="66BF9211" w14:textId="77777777" w:rsidR="007A1B4F" w:rsidRDefault="007A1B4F"/>
        </w:tc>
      </w:tr>
      <w:tr w:rsidR="007A1B4F" w14:paraId="6CD8234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5F3CD79" w14:textId="77777777" w:rsidR="007A1B4F" w:rsidRDefault="00000000">
            <w:pPr>
              <w:spacing w:after="0"/>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351E776B" w14:textId="77777777" w:rsidR="007A1B4F" w:rsidRDefault="00000000">
            <w:pPr>
              <w:spacing w:after="0"/>
              <w:ind w:left="1"/>
            </w:pPr>
            <w:r>
              <w:rPr>
                <w:rFonts w:ascii="Arial" w:eastAsia="Arial" w:hAnsi="Arial" w:cs="Arial"/>
                <w:sz w:val="16"/>
              </w:rPr>
              <w:t xml:space="preserve">1,68 Source: ECHA Registered substances </w:t>
            </w:r>
          </w:p>
        </w:tc>
      </w:tr>
    </w:tbl>
    <w:p w14:paraId="3ACD5738" w14:textId="77777777" w:rsidR="007A1B4F"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7A1B4F" w14:paraId="46AD2F29"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297DAAE" w14:textId="77777777" w:rsidR="007A1B4F" w:rsidRDefault="00000000">
            <w:pPr>
              <w:spacing w:after="0"/>
            </w:pPr>
            <w:r>
              <w:rPr>
                <w:rFonts w:ascii="Arial" w:eastAsia="Arial" w:hAnsi="Arial" w:cs="Arial"/>
                <w:b/>
                <w:color w:val="0070C0"/>
                <w:sz w:val="18"/>
              </w:rPr>
              <w:t xml:space="preserve">1,3,4,6,7,8-hexahydro-4,6,6,7,8,8-hexaméthylindéno[5,6-c]pyrane; galaxolide; (HHCB) (1222-05-5) </w:t>
            </w:r>
          </w:p>
        </w:tc>
      </w:tr>
      <w:tr w:rsidR="007A1B4F" w14:paraId="709F5A72"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7CF70B96" w14:textId="77777777" w:rsidR="007A1B4F" w:rsidRDefault="00000000">
            <w:pPr>
              <w:spacing w:after="0"/>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double" w:sz="4" w:space="0" w:color="0070C0"/>
              <w:right w:val="single" w:sz="4" w:space="0" w:color="0070C0"/>
            </w:tcBorders>
            <w:vAlign w:val="center"/>
          </w:tcPr>
          <w:p w14:paraId="2C847593" w14:textId="77777777" w:rsidR="007A1B4F" w:rsidRDefault="00000000">
            <w:pPr>
              <w:spacing w:after="0"/>
              <w:ind w:left="1"/>
            </w:pPr>
            <w:r>
              <w:rPr>
                <w:rFonts w:ascii="Arial" w:eastAsia="Arial" w:hAnsi="Arial" w:cs="Arial"/>
                <w:sz w:val="16"/>
              </w:rPr>
              <w:t xml:space="preserve">5,99 Source: IUCLID;ECB RAR </w:t>
            </w:r>
          </w:p>
        </w:tc>
      </w:tr>
      <w:tr w:rsidR="007A1B4F" w14:paraId="182401BA"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2C5DC3A6" w14:textId="77777777" w:rsidR="007A1B4F" w:rsidRDefault="00000000">
            <w:pPr>
              <w:spacing w:after="0"/>
            </w:pPr>
            <w:r>
              <w:rPr>
                <w:rFonts w:ascii="Arial" w:eastAsia="Arial" w:hAnsi="Arial" w:cs="Arial"/>
                <w:b/>
                <w:color w:val="0070C0"/>
                <w:sz w:val="18"/>
              </w:rPr>
              <w:t xml:space="preserve">3,7-Dimethyl-1,6-nonadien-3-ol (10339-55-6) </w:t>
            </w:r>
          </w:p>
        </w:tc>
        <w:tc>
          <w:tcPr>
            <w:tcW w:w="6519" w:type="dxa"/>
            <w:tcBorders>
              <w:top w:val="double" w:sz="4" w:space="0" w:color="0070C0"/>
              <w:left w:val="nil"/>
              <w:bottom w:val="single" w:sz="4" w:space="0" w:color="0070C0"/>
              <w:right w:val="single" w:sz="4" w:space="0" w:color="0070C0"/>
            </w:tcBorders>
            <w:shd w:val="clear" w:color="auto" w:fill="BDD6EE"/>
          </w:tcPr>
          <w:p w14:paraId="242770ED" w14:textId="77777777" w:rsidR="007A1B4F" w:rsidRDefault="007A1B4F"/>
        </w:tc>
      </w:tr>
      <w:tr w:rsidR="007A1B4F" w14:paraId="1CFDF03D"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3862F6F1" w14:textId="77777777" w:rsidR="007A1B4F" w:rsidRDefault="00000000">
            <w:pPr>
              <w:spacing w:after="0"/>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47A84222" w14:textId="77777777" w:rsidR="007A1B4F" w:rsidRDefault="00000000">
            <w:pPr>
              <w:spacing w:after="0"/>
              <w:ind w:left="1"/>
            </w:pPr>
            <w:r>
              <w:rPr>
                <w:rFonts w:ascii="Arial" w:eastAsia="Arial" w:hAnsi="Arial" w:cs="Arial"/>
                <w:sz w:val="16"/>
              </w:rPr>
              <w:t xml:space="preserve">3,3 Source: ECHA </w:t>
            </w:r>
          </w:p>
        </w:tc>
      </w:tr>
    </w:tbl>
    <w:p w14:paraId="54F61E7D" w14:textId="77777777" w:rsidR="007A1B4F"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7A1B4F" w14:paraId="123747A2"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0FC8272" w14:textId="77777777" w:rsidR="007A1B4F" w:rsidRDefault="00000000">
            <w:pPr>
              <w:spacing w:after="0"/>
            </w:pPr>
            <w:r>
              <w:rPr>
                <w:rFonts w:ascii="Arial" w:eastAsia="Arial" w:hAnsi="Arial" w:cs="Arial"/>
                <w:b/>
                <w:color w:val="0070C0"/>
                <w:sz w:val="18"/>
              </w:rPr>
              <w:t xml:space="preserve">Benzyl Acetate (140-11-4) </w:t>
            </w:r>
          </w:p>
        </w:tc>
        <w:tc>
          <w:tcPr>
            <w:tcW w:w="6519" w:type="dxa"/>
            <w:tcBorders>
              <w:top w:val="single" w:sz="4" w:space="0" w:color="0070C0"/>
              <w:left w:val="nil"/>
              <w:bottom w:val="single" w:sz="4" w:space="0" w:color="0070C0"/>
              <w:right w:val="single" w:sz="4" w:space="0" w:color="0070C0"/>
            </w:tcBorders>
            <w:shd w:val="clear" w:color="auto" w:fill="BDD6EE"/>
          </w:tcPr>
          <w:p w14:paraId="72250B81" w14:textId="77777777" w:rsidR="007A1B4F" w:rsidRDefault="007A1B4F"/>
        </w:tc>
      </w:tr>
      <w:tr w:rsidR="007A1B4F" w14:paraId="458B6F8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DC3C2C7" w14:textId="77777777" w:rsidR="007A1B4F" w:rsidRDefault="00000000">
            <w:pPr>
              <w:spacing w:after="0"/>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0A143D97" w14:textId="77777777" w:rsidR="007A1B4F" w:rsidRDefault="00000000">
            <w:pPr>
              <w:spacing w:after="0"/>
              <w:ind w:left="1"/>
            </w:pPr>
            <w:r>
              <w:rPr>
                <w:rFonts w:ascii="Arial" w:eastAsia="Arial" w:hAnsi="Arial" w:cs="Arial"/>
                <w:sz w:val="16"/>
              </w:rPr>
              <w:t xml:space="preserve">1,96 </w:t>
            </w:r>
          </w:p>
        </w:tc>
      </w:tr>
    </w:tbl>
    <w:p w14:paraId="11430F5A" w14:textId="77777777" w:rsidR="007A1B4F"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7A1B4F" w14:paraId="10280833"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4B099BB" w14:textId="77777777" w:rsidR="007A1B4F" w:rsidRDefault="00000000">
            <w:pPr>
              <w:spacing w:after="0"/>
            </w:pPr>
            <w:r>
              <w:rPr>
                <w:rFonts w:ascii="Arial" w:eastAsia="Arial" w:hAnsi="Arial" w:cs="Arial"/>
                <w:b/>
                <w:color w:val="0070C0"/>
                <w:sz w:val="18"/>
              </w:rPr>
              <w:t xml:space="preserve">2-Phenylethanol (60-12-8) </w:t>
            </w:r>
          </w:p>
        </w:tc>
        <w:tc>
          <w:tcPr>
            <w:tcW w:w="6519" w:type="dxa"/>
            <w:tcBorders>
              <w:top w:val="single" w:sz="4" w:space="0" w:color="0070C0"/>
              <w:left w:val="nil"/>
              <w:bottom w:val="single" w:sz="4" w:space="0" w:color="0070C0"/>
              <w:right w:val="single" w:sz="4" w:space="0" w:color="0070C0"/>
            </w:tcBorders>
            <w:shd w:val="clear" w:color="auto" w:fill="BDD6EE"/>
          </w:tcPr>
          <w:p w14:paraId="160670F4" w14:textId="77777777" w:rsidR="007A1B4F" w:rsidRDefault="007A1B4F"/>
        </w:tc>
      </w:tr>
      <w:tr w:rsidR="007A1B4F" w14:paraId="6E4A669A"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6ACF51E9" w14:textId="77777777" w:rsidR="007A1B4F" w:rsidRDefault="00000000">
            <w:pPr>
              <w:spacing w:after="0"/>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double" w:sz="4" w:space="0" w:color="0070C0"/>
              <w:right w:val="single" w:sz="4" w:space="0" w:color="0070C0"/>
            </w:tcBorders>
            <w:vAlign w:val="center"/>
          </w:tcPr>
          <w:p w14:paraId="2E863921" w14:textId="77777777" w:rsidR="007A1B4F" w:rsidRDefault="00000000">
            <w:pPr>
              <w:spacing w:after="0"/>
              <w:ind w:left="1"/>
            </w:pPr>
            <w:r>
              <w:rPr>
                <w:rFonts w:ascii="Arial" w:eastAsia="Arial" w:hAnsi="Arial" w:cs="Arial"/>
                <w:sz w:val="16"/>
              </w:rPr>
              <w:t xml:space="preserve">1,36 Source: HSDB </w:t>
            </w:r>
          </w:p>
        </w:tc>
      </w:tr>
      <w:tr w:rsidR="007A1B4F" w14:paraId="4EADB8C6"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374F03F4" w14:textId="77777777" w:rsidR="007A1B4F" w:rsidRDefault="00000000">
            <w:pPr>
              <w:spacing w:after="0"/>
            </w:pPr>
            <w:r>
              <w:rPr>
                <w:rFonts w:ascii="Arial" w:eastAsia="Arial" w:hAnsi="Arial" w:cs="Arial"/>
                <w:b/>
                <w:color w:val="0070C0"/>
                <w:sz w:val="18"/>
              </w:rPr>
              <w:t xml:space="preserve">3,7-Dimethyl octa-1,6-diene-3-ol (78-70-6) </w:t>
            </w:r>
          </w:p>
        </w:tc>
        <w:tc>
          <w:tcPr>
            <w:tcW w:w="6519" w:type="dxa"/>
            <w:tcBorders>
              <w:top w:val="double" w:sz="4" w:space="0" w:color="0070C0"/>
              <w:left w:val="nil"/>
              <w:bottom w:val="single" w:sz="4" w:space="0" w:color="0070C0"/>
              <w:right w:val="single" w:sz="4" w:space="0" w:color="0070C0"/>
            </w:tcBorders>
            <w:shd w:val="clear" w:color="auto" w:fill="BDD6EE"/>
          </w:tcPr>
          <w:p w14:paraId="6D577198" w14:textId="77777777" w:rsidR="007A1B4F" w:rsidRDefault="007A1B4F"/>
        </w:tc>
      </w:tr>
      <w:tr w:rsidR="007A1B4F" w14:paraId="118B26E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99654A0" w14:textId="77777777" w:rsidR="007A1B4F" w:rsidRDefault="00000000">
            <w:pPr>
              <w:spacing w:after="0"/>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17397005" w14:textId="77777777" w:rsidR="007A1B4F" w:rsidRDefault="00000000">
            <w:pPr>
              <w:spacing w:after="0"/>
              <w:ind w:left="1"/>
            </w:pPr>
            <w:r>
              <w:rPr>
                <w:rFonts w:ascii="Arial" w:eastAsia="Arial" w:hAnsi="Arial" w:cs="Arial"/>
                <w:sz w:val="16"/>
              </w:rPr>
              <w:t xml:space="preserve">2,97 Source: International Chemical Safety Cards </w:t>
            </w:r>
          </w:p>
        </w:tc>
      </w:tr>
    </w:tbl>
    <w:p w14:paraId="225FBFB6" w14:textId="77777777" w:rsidR="007A1B4F"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0" w:type="dxa"/>
          <w:bottom w:w="0" w:type="dxa"/>
          <w:right w:w="80" w:type="dxa"/>
        </w:tblCellMar>
        <w:tblLook w:val="04A0" w:firstRow="1" w:lastRow="0" w:firstColumn="1" w:lastColumn="0" w:noHBand="0" w:noVBand="1"/>
      </w:tblPr>
      <w:tblGrid>
        <w:gridCol w:w="3969"/>
        <w:gridCol w:w="6520"/>
      </w:tblGrid>
      <w:tr w:rsidR="007A1B4F" w14:paraId="1A978DCD"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E4A7C83" w14:textId="77777777" w:rsidR="007A1B4F" w:rsidRDefault="00000000">
            <w:pPr>
              <w:spacing w:after="0"/>
              <w:ind w:left="56"/>
            </w:pPr>
            <w:r>
              <w:rPr>
                <w:rFonts w:ascii="Arial" w:eastAsia="Arial" w:hAnsi="Arial" w:cs="Arial"/>
                <w:b/>
                <w:color w:val="0070C0"/>
                <w:sz w:val="18"/>
              </w:rPr>
              <w:t xml:space="preserve">1,4-Dioxacycloheptadecane-5,17-dione (105-95-3) </w:t>
            </w:r>
          </w:p>
        </w:tc>
      </w:tr>
      <w:tr w:rsidR="007A1B4F" w14:paraId="1CF171FC"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4327ADA4" w14:textId="77777777" w:rsidR="007A1B4F" w:rsidRDefault="00000000">
            <w:pPr>
              <w:spacing w:after="0"/>
              <w:ind w:left="56"/>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double" w:sz="4" w:space="0" w:color="0070C0"/>
              <w:right w:val="single" w:sz="4" w:space="0" w:color="0070C0"/>
            </w:tcBorders>
            <w:vAlign w:val="center"/>
          </w:tcPr>
          <w:p w14:paraId="643D40F2" w14:textId="77777777" w:rsidR="007A1B4F" w:rsidRDefault="00000000">
            <w:pPr>
              <w:spacing w:after="0"/>
              <w:ind w:left="58"/>
            </w:pPr>
            <w:r>
              <w:rPr>
                <w:rFonts w:ascii="Arial" w:eastAsia="Arial" w:hAnsi="Arial" w:cs="Arial"/>
                <w:sz w:val="16"/>
              </w:rPr>
              <w:t xml:space="preserve">4,71 Source: EPISUITE </w:t>
            </w:r>
          </w:p>
        </w:tc>
      </w:tr>
      <w:tr w:rsidR="007A1B4F" w14:paraId="44B26F31"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75AEA3DD" w14:textId="77777777" w:rsidR="007A1B4F" w:rsidRDefault="00000000">
            <w:pPr>
              <w:spacing w:after="0"/>
              <w:ind w:left="56"/>
              <w:jc w:val="both"/>
            </w:pPr>
            <w:r>
              <w:rPr>
                <w:rFonts w:ascii="Arial" w:eastAsia="Arial" w:hAnsi="Arial" w:cs="Arial"/>
                <w:b/>
                <w:color w:val="0070C0"/>
                <w:sz w:val="18"/>
              </w:rPr>
              <w:t>Tetrahydro-4-methyl-2-(2-methylpropyl)-2H-p</w:t>
            </w:r>
          </w:p>
        </w:tc>
        <w:tc>
          <w:tcPr>
            <w:tcW w:w="6519" w:type="dxa"/>
            <w:tcBorders>
              <w:top w:val="double" w:sz="4" w:space="0" w:color="0070C0"/>
              <w:left w:val="nil"/>
              <w:bottom w:val="single" w:sz="4" w:space="0" w:color="0070C0"/>
              <w:right w:val="single" w:sz="4" w:space="0" w:color="0070C0"/>
            </w:tcBorders>
            <w:shd w:val="clear" w:color="auto" w:fill="BDD6EE"/>
          </w:tcPr>
          <w:p w14:paraId="47D154E3" w14:textId="77777777" w:rsidR="007A1B4F" w:rsidRDefault="00000000">
            <w:pPr>
              <w:spacing w:after="0"/>
              <w:ind w:left="-80"/>
            </w:pPr>
            <w:r>
              <w:rPr>
                <w:rFonts w:ascii="Arial" w:eastAsia="Arial" w:hAnsi="Arial" w:cs="Arial"/>
                <w:b/>
                <w:color w:val="0070C0"/>
                <w:sz w:val="18"/>
              </w:rPr>
              <w:t xml:space="preserve">yran-4-ol (63500-71-0) </w:t>
            </w:r>
          </w:p>
        </w:tc>
      </w:tr>
      <w:tr w:rsidR="007A1B4F" w14:paraId="7005F9F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C6085C4" w14:textId="77777777" w:rsidR="007A1B4F" w:rsidRDefault="00000000">
            <w:pPr>
              <w:spacing w:after="0"/>
              <w:ind w:left="56"/>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6DF8774F" w14:textId="77777777" w:rsidR="007A1B4F" w:rsidRDefault="00000000">
            <w:pPr>
              <w:spacing w:after="0"/>
              <w:ind w:left="58"/>
            </w:pPr>
            <w:r>
              <w:rPr>
                <w:rFonts w:ascii="Arial" w:eastAsia="Arial" w:hAnsi="Arial" w:cs="Arial"/>
                <w:sz w:val="16"/>
              </w:rPr>
              <w:t xml:space="preserve">1,65 Source: ECHA </w:t>
            </w:r>
          </w:p>
        </w:tc>
      </w:tr>
    </w:tbl>
    <w:p w14:paraId="3054A5D9" w14:textId="77777777" w:rsidR="007A1B4F"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26" w:type="dxa"/>
          <w:bottom w:w="0" w:type="dxa"/>
          <w:right w:w="0" w:type="dxa"/>
        </w:tblCellMar>
        <w:tblLook w:val="04A0" w:firstRow="1" w:lastRow="0" w:firstColumn="1" w:lastColumn="0" w:noHBand="0" w:noVBand="1"/>
      </w:tblPr>
      <w:tblGrid>
        <w:gridCol w:w="9"/>
        <w:gridCol w:w="3957"/>
        <w:gridCol w:w="9"/>
        <w:gridCol w:w="6504"/>
        <w:gridCol w:w="10"/>
      </w:tblGrid>
      <w:tr w:rsidR="007A1B4F" w14:paraId="3D97FC4D" w14:textId="77777777">
        <w:trPr>
          <w:gridBefore w:val="1"/>
          <w:wBefore w:w="9" w:type="dxa"/>
          <w:trHeight w:val="326"/>
        </w:trPr>
        <w:tc>
          <w:tcPr>
            <w:tcW w:w="10489" w:type="dxa"/>
            <w:gridSpan w:val="4"/>
            <w:tcBorders>
              <w:top w:val="single" w:sz="4" w:space="0" w:color="0070C0"/>
              <w:left w:val="single" w:sz="4" w:space="0" w:color="0070C0"/>
              <w:bottom w:val="single" w:sz="4" w:space="0" w:color="0070C0"/>
              <w:right w:val="single" w:sz="4" w:space="0" w:color="0070C0"/>
            </w:tcBorders>
            <w:shd w:val="clear" w:color="auto" w:fill="BDD6EE"/>
          </w:tcPr>
          <w:p w14:paraId="3A6B3333" w14:textId="77777777" w:rsidR="007A1B4F" w:rsidRDefault="00000000">
            <w:pPr>
              <w:spacing w:after="0"/>
            </w:pPr>
            <w:r>
              <w:rPr>
                <w:rFonts w:ascii="Arial" w:eastAsia="Arial" w:hAnsi="Arial" w:cs="Arial"/>
                <w:b/>
                <w:color w:val="0070C0"/>
                <w:sz w:val="18"/>
              </w:rPr>
              <w:t xml:space="preserve">Salicylate de benzyle (118-58-1) </w:t>
            </w:r>
          </w:p>
        </w:tc>
      </w:tr>
      <w:tr w:rsidR="007A1B4F" w14:paraId="13BEDDE8" w14:textId="77777777">
        <w:trPr>
          <w:gridBefore w:val="1"/>
          <w:wBefore w:w="9" w:type="dxa"/>
          <w:trHeight w:val="407"/>
        </w:trPr>
        <w:tc>
          <w:tcPr>
            <w:tcW w:w="3969" w:type="dxa"/>
            <w:gridSpan w:val="2"/>
            <w:tcBorders>
              <w:top w:val="single" w:sz="4" w:space="0" w:color="0070C0"/>
              <w:left w:val="single" w:sz="4" w:space="0" w:color="0070C0"/>
              <w:bottom w:val="double" w:sz="4" w:space="0" w:color="0070C0"/>
              <w:right w:val="single" w:sz="4" w:space="0" w:color="0070C0"/>
            </w:tcBorders>
            <w:vAlign w:val="center"/>
          </w:tcPr>
          <w:p w14:paraId="0AB6E879" w14:textId="77777777" w:rsidR="007A1B4F" w:rsidRDefault="00000000">
            <w:pPr>
              <w:spacing w:after="0"/>
            </w:pPr>
            <w:r>
              <w:rPr>
                <w:rFonts w:ascii="Arial" w:eastAsia="Arial" w:hAnsi="Arial" w:cs="Arial"/>
                <w:sz w:val="16"/>
              </w:rPr>
              <w:t xml:space="preserve">Coefficient de partage n-octanol/eau (Log Pow) </w:t>
            </w:r>
          </w:p>
        </w:tc>
        <w:tc>
          <w:tcPr>
            <w:tcW w:w="6519" w:type="dxa"/>
            <w:gridSpan w:val="2"/>
            <w:tcBorders>
              <w:top w:val="single" w:sz="4" w:space="0" w:color="0070C0"/>
              <w:left w:val="single" w:sz="4" w:space="0" w:color="0070C0"/>
              <w:bottom w:val="double" w:sz="4" w:space="0" w:color="0070C0"/>
              <w:right w:val="single" w:sz="4" w:space="0" w:color="0070C0"/>
            </w:tcBorders>
            <w:vAlign w:val="center"/>
          </w:tcPr>
          <w:p w14:paraId="26011CE9" w14:textId="77777777" w:rsidR="007A1B4F" w:rsidRDefault="00000000">
            <w:pPr>
              <w:spacing w:after="0"/>
              <w:ind w:left="1"/>
            </w:pPr>
            <w:r>
              <w:rPr>
                <w:rFonts w:ascii="Arial" w:eastAsia="Arial" w:hAnsi="Arial" w:cs="Arial"/>
                <w:sz w:val="16"/>
              </w:rPr>
              <w:t xml:space="preserve">4 Source: ECHA Registered substances </w:t>
            </w:r>
          </w:p>
        </w:tc>
      </w:tr>
      <w:tr w:rsidR="007A1B4F" w14:paraId="390F1BBD" w14:textId="77777777">
        <w:trPr>
          <w:gridBefore w:val="1"/>
          <w:wBefore w:w="9" w:type="dxa"/>
          <w:trHeight w:val="345"/>
        </w:trPr>
        <w:tc>
          <w:tcPr>
            <w:tcW w:w="3969" w:type="dxa"/>
            <w:gridSpan w:val="2"/>
            <w:tcBorders>
              <w:top w:val="double" w:sz="4" w:space="0" w:color="0070C0"/>
              <w:left w:val="single" w:sz="4" w:space="0" w:color="0070C0"/>
              <w:bottom w:val="single" w:sz="4" w:space="0" w:color="0070C0"/>
              <w:right w:val="nil"/>
            </w:tcBorders>
            <w:shd w:val="clear" w:color="auto" w:fill="BDD6EE"/>
          </w:tcPr>
          <w:p w14:paraId="1C53B6CB" w14:textId="77777777" w:rsidR="007A1B4F" w:rsidRDefault="00000000">
            <w:pPr>
              <w:spacing w:after="0"/>
              <w:ind w:right="-62"/>
              <w:jc w:val="both"/>
            </w:pPr>
            <w:r>
              <w:rPr>
                <w:rFonts w:ascii="Arial" w:eastAsia="Arial" w:hAnsi="Arial" w:cs="Arial"/>
                <w:b/>
                <w:color w:val="0070C0"/>
                <w:sz w:val="18"/>
              </w:rPr>
              <w:lastRenderedPageBreak/>
              <w:t>1-(1,2,3,4,5,6,7,8-Octahydro-2,3,8,8-tetramethyl</w:t>
            </w:r>
          </w:p>
        </w:tc>
        <w:tc>
          <w:tcPr>
            <w:tcW w:w="6519" w:type="dxa"/>
            <w:gridSpan w:val="2"/>
            <w:tcBorders>
              <w:top w:val="double" w:sz="4" w:space="0" w:color="0070C0"/>
              <w:left w:val="nil"/>
              <w:bottom w:val="single" w:sz="4" w:space="0" w:color="0070C0"/>
              <w:right w:val="single" w:sz="4" w:space="0" w:color="0070C0"/>
            </w:tcBorders>
            <w:shd w:val="clear" w:color="auto" w:fill="BDD6EE"/>
          </w:tcPr>
          <w:p w14:paraId="52985559" w14:textId="77777777" w:rsidR="007A1B4F" w:rsidRDefault="00000000">
            <w:pPr>
              <w:spacing w:after="0"/>
              <w:ind w:left="6"/>
            </w:pPr>
            <w:r>
              <w:rPr>
                <w:rFonts w:ascii="Arial" w:eastAsia="Arial" w:hAnsi="Arial" w:cs="Arial"/>
                <w:b/>
                <w:color w:val="0070C0"/>
                <w:sz w:val="18"/>
              </w:rPr>
              <w:t xml:space="preserve">-2-naphthyl)ethan-1-one (54464-57-2) </w:t>
            </w:r>
          </w:p>
        </w:tc>
      </w:tr>
      <w:tr w:rsidR="007A1B4F" w14:paraId="412F1E0D" w14:textId="77777777">
        <w:trPr>
          <w:gridBefore w:val="1"/>
          <w:wBefore w:w="9" w:type="dxa"/>
          <w:trHeight w:val="366"/>
        </w:trPr>
        <w:tc>
          <w:tcPr>
            <w:tcW w:w="3969" w:type="dxa"/>
            <w:gridSpan w:val="2"/>
            <w:tcBorders>
              <w:top w:val="single" w:sz="4" w:space="0" w:color="0070C0"/>
              <w:left w:val="single" w:sz="4" w:space="0" w:color="0070C0"/>
              <w:bottom w:val="single" w:sz="4" w:space="0" w:color="0070C0"/>
              <w:right w:val="single" w:sz="4" w:space="0" w:color="0070C0"/>
            </w:tcBorders>
          </w:tcPr>
          <w:p w14:paraId="13A7E46D" w14:textId="77777777" w:rsidR="007A1B4F" w:rsidRDefault="00000000">
            <w:pPr>
              <w:spacing w:after="0"/>
            </w:pPr>
            <w:r>
              <w:rPr>
                <w:rFonts w:ascii="Arial" w:eastAsia="Arial" w:hAnsi="Arial" w:cs="Arial"/>
                <w:sz w:val="16"/>
              </w:rPr>
              <w:t xml:space="preserve">Coefficient de partage n-octanol/eau (Log Pow) </w:t>
            </w:r>
          </w:p>
        </w:tc>
        <w:tc>
          <w:tcPr>
            <w:tcW w:w="6519" w:type="dxa"/>
            <w:gridSpan w:val="2"/>
            <w:tcBorders>
              <w:top w:val="single" w:sz="4" w:space="0" w:color="0070C0"/>
              <w:left w:val="single" w:sz="4" w:space="0" w:color="0070C0"/>
              <w:bottom w:val="single" w:sz="4" w:space="0" w:color="0070C0"/>
              <w:right w:val="single" w:sz="4" w:space="0" w:color="0070C0"/>
            </w:tcBorders>
          </w:tcPr>
          <w:p w14:paraId="2AF2D701" w14:textId="77777777" w:rsidR="007A1B4F" w:rsidRDefault="00000000">
            <w:pPr>
              <w:spacing w:after="0"/>
              <w:ind w:left="1"/>
            </w:pPr>
            <w:r>
              <w:rPr>
                <w:rFonts w:ascii="Arial" w:eastAsia="Arial" w:hAnsi="Arial" w:cs="Arial"/>
                <w:sz w:val="16"/>
              </w:rPr>
              <w:t xml:space="preserve">5,18 Source: Episuite </w:t>
            </w:r>
          </w:p>
        </w:tc>
      </w:tr>
      <w:tr w:rsidR="007A1B4F" w14:paraId="42894B52" w14:textId="77777777">
        <w:trPr>
          <w:gridAfter w:val="1"/>
          <w:wAfter w:w="9" w:type="dxa"/>
          <w:trHeight w:val="293"/>
        </w:trPr>
        <w:tc>
          <w:tcPr>
            <w:tcW w:w="3969" w:type="dxa"/>
            <w:gridSpan w:val="2"/>
            <w:tcBorders>
              <w:top w:val="nil"/>
              <w:left w:val="nil"/>
              <w:bottom w:val="nil"/>
              <w:right w:val="nil"/>
            </w:tcBorders>
            <w:shd w:val="clear" w:color="auto" w:fill="9CC2E5"/>
          </w:tcPr>
          <w:p w14:paraId="47A0A6A6" w14:textId="77777777" w:rsidR="007A1B4F" w:rsidRDefault="00000000">
            <w:pPr>
              <w:spacing w:after="0"/>
            </w:pPr>
            <w:r>
              <w:rPr>
                <w:rFonts w:ascii="Arial" w:eastAsia="Arial" w:hAnsi="Arial" w:cs="Arial"/>
                <w:b/>
                <w:color w:val="0070C0"/>
                <w:sz w:val="18"/>
              </w:rPr>
              <w:t xml:space="preserve">12.4. Mobilité dans le sol </w:t>
            </w:r>
          </w:p>
        </w:tc>
        <w:tc>
          <w:tcPr>
            <w:tcW w:w="6519" w:type="dxa"/>
            <w:gridSpan w:val="2"/>
            <w:tcBorders>
              <w:top w:val="nil"/>
              <w:left w:val="nil"/>
              <w:bottom w:val="nil"/>
              <w:right w:val="nil"/>
            </w:tcBorders>
            <w:shd w:val="clear" w:color="auto" w:fill="9CC2E5"/>
          </w:tcPr>
          <w:p w14:paraId="7926048B" w14:textId="77777777" w:rsidR="007A1B4F" w:rsidRDefault="007A1B4F"/>
        </w:tc>
      </w:tr>
      <w:tr w:rsidR="007A1B4F" w14:paraId="269F7632" w14:textId="77777777">
        <w:trPr>
          <w:gridAfter w:val="1"/>
          <w:wAfter w:w="9" w:type="dxa"/>
          <w:trHeight w:val="150"/>
        </w:trPr>
        <w:tc>
          <w:tcPr>
            <w:tcW w:w="3969" w:type="dxa"/>
            <w:gridSpan w:val="2"/>
            <w:tcBorders>
              <w:top w:val="nil"/>
              <w:left w:val="nil"/>
              <w:bottom w:val="single" w:sz="4" w:space="0" w:color="0070C0"/>
              <w:right w:val="nil"/>
            </w:tcBorders>
          </w:tcPr>
          <w:p w14:paraId="281B682D" w14:textId="77777777" w:rsidR="007A1B4F" w:rsidRDefault="007A1B4F"/>
        </w:tc>
        <w:tc>
          <w:tcPr>
            <w:tcW w:w="6519" w:type="dxa"/>
            <w:gridSpan w:val="2"/>
            <w:tcBorders>
              <w:top w:val="nil"/>
              <w:left w:val="nil"/>
              <w:bottom w:val="single" w:sz="4" w:space="0" w:color="0070C0"/>
              <w:right w:val="nil"/>
            </w:tcBorders>
          </w:tcPr>
          <w:p w14:paraId="3E784297" w14:textId="77777777" w:rsidR="007A1B4F" w:rsidRDefault="007A1B4F"/>
        </w:tc>
      </w:tr>
      <w:tr w:rsidR="007A1B4F" w14:paraId="7321D721" w14:textId="77777777">
        <w:trPr>
          <w:gridAfter w:val="1"/>
          <w:wAfter w:w="9" w:type="dxa"/>
          <w:trHeight w:val="326"/>
        </w:trPr>
        <w:tc>
          <w:tcPr>
            <w:tcW w:w="3969" w:type="dxa"/>
            <w:gridSpan w:val="2"/>
            <w:tcBorders>
              <w:top w:val="single" w:sz="4" w:space="0" w:color="0070C0"/>
              <w:left w:val="single" w:sz="4" w:space="0" w:color="0070C0"/>
              <w:bottom w:val="single" w:sz="4" w:space="0" w:color="0070C0"/>
              <w:right w:val="nil"/>
            </w:tcBorders>
            <w:shd w:val="clear" w:color="auto" w:fill="BDD6EE"/>
          </w:tcPr>
          <w:p w14:paraId="4E861FC0" w14:textId="77777777" w:rsidR="007A1B4F" w:rsidRDefault="00000000">
            <w:pPr>
              <w:spacing w:after="0"/>
              <w:ind w:left="34"/>
            </w:pPr>
            <w:r>
              <w:rPr>
                <w:rFonts w:ascii="Arial" w:eastAsia="Arial" w:hAnsi="Arial" w:cs="Arial"/>
                <w:b/>
                <w:color w:val="0070C0"/>
                <w:sz w:val="18"/>
              </w:rPr>
              <w:t xml:space="preserve">3,7-Dimethyl-6-octen-1-ol (106-22-9) </w:t>
            </w:r>
          </w:p>
        </w:tc>
        <w:tc>
          <w:tcPr>
            <w:tcW w:w="6519" w:type="dxa"/>
            <w:gridSpan w:val="2"/>
            <w:tcBorders>
              <w:top w:val="single" w:sz="4" w:space="0" w:color="0070C0"/>
              <w:left w:val="nil"/>
              <w:bottom w:val="single" w:sz="4" w:space="0" w:color="0070C0"/>
              <w:right w:val="single" w:sz="4" w:space="0" w:color="0070C0"/>
            </w:tcBorders>
            <w:shd w:val="clear" w:color="auto" w:fill="BDD6EE"/>
          </w:tcPr>
          <w:p w14:paraId="0A7CDC73" w14:textId="77777777" w:rsidR="007A1B4F" w:rsidRDefault="007A1B4F"/>
        </w:tc>
      </w:tr>
      <w:tr w:rsidR="007A1B4F" w14:paraId="1651F0AA" w14:textId="77777777">
        <w:trPr>
          <w:gridAfter w:val="1"/>
          <w:wAfter w:w="9" w:type="dxa"/>
          <w:trHeight w:val="368"/>
        </w:trPr>
        <w:tc>
          <w:tcPr>
            <w:tcW w:w="3969" w:type="dxa"/>
            <w:gridSpan w:val="2"/>
            <w:tcBorders>
              <w:top w:val="single" w:sz="4" w:space="0" w:color="0070C0"/>
              <w:left w:val="single" w:sz="4" w:space="0" w:color="0070C0"/>
              <w:bottom w:val="single" w:sz="4" w:space="0" w:color="0070C0"/>
              <w:right w:val="single" w:sz="4" w:space="0" w:color="0070C0"/>
            </w:tcBorders>
          </w:tcPr>
          <w:p w14:paraId="74470565" w14:textId="77777777" w:rsidR="007A1B4F" w:rsidRDefault="00000000">
            <w:pPr>
              <w:spacing w:after="0"/>
              <w:ind w:left="34"/>
            </w:pPr>
            <w:r>
              <w:rPr>
                <w:rFonts w:ascii="Arial" w:eastAsia="Arial" w:hAnsi="Arial" w:cs="Arial"/>
                <w:sz w:val="16"/>
              </w:rPr>
              <w:t xml:space="preserve">Mobilité dans le sol </w:t>
            </w:r>
          </w:p>
        </w:tc>
        <w:tc>
          <w:tcPr>
            <w:tcW w:w="6519" w:type="dxa"/>
            <w:gridSpan w:val="2"/>
            <w:tcBorders>
              <w:top w:val="single" w:sz="4" w:space="0" w:color="0070C0"/>
              <w:left w:val="single" w:sz="4" w:space="0" w:color="0070C0"/>
              <w:bottom w:val="single" w:sz="4" w:space="0" w:color="0070C0"/>
              <w:right w:val="single" w:sz="4" w:space="0" w:color="0070C0"/>
            </w:tcBorders>
          </w:tcPr>
          <w:p w14:paraId="63A6EFFF" w14:textId="77777777" w:rsidR="007A1B4F" w:rsidRDefault="00000000">
            <w:pPr>
              <w:spacing w:after="0"/>
              <w:ind w:left="31"/>
            </w:pPr>
            <w:r>
              <w:rPr>
                <w:rFonts w:ascii="Arial" w:eastAsia="Arial" w:hAnsi="Arial" w:cs="Arial"/>
                <w:sz w:val="16"/>
              </w:rPr>
              <w:t xml:space="preserve">70,79 Source: Quantitative Structure Activity Relation </w:t>
            </w:r>
          </w:p>
        </w:tc>
      </w:tr>
    </w:tbl>
    <w:p w14:paraId="608A7A3B" w14:textId="77777777" w:rsidR="007A1B4F"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7A1B4F" w14:paraId="76892C3D"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B80066C" w14:textId="77777777" w:rsidR="007A1B4F" w:rsidRDefault="00000000">
            <w:pPr>
              <w:spacing w:after="0"/>
            </w:pPr>
            <w:r>
              <w:rPr>
                <w:rFonts w:ascii="Arial" w:eastAsia="Arial" w:hAnsi="Arial" w:cs="Arial"/>
                <w:b/>
                <w:color w:val="0070C0"/>
                <w:sz w:val="18"/>
              </w:rPr>
              <w:t xml:space="preserve">2-methoxy-4-prop-2-enylphenol (97-53-0) </w:t>
            </w:r>
          </w:p>
        </w:tc>
        <w:tc>
          <w:tcPr>
            <w:tcW w:w="6519" w:type="dxa"/>
            <w:tcBorders>
              <w:top w:val="single" w:sz="4" w:space="0" w:color="0070C0"/>
              <w:left w:val="nil"/>
              <w:bottom w:val="single" w:sz="4" w:space="0" w:color="0070C0"/>
              <w:right w:val="single" w:sz="4" w:space="0" w:color="0070C0"/>
            </w:tcBorders>
            <w:shd w:val="clear" w:color="auto" w:fill="BDD6EE"/>
          </w:tcPr>
          <w:p w14:paraId="398320AC" w14:textId="77777777" w:rsidR="007A1B4F" w:rsidRDefault="007A1B4F"/>
        </w:tc>
      </w:tr>
      <w:tr w:rsidR="007A1B4F" w14:paraId="55A15EE1"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0773247D" w14:textId="77777777" w:rsidR="007A1B4F"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vAlign w:val="center"/>
          </w:tcPr>
          <w:p w14:paraId="674B7A58" w14:textId="77777777" w:rsidR="007A1B4F" w:rsidRDefault="00000000">
            <w:pPr>
              <w:spacing w:after="0"/>
              <w:ind w:left="1"/>
            </w:pPr>
            <w:r>
              <w:rPr>
                <w:rFonts w:ascii="Arial" w:eastAsia="Arial" w:hAnsi="Arial" w:cs="Arial"/>
                <w:sz w:val="16"/>
              </w:rPr>
              <w:t xml:space="preserve">409 Source: HSDB </w:t>
            </w:r>
          </w:p>
        </w:tc>
      </w:tr>
      <w:tr w:rsidR="007A1B4F" w14:paraId="78E396F4"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AC1C092" w14:textId="77777777" w:rsidR="007A1B4F" w:rsidRDefault="00000000">
            <w:pPr>
              <w:spacing w:after="0"/>
            </w:pPr>
            <w:r>
              <w:rPr>
                <w:rFonts w:ascii="Arial" w:eastAsia="Arial" w:hAnsi="Arial" w:cs="Arial"/>
                <w:b/>
                <w:color w:val="0070C0"/>
                <w:sz w:val="18"/>
              </w:rPr>
              <w:t xml:space="preserve">7- hydroxycitronellal (107-75-5) </w:t>
            </w:r>
          </w:p>
        </w:tc>
        <w:tc>
          <w:tcPr>
            <w:tcW w:w="6519" w:type="dxa"/>
            <w:tcBorders>
              <w:top w:val="double" w:sz="4" w:space="0" w:color="0070C0"/>
              <w:left w:val="nil"/>
              <w:bottom w:val="single" w:sz="4" w:space="0" w:color="0070C0"/>
              <w:right w:val="single" w:sz="4" w:space="0" w:color="0070C0"/>
            </w:tcBorders>
            <w:shd w:val="clear" w:color="auto" w:fill="BDD6EE"/>
          </w:tcPr>
          <w:p w14:paraId="66056AEB" w14:textId="77777777" w:rsidR="007A1B4F" w:rsidRDefault="007A1B4F"/>
        </w:tc>
      </w:tr>
      <w:tr w:rsidR="007A1B4F" w14:paraId="000AF5C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E2309D2" w14:textId="77777777" w:rsidR="007A1B4F"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313CAECF" w14:textId="77777777" w:rsidR="007A1B4F" w:rsidRDefault="00000000">
            <w:pPr>
              <w:spacing w:after="0"/>
              <w:ind w:left="1"/>
            </w:pPr>
            <w:r>
              <w:rPr>
                <w:rFonts w:ascii="Arial" w:eastAsia="Arial" w:hAnsi="Arial" w:cs="Arial"/>
                <w:sz w:val="16"/>
              </w:rPr>
              <w:t xml:space="preserve">28,28 Source: EPI SUITE </w:t>
            </w:r>
          </w:p>
        </w:tc>
      </w:tr>
    </w:tbl>
    <w:p w14:paraId="3F84483C" w14:textId="77777777" w:rsidR="007A1B4F"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7A1B4F" w14:paraId="6EC3DDE0"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0D3F752" w14:textId="77777777" w:rsidR="007A1B4F" w:rsidRDefault="00000000">
            <w:pPr>
              <w:spacing w:after="0"/>
            </w:pPr>
            <w:r>
              <w:rPr>
                <w:rFonts w:ascii="Arial" w:eastAsia="Arial" w:hAnsi="Arial" w:cs="Arial"/>
                <w:b/>
                <w:color w:val="0070C0"/>
                <w:sz w:val="18"/>
              </w:rPr>
              <w:t xml:space="preserve">1,3,4,6,7,8-hexahydro-4,6,6,7,8,8-hexaméthylindéno[5,6-c]pyrane; galaxolide; (HHCB) (1222-05-5) </w:t>
            </w:r>
          </w:p>
        </w:tc>
      </w:tr>
      <w:tr w:rsidR="007A1B4F" w14:paraId="6FA63ACA"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6B23D973" w14:textId="77777777" w:rsidR="007A1B4F"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vAlign w:val="center"/>
          </w:tcPr>
          <w:p w14:paraId="595A1360" w14:textId="77777777" w:rsidR="007A1B4F" w:rsidRDefault="00000000">
            <w:pPr>
              <w:spacing w:after="0"/>
              <w:ind w:left="1"/>
            </w:pPr>
            <w:r>
              <w:rPr>
                <w:rFonts w:ascii="Arial" w:eastAsia="Arial" w:hAnsi="Arial" w:cs="Arial"/>
                <w:sz w:val="16"/>
              </w:rPr>
              <w:t xml:space="preserve">12530 Source: EPISUITE </w:t>
            </w:r>
          </w:p>
        </w:tc>
      </w:tr>
      <w:tr w:rsidR="007A1B4F" w14:paraId="4BF864A0"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572A4D52" w14:textId="77777777" w:rsidR="007A1B4F" w:rsidRDefault="00000000">
            <w:pPr>
              <w:spacing w:after="0"/>
            </w:pPr>
            <w:r>
              <w:rPr>
                <w:rFonts w:ascii="Arial" w:eastAsia="Arial" w:hAnsi="Arial" w:cs="Arial"/>
                <w:b/>
                <w:color w:val="0070C0"/>
                <w:sz w:val="18"/>
              </w:rPr>
              <w:t xml:space="preserve">3,7-Dimethyl octa-1,6-diene-3-ol (78-70-6) </w:t>
            </w:r>
          </w:p>
        </w:tc>
        <w:tc>
          <w:tcPr>
            <w:tcW w:w="6519" w:type="dxa"/>
            <w:tcBorders>
              <w:top w:val="double" w:sz="4" w:space="0" w:color="0070C0"/>
              <w:left w:val="nil"/>
              <w:bottom w:val="single" w:sz="4" w:space="0" w:color="0070C0"/>
              <w:right w:val="single" w:sz="4" w:space="0" w:color="0070C0"/>
            </w:tcBorders>
            <w:shd w:val="clear" w:color="auto" w:fill="BDD6EE"/>
          </w:tcPr>
          <w:p w14:paraId="0CE518E3" w14:textId="77777777" w:rsidR="007A1B4F" w:rsidRDefault="007A1B4F"/>
        </w:tc>
      </w:tr>
      <w:tr w:rsidR="007A1B4F" w14:paraId="071B64B1"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133935C1" w14:textId="77777777" w:rsidR="007A1B4F"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14CFE89C" w14:textId="77777777" w:rsidR="007A1B4F" w:rsidRDefault="00000000">
            <w:pPr>
              <w:spacing w:after="0"/>
              <w:ind w:left="1"/>
            </w:pPr>
            <w:r>
              <w:rPr>
                <w:rFonts w:ascii="Arial" w:eastAsia="Arial" w:hAnsi="Arial" w:cs="Arial"/>
                <w:sz w:val="16"/>
              </w:rPr>
              <w:t xml:space="preserve">76 Source: HSDB </w:t>
            </w:r>
          </w:p>
        </w:tc>
      </w:tr>
    </w:tbl>
    <w:p w14:paraId="40F2A0BC" w14:textId="77777777" w:rsidR="007A1B4F"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7A1B4F" w14:paraId="0D016F76"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70D1C3F" w14:textId="77777777" w:rsidR="007A1B4F" w:rsidRDefault="00000000">
            <w:pPr>
              <w:spacing w:after="0"/>
            </w:pPr>
            <w:r>
              <w:rPr>
                <w:rFonts w:ascii="Arial" w:eastAsia="Arial" w:hAnsi="Arial" w:cs="Arial"/>
                <w:b/>
                <w:color w:val="0070C0"/>
                <w:sz w:val="18"/>
              </w:rPr>
              <w:t xml:space="preserve">1,4-Dioxacycloheptadecane-5,17-dione (105-95-3) </w:t>
            </w:r>
          </w:p>
        </w:tc>
      </w:tr>
      <w:tr w:rsidR="007A1B4F" w14:paraId="0F59799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B1DBBCA" w14:textId="77777777" w:rsidR="007A1B4F"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0EB9F786" w14:textId="77777777" w:rsidR="007A1B4F" w:rsidRDefault="00000000">
            <w:pPr>
              <w:spacing w:after="0"/>
              <w:ind w:left="1"/>
            </w:pPr>
            <w:r>
              <w:rPr>
                <w:rFonts w:ascii="Arial" w:eastAsia="Arial" w:hAnsi="Arial" w:cs="Arial"/>
                <w:sz w:val="16"/>
              </w:rPr>
              <w:t xml:space="preserve">2507 Source: EPISUITE </w:t>
            </w:r>
          </w:p>
        </w:tc>
      </w:tr>
    </w:tbl>
    <w:p w14:paraId="769977C1" w14:textId="77777777" w:rsidR="007A1B4F" w:rsidRDefault="00000000">
      <w:pPr>
        <w:pStyle w:val="Titre2"/>
        <w:spacing w:after="7"/>
        <w:ind w:left="24"/>
      </w:pPr>
      <w:r>
        <w:t xml:space="preserve">12.5. Résultats des évaluations PBT et vPvB </w:t>
      </w:r>
    </w:p>
    <w:tbl>
      <w:tblPr>
        <w:tblStyle w:val="TableGrid"/>
        <w:tblW w:w="10489" w:type="dxa"/>
        <w:tblInd w:w="6" w:type="dxa"/>
        <w:tblCellMar>
          <w:top w:w="77" w:type="dxa"/>
          <w:left w:w="56" w:type="dxa"/>
          <w:bottom w:w="0" w:type="dxa"/>
          <w:right w:w="126" w:type="dxa"/>
        </w:tblCellMar>
        <w:tblLook w:val="04A0" w:firstRow="1" w:lastRow="0" w:firstColumn="1" w:lastColumn="0" w:noHBand="0" w:noVBand="1"/>
      </w:tblPr>
      <w:tblGrid>
        <w:gridCol w:w="3969"/>
        <w:gridCol w:w="6520"/>
      </w:tblGrid>
      <w:tr w:rsidR="007A1B4F" w14:paraId="14C4AB12"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8941D46" w14:textId="77777777" w:rsidR="007A1B4F" w:rsidRDefault="00000000">
            <w:pPr>
              <w:spacing w:after="0"/>
            </w:pPr>
            <w:r>
              <w:rPr>
                <w:rFonts w:ascii="Arial" w:eastAsia="Arial" w:hAnsi="Arial" w:cs="Arial"/>
                <w:b/>
                <w:color w:val="0070C0"/>
                <w:sz w:val="18"/>
              </w:rPr>
              <w:t xml:space="preserve">Composant </w:t>
            </w:r>
          </w:p>
        </w:tc>
        <w:tc>
          <w:tcPr>
            <w:tcW w:w="6519" w:type="dxa"/>
            <w:tcBorders>
              <w:top w:val="single" w:sz="4" w:space="0" w:color="0070C0"/>
              <w:left w:val="nil"/>
              <w:bottom w:val="single" w:sz="4" w:space="0" w:color="0070C0"/>
              <w:right w:val="single" w:sz="4" w:space="0" w:color="0070C0"/>
            </w:tcBorders>
            <w:shd w:val="clear" w:color="auto" w:fill="BDD6EE"/>
          </w:tcPr>
          <w:p w14:paraId="6533F180" w14:textId="77777777" w:rsidR="007A1B4F" w:rsidRDefault="007A1B4F"/>
        </w:tc>
      </w:tr>
      <w:tr w:rsidR="007A1B4F" w14:paraId="39D7F91A" w14:textId="77777777">
        <w:trPr>
          <w:trHeight w:val="589"/>
        </w:trPr>
        <w:tc>
          <w:tcPr>
            <w:tcW w:w="3969" w:type="dxa"/>
            <w:tcBorders>
              <w:top w:val="single" w:sz="4" w:space="0" w:color="0070C0"/>
              <w:left w:val="single" w:sz="4" w:space="0" w:color="0070C0"/>
              <w:bottom w:val="single" w:sz="4" w:space="0" w:color="0070C0"/>
              <w:right w:val="single" w:sz="4" w:space="0" w:color="0070C0"/>
            </w:tcBorders>
          </w:tcPr>
          <w:p w14:paraId="57E396C6" w14:textId="77777777" w:rsidR="007A1B4F" w:rsidRDefault="00000000">
            <w:pPr>
              <w:spacing w:after="0"/>
            </w:pPr>
            <w:r>
              <w:rPr>
                <w:rFonts w:ascii="Arial" w:eastAsia="Arial" w:hAnsi="Arial" w:cs="Arial"/>
                <w:sz w:val="16"/>
              </w:rPr>
              <w:t xml:space="preserve">Substance(s) ne répondant pas aux critères PBT du règlement REACH, conformément à l’annexe XIII </w:t>
            </w:r>
          </w:p>
        </w:tc>
        <w:tc>
          <w:tcPr>
            <w:tcW w:w="6519" w:type="dxa"/>
            <w:tcBorders>
              <w:top w:val="single" w:sz="4" w:space="0" w:color="0070C0"/>
              <w:left w:val="single" w:sz="4" w:space="0" w:color="0070C0"/>
              <w:bottom w:val="single" w:sz="4" w:space="0" w:color="0070C0"/>
              <w:right w:val="single" w:sz="4" w:space="0" w:color="0070C0"/>
            </w:tcBorders>
          </w:tcPr>
          <w:p w14:paraId="511BFD79" w14:textId="77777777" w:rsidR="007A1B4F" w:rsidRDefault="00000000">
            <w:pPr>
              <w:spacing w:after="0"/>
              <w:ind w:left="1"/>
              <w:jc w:val="both"/>
            </w:pPr>
            <w:r>
              <w:rPr>
                <w:rFonts w:ascii="Arial" w:eastAsia="Arial" w:hAnsi="Arial" w:cs="Arial"/>
                <w:sz w:val="16"/>
              </w:rPr>
              <w:t xml:space="preserve">(Ethoxymethoxy)cyclododecane (58567-11-6), 1,3,4,6,7,8-hexahydro-4,6,6,7,8,8hexaméthylindéno[5,6-c]pyrane; galaxolide; (HHCB) (1222-05-5) </w:t>
            </w:r>
          </w:p>
        </w:tc>
      </w:tr>
      <w:tr w:rsidR="007A1B4F" w14:paraId="4410FA89" w14:textId="77777777">
        <w:trPr>
          <w:trHeight w:val="566"/>
        </w:trPr>
        <w:tc>
          <w:tcPr>
            <w:tcW w:w="3969" w:type="dxa"/>
            <w:tcBorders>
              <w:top w:val="single" w:sz="4" w:space="0" w:color="0070C0"/>
              <w:left w:val="single" w:sz="4" w:space="0" w:color="0070C0"/>
              <w:bottom w:val="single" w:sz="4" w:space="0" w:color="0070C0"/>
              <w:right w:val="single" w:sz="4" w:space="0" w:color="0070C0"/>
            </w:tcBorders>
          </w:tcPr>
          <w:p w14:paraId="2D7C34BC" w14:textId="77777777" w:rsidR="007A1B4F" w:rsidRDefault="00000000">
            <w:pPr>
              <w:spacing w:after="0"/>
            </w:pPr>
            <w:r>
              <w:rPr>
                <w:rFonts w:ascii="Arial" w:eastAsia="Arial" w:hAnsi="Arial" w:cs="Arial"/>
                <w:sz w:val="16"/>
              </w:rPr>
              <w:t xml:space="preserve">Substance(s) ne répondant pas aux critères vPvB du règlement REACH, conformément à l’annexe XIII </w:t>
            </w:r>
          </w:p>
        </w:tc>
        <w:tc>
          <w:tcPr>
            <w:tcW w:w="6519" w:type="dxa"/>
            <w:tcBorders>
              <w:top w:val="single" w:sz="4" w:space="0" w:color="0070C0"/>
              <w:left w:val="single" w:sz="4" w:space="0" w:color="0070C0"/>
              <w:bottom w:val="single" w:sz="4" w:space="0" w:color="0070C0"/>
              <w:right w:val="single" w:sz="4" w:space="0" w:color="0070C0"/>
            </w:tcBorders>
          </w:tcPr>
          <w:p w14:paraId="10FFE56B" w14:textId="77777777" w:rsidR="007A1B4F" w:rsidRDefault="00000000">
            <w:pPr>
              <w:spacing w:after="0"/>
              <w:ind w:left="1"/>
              <w:jc w:val="both"/>
            </w:pPr>
            <w:r>
              <w:rPr>
                <w:rFonts w:ascii="Arial" w:eastAsia="Arial" w:hAnsi="Arial" w:cs="Arial"/>
                <w:sz w:val="16"/>
              </w:rPr>
              <w:t xml:space="preserve">(Ethoxymethoxy)cyclododecane (58567-11-6), 1,3,4,6,7,8-hexahydro-4,6,6,7,8,8hexaméthylindéno[5,6-c]pyrane; galaxolide; (HHCB) (1222-05-5) </w:t>
            </w:r>
          </w:p>
        </w:tc>
      </w:tr>
    </w:tbl>
    <w:p w14:paraId="5A682A3E" w14:textId="77777777" w:rsidR="007A1B4F" w:rsidRDefault="00000000">
      <w:pPr>
        <w:shd w:val="clear" w:color="auto" w:fill="9CC2E5"/>
        <w:spacing w:after="139" w:line="249" w:lineRule="auto"/>
        <w:ind w:left="24" w:hanging="10"/>
      </w:pPr>
      <w:r>
        <w:rPr>
          <w:rFonts w:ascii="Arial" w:eastAsia="Arial" w:hAnsi="Arial" w:cs="Arial"/>
          <w:b/>
          <w:color w:val="0070C0"/>
          <w:sz w:val="18"/>
        </w:rPr>
        <w:t xml:space="preserve">12.6. Propriétés perturbant le système endocrinien </w:t>
      </w:r>
    </w:p>
    <w:p w14:paraId="69296982" w14:textId="77777777" w:rsidR="007A1B4F" w:rsidRDefault="00000000">
      <w:pPr>
        <w:spacing w:after="201" w:line="265" w:lineRule="auto"/>
        <w:ind w:left="-5" w:hanging="10"/>
      </w:pPr>
      <w:r>
        <w:rPr>
          <w:rFonts w:ascii="Arial" w:eastAsia="Arial" w:hAnsi="Arial" w:cs="Arial"/>
          <w:sz w:val="16"/>
        </w:rPr>
        <w:t xml:space="preserve">Pas d’informations complémentaires disponibles </w:t>
      </w:r>
    </w:p>
    <w:p w14:paraId="74C18A06" w14:textId="77777777" w:rsidR="007A1B4F" w:rsidRDefault="00000000">
      <w:pPr>
        <w:shd w:val="clear" w:color="auto" w:fill="9CC2E5"/>
        <w:spacing w:after="139" w:line="249" w:lineRule="auto"/>
        <w:ind w:left="24" w:hanging="10"/>
      </w:pPr>
      <w:r>
        <w:rPr>
          <w:rFonts w:ascii="Arial" w:eastAsia="Arial" w:hAnsi="Arial" w:cs="Arial"/>
          <w:b/>
          <w:color w:val="0070C0"/>
          <w:sz w:val="18"/>
        </w:rPr>
        <w:t xml:space="preserve">12.7. Autres effets néfastes </w:t>
      </w:r>
    </w:p>
    <w:p w14:paraId="3FD8F44D" w14:textId="77777777" w:rsidR="007A1B4F" w:rsidRDefault="00000000">
      <w:pPr>
        <w:spacing w:after="478" w:line="265" w:lineRule="auto"/>
        <w:ind w:left="-5" w:hanging="10"/>
      </w:pPr>
      <w:r>
        <w:rPr>
          <w:rFonts w:ascii="Arial" w:eastAsia="Arial" w:hAnsi="Arial" w:cs="Arial"/>
          <w:sz w:val="16"/>
        </w:rPr>
        <w:t xml:space="preserve">Pas d’informations complémentaires disponibles </w:t>
      </w:r>
    </w:p>
    <w:p w14:paraId="01210C03" w14:textId="77777777" w:rsidR="007A1B4F" w:rsidRDefault="00000000">
      <w:pPr>
        <w:pStyle w:val="Titre1"/>
        <w:ind w:left="24"/>
      </w:pPr>
      <w:r>
        <w:lastRenderedPageBreak/>
        <w:t xml:space="preserve">RUBRIQUE 13: Considérations relatives à l’élimination </w:t>
      </w:r>
    </w:p>
    <w:tbl>
      <w:tblPr>
        <w:tblStyle w:val="TableGrid"/>
        <w:tblW w:w="10507" w:type="dxa"/>
        <w:tblInd w:w="-5" w:type="dxa"/>
        <w:tblCellMar>
          <w:top w:w="35" w:type="dxa"/>
          <w:left w:w="0" w:type="dxa"/>
          <w:bottom w:w="35" w:type="dxa"/>
          <w:right w:w="4" w:type="dxa"/>
        </w:tblCellMar>
        <w:tblLook w:val="04A0" w:firstRow="1" w:lastRow="0" w:firstColumn="1" w:lastColumn="0" w:noHBand="0" w:noVBand="1"/>
      </w:tblPr>
      <w:tblGrid>
        <w:gridCol w:w="3810"/>
        <w:gridCol w:w="166"/>
        <w:gridCol w:w="6531"/>
      </w:tblGrid>
      <w:tr w:rsidR="007A1B4F" w14:paraId="2D574864" w14:textId="77777777">
        <w:trPr>
          <w:trHeight w:val="293"/>
        </w:trPr>
        <w:tc>
          <w:tcPr>
            <w:tcW w:w="3810" w:type="dxa"/>
            <w:tcBorders>
              <w:top w:val="nil"/>
              <w:left w:val="nil"/>
              <w:bottom w:val="nil"/>
              <w:right w:val="nil"/>
            </w:tcBorders>
            <w:shd w:val="clear" w:color="auto" w:fill="9CC2E5"/>
          </w:tcPr>
          <w:p w14:paraId="6BD680FD" w14:textId="77777777" w:rsidR="007A1B4F" w:rsidRDefault="00000000">
            <w:pPr>
              <w:spacing w:after="0"/>
              <w:ind w:left="34"/>
            </w:pPr>
            <w:r>
              <w:rPr>
                <w:rFonts w:ascii="Arial" w:eastAsia="Arial" w:hAnsi="Arial" w:cs="Arial"/>
                <w:b/>
                <w:color w:val="0070C0"/>
                <w:sz w:val="18"/>
              </w:rPr>
              <w:t xml:space="preserve">13.1. Méthodes de traitement des déchets </w:t>
            </w:r>
          </w:p>
        </w:tc>
        <w:tc>
          <w:tcPr>
            <w:tcW w:w="166" w:type="dxa"/>
            <w:tcBorders>
              <w:top w:val="nil"/>
              <w:left w:val="nil"/>
              <w:bottom w:val="nil"/>
              <w:right w:val="nil"/>
            </w:tcBorders>
            <w:shd w:val="clear" w:color="auto" w:fill="9CC2E5"/>
          </w:tcPr>
          <w:p w14:paraId="1F1F6911" w14:textId="77777777" w:rsidR="007A1B4F" w:rsidRDefault="007A1B4F"/>
        </w:tc>
        <w:tc>
          <w:tcPr>
            <w:tcW w:w="6531" w:type="dxa"/>
            <w:tcBorders>
              <w:top w:val="nil"/>
              <w:left w:val="nil"/>
              <w:bottom w:val="nil"/>
              <w:right w:val="nil"/>
            </w:tcBorders>
            <w:shd w:val="clear" w:color="auto" w:fill="9CC2E5"/>
          </w:tcPr>
          <w:p w14:paraId="130E797C" w14:textId="77777777" w:rsidR="007A1B4F" w:rsidRDefault="007A1B4F"/>
        </w:tc>
      </w:tr>
      <w:tr w:rsidR="007A1B4F" w14:paraId="03286F9B" w14:textId="77777777">
        <w:trPr>
          <w:trHeight w:val="343"/>
        </w:trPr>
        <w:tc>
          <w:tcPr>
            <w:tcW w:w="3810" w:type="dxa"/>
            <w:tcBorders>
              <w:top w:val="nil"/>
              <w:left w:val="nil"/>
              <w:bottom w:val="nil"/>
              <w:right w:val="nil"/>
            </w:tcBorders>
            <w:vAlign w:val="bottom"/>
          </w:tcPr>
          <w:p w14:paraId="0880DC9A" w14:textId="77777777" w:rsidR="007A1B4F" w:rsidRDefault="00000000">
            <w:pPr>
              <w:spacing w:after="0"/>
              <w:ind w:left="5"/>
            </w:pPr>
            <w:r>
              <w:rPr>
                <w:rFonts w:ascii="Arial" w:eastAsia="Arial" w:hAnsi="Arial" w:cs="Arial"/>
                <w:sz w:val="16"/>
              </w:rPr>
              <w:t xml:space="preserve">Réglementation régionale sur les déchets </w:t>
            </w:r>
          </w:p>
        </w:tc>
        <w:tc>
          <w:tcPr>
            <w:tcW w:w="166" w:type="dxa"/>
            <w:tcBorders>
              <w:top w:val="nil"/>
              <w:left w:val="nil"/>
              <w:bottom w:val="nil"/>
              <w:right w:val="nil"/>
            </w:tcBorders>
            <w:vAlign w:val="bottom"/>
          </w:tcPr>
          <w:p w14:paraId="529BC33B" w14:textId="77777777" w:rsidR="007A1B4F"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3C9D8C9E" w14:textId="77777777" w:rsidR="007A1B4F" w:rsidRDefault="00000000">
            <w:pPr>
              <w:spacing w:after="0"/>
            </w:pPr>
            <w:r>
              <w:rPr>
                <w:rFonts w:ascii="Arial" w:eastAsia="Arial" w:hAnsi="Arial" w:cs="Arial"/>
                <w:sz w:val="16"/>
              </w:rPr>
              <w:t xml:space="preserve">Elimination à effectuer conformément aux prescriptions légales. </w:t>
            </w:r>
          </w:p>
        </w:tc>
      </w:tr>
      <w:tr w:rsidR="007A1B4F" w14:paraId="7B7826AD" w14:textId="77777777">
        <w:trPr>
          <w:trHeight w:val="221"/>
        </w:trPr>
        <w:tc>
          <w:tcPr>
            <w:tcW w:w="3810" w:type="dxa"/>
            <w:tcBorders>
              <w:top w:val="nil"/>
              <w:left w:val="nil"/>
              <w:bottom w:val="nil"/>
              <w:right w:val="nil"/>
            </w:tcBorders>
          </w:tcPr>
          <w:p w14:paraId="414E377E" w14:textId="77777777" w:rsidR="007A1B4F" w:rsidRDefault="00000000">
            <w:pPr>
              <w:spacing w:after="0"/>
              <w:ind w:left="5"/>
            </w:pPr>
            <w:r>
              <w:rPr>
                <w:rFonts w:ascii="Arial" w:eastAsia="Arial" w:hAnsi="Arial" w:cs="Arial"/>
                <w:sz w:val="16"/>
              </w:rPr>
              <w:t xml:space="preserve">Méthodes de traitement des déchets </w:t>
            </w:r>
          </w:p>
        </w:tc>
        <w:tc>
          <w:tcPr>
            <w:tcW w:w="166" w:type="dxa"/>
            <w:tcBorders>
              <w:top w:val="nil"/>
              <w:left w:val="nil"/>
              <w:bottom w:val="nil"/>
              <w:right w:val="nil"/>
            </w:tcBorders>
          </w:tcPr>
          <w:p w14:paraId="70B3C0BA" w14:textId="77777777" w:rsidR="007A1B4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AF59C40" w14:textId="77777777" w:rsidR="007A1B4F" w:rsidRDefault="00000000">
            <w:pPr>
              <w:spacing w:after="0"/>
            </w:pPr>
            <w:r>
              <w:rPr>
                <w:rFonts w:ascii="Arial" w:eastAsia="Arial" w:hAnsi="Arial" w:cs="Arial"/>
                <w:sz w:val="16"/>
              </w:rPr>
              <w:t xml:space="preserve">Eliminer le contenu/récipient conformément aux consignes de tri du collecteur agréé. </w:t>
            </w:r>
          </w:p>
        </w:tc>
      </w:tr>
      <w:tr w:rsidR="007A1B4F" w14:paraId="67E3FEB4" w14:textId="77777777">
        <w:trPr>
          <w:trHeight w:val="442"/>
        </w:trPr>
        <w:tc>
          <w:tcPr>
            <w:tcW w:w="3810" w:type="dxa"/>
            <w:tcBorders>
              <w:top w:val="nil"/>
              <w:left w:val="nil"/>
              <w:bottom w:val="nil"/>
              <w:right w:val="nil"/>
            </w:tcBorders>
          </w:tcPr>
          <w:p w14:paraId="4B70BC79" w14:textId="77777777" w:rsidR="007A1B4F" w:rsidRDefault="00000000">
            <w:pPr>
              <w:spacing w:after="0"/>
              <w:ind w:left="5" w:right="55"/>
            </w:pPr>
            <w:r>
              <w:rPr>
                <w:rFonts w:ascii="Arial" w:eastAsia="Arial" w:hAnsi="Arial" w:cs="Arial"/>
                <w:sz w:val="16"/>
              </w:rPr>
              <w:t xml:space="preserve">Recommandations pour l’élimination des eaux usées </w:t>
            </w:r>
          </w:p>
        </w:tc>
        <w:tc>
          <w:tcPr>
            <w:tcW w:w="166" w:type="dxa"/>
            <w:tcBorders>
              <w:top w:val="nil"/>
              <w:left w:val="nil"/>
              <w:bottom w:val="nil"/>
              <w:right w:val="nil"/>
            </w:tcBorders>
          </w:tcPr>
          <w:p w14:paraId="3EFB50F0" w14:textId="77777777" w:rsidR="007A1B4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A5CDF01" w14:textId="77777777" w:rsidR="007A1B4F" w:rsidRDefault="00000000">
            <w:pPr>
              <w:spacing w:after="0"/>
            </w:pPr>
            <w:r>
              <w:rPr>
                <w:rFonts w:ascii="Arial" w:eastAsia="Arial" w:hAnsi="Arial" w:cs="Arial"/>
                <w:sz w:val="16"/>
              </w:rPr>
              <w:t xml:space="preserve">Elimination à effectuer conformément aux prescriptions légales. </w:t>
            </w:r>
          </w:p>
        </w:tc>
      </w:tr>
      <w:tr w:rsidR="007A1B4F" w14:paraId="01925E04" w14:textId="77777777">
        <w:trPr>
          <w:trHeight w:val="442"/>
        </w:trPr>
        <w:tc>
          <w:tcPr>
            <w:tcW w:w="3810" w:type="dxa"/>
            <w:tcBorders>
              <w:top w:val="nil"/>
              <w:left w:val="nil"/>
              <w:bottom w:val="nil"/>
              <w:right w:val="nil"/>
            </w:tcBorders>
          </w:tcPr>
          <w:p w14:paraId="30AF3B53" w14:textId="77777777" w:rsidR="007A1B4F" w:rsidRDefault="00000000">
            <w:pPr>
              <w:spacing w:after="0"/>
              <w:ind w:left="5"/>
            </w:pPr>
            <w:r>
              <w:rPr>
                <w:rFonts w:ascii="Arial" w:eastAsia="Arial" w:hAnsi="Arial" w:cs="Arial"/>
                <w:sz w:val="16"/>
              </w:rPr>
              <w:t xml:space="preserve">Recommandations pour le traitement du produit/emballage </w:t>
            </w:r>
          </w:p>
        </w:tc>
        <w:tc>
          <w:tcPr>
            <w:tcW w:w="166" w:type="dxa"/>
            <w:tcBorders>
              <w:top w:val="nil"/>
              <w:left w:val="nil"/>
              <w:bottom w:val="nil"/>
              <w:right w:val="nil"/>
            </w:tcBorders>
          </w:tcPr>
          <w:p w14:paraId="4D83A343" w14:textId="77777777" w:rsidR="007A1B4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E1B1F73" w14:textId="77777777" w:rsidR="007A1B4F" w:rsidRDefault="00000000">
            <w:pPr>
              <w:spacing w:after="0"/>
            </w:pPr>
            <w:r>
              <w:rPr>
                <w:rFonts w:ascii="Arial" w:eastAsia="Arial" w:hAnsi="Arial" w:cs="Arial"/>
                <w:sz w:val="16"/>
              </w:rPr>
              <w:t xml:space="preserve">Elimination à effectuer conformément aux prescriptions légales. </w:t>
            </w:r>
          </w:p>
        </w:tc>
      </w:tr>
      <w:tr w:rsidR="007A1B4F" w14:paraId="5C2A9878" w14:textId="77777777">
        <w:trPr>
          <w:trHeight w:val="221"/>
        </w:trPr>
        <w:tc>
          <w:tcPr>
            <w:tcW w:w="3810" w:type="dxa"/>
            <w:tcBorders>
              <w:top w:val="nil"/>
              <w:left w:val="nil"/>
              <w:bottom w:val="nil"/>
              <w:right w:val="nil"/>
            </w:tcBorders>
          </w:tcPr>
          <w:p w14:paraId="672D6DC2" w14:textId="77777777" w:rsidR="007A1B4F" w:rsidRDefault="00000000">
            <w:pPr>
              <w:spacing w:after="0"/>
              <w:ind w:left="5"/>
            </w:pPr>
            <w:r>
              <w:rPr>
                <w:rFonts w:ascii="Arial" w:eastAsia="Arial" w:hAnsi="Arial" w:cs="Arial"/>
                <w:sz w:val="16"/>
              </w:rPr>
              <w:t xml:space="preserve">Indications complémentaires </w:t>
            </w:r>
          </w:p>
        </w:tc>
        <w:tc>
          <w:tcPr>
            <w:tcW w:w="166" w:type="dxa"/>
            <w:tcBorders>
              <w:top w:val="nil"/>
              <w:left w:val="nil"/>
              <w:bottom w:val="nil"/>
              <w:right w:val="nil"/>
            </w:tcBorders>
          </w:tcPr>
          <w:p w14:paraId="54D88F0E" w14:textId="77777777" w:rsidR="007A1B4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2F500C1" w14:textId="77777777" w:rsidR="007A1B4F" w:rsidRDefault="00000000">
            <w:pPr>
              <w:spacing w:after="0"/>
            </w:pPr>
            <w:r>
              <w:rPr>
                <w:rFonts w:ascii="Arial" w:eastAsia="Arial" w:hAnsi="Arial" w:cs="Arial"/>
                <w:sz w:val="16"/>
              </w:rPr>
              <w:t xml:space="preserve">Ne pas réutiliser des récipients vides. </w:t>
            </w:r>
          </w:p>
        </w:tc>
      </w:tr>
      <w:tr w:rsidR="007A1B4F" w14:paraId="76066DEB" w14:textId="77777777">
        <w:trPr>
          <w:trHeight w:val="1244"/>
        </w:trPr>
        <w:tc>
          <w:tcPr>
            <w:tcW w:w="3810" w:type="dxa"/>
            <w:tcBorders>
              <w:top w:val="nil"/>
              <w:left w:val="nil"/>
              <w:bottom w:val="nil"/>
              <w:right w:val="nil"/>
            </w:tcBorders>
          </w:tcPr>
          <w:p w14:paraId="692821D0" w14:textId="77777777" w:rsidR="007A1B4F" w:rsidRDefault="00000000">
            <w:pPr>
              <w:spacing w:after="0"/>
              <w:ind w:left="5"/>
            </w:pPr>
            <w:r>
              <w:rPr>
                <w:rFonts w:ascii="Arial" w:eastAsia="Arial" w:hAnsi="Arial" w:cs="Arial"/>
                <w:sz w:val="16"/>
              </w:rPr>
              <w:t xml:space="preserve">Informations sur les déchets écologiques </w:t>
            </w:r>
          </w:p>
        </w:tc>
        <w:tc>
          <w:tcPr>
            <w:tcW w:w="166" w:type="dxa"/>
            <w:tcBorders>
              <w:top w:val="nil"/>
              <w:left w:val="nil"/>
              <w:bottom w:val="nil"/>
              <w:right w:val="nil"/>
            </w:tcBorders>
          </w:tcPr>
          <w:p w14:paraId="43A609D2" w14:textId="77777777" w:rsidR="007A1B4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3D38E49" w14:textId="77777777" w:rsidR="007A1B4F" w:rsidRDefault="00000000">
            <w:pPr>
              <w:spacing w:after="0"/>
            </w:pPr>
            <w:r>
              <w:rPr>
                <w:rFonts w:ascii="Arial" w:eastAsia="Arial" w:hAnsi="Arial" w:cs="Arial"/>
                <w:sz w:val="16"/>
              </w:rPr>
              <w:t xml:space="preserve">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 </w:t>
            </w:r>
          </w:p>
        </w:tc>
      </w:tr>
      <w:tr w:rsidR="007A1B4F" w14:paraId="5E66FF64" w14:textId="77777777">
        <w:trPr>
          <w:trHeight w:val="360"/>
        </w:trPr>
        <w:tc>
          <w:tcPr>
            <w:tcW w:w="10507" w:type="dxa"/>
            <w:gridSpan w:val="3"/>
            <w:tcBorders>
              <w:top w:val="nil"/>
              <w:left w:val="nil"/>
              <w:bottom w:val="nil"/>
              <w:right w:val="nil"/>
            </w:tcBorders>
            <w:shd w:val="clear" w:color="auto" w:fill="2E74B5"/>
          </w:tcPr>
          <w:p w14:paraId="6FB3C3AF" w14:textId="77777777" w:rsidR="007A1B4F" w:rsidRDefault="00000000">
            <w:pPr>
              <w:spacing w:after="0"/>
              <w:ind w:left="34"/>
            </w:pPr>
            <w:r>
              <w:rPr>
                <w:rFonts w:ascii="Arial" w:eastAsia="Arial" w:hAnsi="Arial" w:cs="Arial"/>
                <w:b/>
                <w:color w:val="FFFFFF"/>
                <w:sz w:val="20"/>
              </w:rPr>
              <w:t xml:space="preserve">RUBRIQUE 14: Informations relatives au transport </w:t>
            </w:r>
          </w:p>
        </w:tc>
      </w:tr>
    </w:tbl>
    <w:p w14:paraId="3060920B" w14:textId="77777777" w:rsidR="007A1B4F" w:rsidRDefault="00000000">
      <w:pPr>
        <w:spacing w:after="20" w:line="265" w:lineRule="auto"/>
        <w:ind w:left="-5" w:hanging="10"/>
      </w:pPr>
      <w:r>
        <w:rPr>
          <w:rFonts w:ascii="Arial" w:eastAsia="Arial" w:hAnsi="Arial" w:cs="Arial"/>
          <w:sz w:val="16"/>
        </w:rPr>
        <w:t xml:space="preserve">En conformité avec: ADR / IMDG / IATA / ADN / RID </w:t>
      </w:r>
    </w:p>
    <w:tbl>
      <w:tblPr>
        <w:tblStyle w:val="TableGrid"/>
        <w:tblW w:w="10490" w:type="dxa"/>
        <w:tblInd w:w="6" w:type="dxa"/>
        <w:tblCellMar>
          <w:top w:w="77" w:type="dxa"/>
          <w:left w:w="56" w:type="dxa"/>
          <w:bottom w:w="0" w:type="dxa"/>
          <w:right w:w="21" w:type="dxa"/>
        </w:tblCellMar>
        <w:tblLook w:val="04A0" w:firstRow="1" w:lastRow="0" w:firstColumn="1" w:lastColumn="0" w:noHBand="0" w:noVBand="1"/>
      </w:tblPr>
      <w:tblGrid>
        <w:gridCol w:w="2097"/>
        <w:gridCol w:w="2099"/>
        <w:gridCol w:w="2098"/>
        <w:gridCol w:w="2099"/>
        <w:gridCol w:w="2097"/>
      </w:tblGrid>
      <w:tr w:rsidR="007A1B4F" w14:paraId="1DF200BA" w14:textId="77777777">
        <w:trPr>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03CF8D5C" w14:textId="77777777" w:rsidR="007A1B4F" w:rsidRDefault="00000000">
            <w:pPr>
              <w:spacing w:after="0"/>
              <w:ind w:right="36"/>
              <w:jc w:val="center"/>
            </w:pPr>
            <w:r>
              <w:rPr>
                <w:rFonts w:ascii="Arial" w:eastAsia="Arial" w:hAnsi="Arial" w:cs="Arial"/>
                <w:b/>
                <w:sz w:val="18"/>
              </w:rPr>
              <w:t xml:space="preserve">ADR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4C6EC256" w14:textId="77777777" w:rsidR="007A1B4F" w:rsidRDefault="00000000">
            <w:pPr>
              <w:spacing w:after="0"/>
              <w:ind w:right="36"/>
              <w:jc w:val="center"/>
            </w:pPr>
            <w:r>
              <w:rPr>
                <w:rFonts w:ascii="Arial" w:eastAsia="Arial" w:hAnsi="Arial" w:cs="Arial"/>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502234C2" w14:textId="77777777" w:rsidR="007A1B4F" w:rsidRDefault="00000000">
            <w:pPr>
              <w:spacing w:after="0"/>
              <w:ind w:right="36"/>
              <w:jc w:val="center"/>
            </w:pPr>
            <w:r>
              <w:rPr>
                <w:rFonts w:ascii="Arial" w:eastAsia="Arial" w:hAnsi="Arial" w:cs="Arial"/>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4B4ED64F" w14:textId="77777777" w:rsidR="007A1B4F" w:rsidRDefault="00000000">
            <w:pPr>
              <w:spacing w:after="0"/>
              <w:ind w:right="39"/>
              <w:jc w:val="center"/>
            </w:pPr>
            <w:r>
              <w:rPr>
                <w:rFonts w:ascii="Arial" w:eastAsia="Arial" w:hAnsi="Arial" w:cs="Arial"/>
                <w:b/>
                <w:sz w:val="18"/>
              </w:rPr>
              <w:t xml:space="preserve">ADN </w:t>
            </w:r>
          </w:p>
        </w:tc>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2A807AC1" w14:textId="77777777" w:rsidR="007A1B4F" w:rsidRDefault="00000000">
            <w:pPr>
              <w:spacing w:after="0"/>
              <w:ind w:right="32"/>
              <w:jc w:val="center"/>
            </w:pPr>
            <w:r>
              <w:rPr>
                <w:rFonts w:ascii="Arial" w:eastAsia="Arial" w:hAnsi="Arial" w:cs="Arial"/>
                <w:b/>
                <w:sz w:val="18"/>
              </w:rPr>
              <w:t xml:space="preserve">RID </w:t>
            </w:r>
          </w:p>
        </w:tc>
      </w:tr>
      <w:tr w:rsidR="007A1B4F" w14:paraId="4C583C83" w14:textId="77777777">
        <w:trPr>
          <w:trHeight w:val="395"/>
        </w:trPr>
        <w:tc>
          <w:tcPr>
            <w:tcW w:w="6294" w:type="dxa"/>
            <w:gridSpan w:val="3"/>
            <w:tcBorders>
              <w:top w:val="single" w:sz="4" w:space="0" w:color="0070C0"/>
              <w:left w:val="single" w:sz="4" w:space="0" w:color="0070C0"/>
              <w:bottom w:val="single" w:sz="4" w:space="0" w:color="0070C0"/>
              <w:right w:val="nil"/>
            </w:tcBorders>
            <w:vAlign w:val="center"/>
          </w:tcPr>
          <w:p w14:paraId="6812A567" w14:textId="77777777" w:rsidR="007A1B4F" w:rsidRDefault="00000000">
            <w:pPr>
              <w:spacing w:after="0"/>
            </w:pPr>
            <w:r>
              <w:rPr>
                <w:rFonts w:ascii="Arial" w:eastAsia="Arial" w:hAnsi="Arial" w:cs="Arial"/>
                <w:b/>
                <w:color w:val="0070C0"/>
                <w:sz w:val="18"/>
              </w:rPr>
              <w:t xml:space="preserve">14.1. Numéro ONU ou numéro d’identification </w:t>
            </w:r>
          </w:p>
        </w:tc>
        <w:tc>
          <w:tcPr>
            <w:tcW w:w="2099" w:type="dxa"/>
            <w:tcBorders>
              <w:top w:val="single" w:sz="4" w:space="0" w:color="0070C0"/>
              <w:left w:val="nil"/>
              <w:bottom w:val="single" w:sz="4" w:space="0" w:color="0070C0"/>
              <w:right w:val="nil"/>
            </w:tcBorders>
          </w:tcPr>
          <w:p w14:paraId="2E604559" w14:textId="77777777" w:rsidR="007A1B4F" w:rsidRDefault="007A1B4F"/>
        </w:tc>
        <w:tc>
          <w:tcPr>
            <w:tcW w:w="2097" w:type="dxa"/>
            <w:tcBorders>
              <w:top w:val="single" w:sz="4" w:space="0" w:color="0070C0"/>
              <w:left w:val="nil"/>
              <w:bottom w:val="single" w:sz="4" w:space="0" w:color="0070C0"/>
              <w:right w:val="single" w:sz="4" w:space="0" w:color="0070C0"/>
            </w:tcBorders>
          </w:tcPr>
          <w:p w14:paraId="3E513482" w14:textId="77777777" w:rsidR="007A1B4F" w:rsidRDefault="007A1B4F"/>
        </w:tc>
      </w:tr>
      <w:tr w:rsidR="007A1B4F" w14:paraId="21AA4237"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70164CE5" w14:textId="77777777" w:rsidR="007A1B4F" w:rsidRDefault="00000000">
            <w:pPr>
              <w:spacing w:after="0"/>
              <w:ind w:right="34"/>
              <w:jc w:val="center"/>
            </w:pPr>
            <w:r>
              <w:rPr>
                <w:rFonts w:ascii="Arial" w:eastAsia="Arial" w:hAnsi="Arial" w:cs="Arial"/>
                <w:sz w:val="16"/>
              </w:rPr>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2290EF32" w14:textId="77777777" w:rsidR="007A1B4F" w:rsidRDefault="00000000">
            <w:pPr>
              <w:spacing w:after="0"/>
              <w:ind w:right="35"/>
              <w:jc w:val="center"/>
            </w:pPr>
            <w:r>
              <w:rPr>
                <w:rFonts w:ascii="Arial" w:eastAsia="Arial" w:hAnsi="Arial" w:cs="Arial"/>
                <w:sz w:val="16"/>
              </w:rPr>
              <w:t xml:space="preserve">UN 3082 </w:t>
            </w:r>
          </w:p>
        </w:tc>
        <w:tc>
          <w:tcPr>
            <w:tcW w:w="2098" w:type="dxa"/>
            <w:tcBorders>
              <w:top w:val="single" w:sz="4" w:space="0" w:color="0070C0"/>
              <w:left w:val="single" w:sz="4" w:space="0" w:color="0070C0"/>
              <w:bottom w:val="single" w:sz="4" w:space="0" w:color="0070C0"/>
              <w:right w:val="single" w:sz="4" w:space="0" w:color="0070C0"/>
            </w:tcBorders>
          </w:tcPr>
          <w:p w14:paraId="2D350A56" w14:textId="77777777" w:rsidR="007A1B4F" w:rsidRDefault="00000000">
            <w:pPr>
              <w:spacing w:after="0"/>
              <w:ind w:right="36"/>
              <w:jc w:val="center"/>
            </w:pPr>
            <w:r>
              <w:rPr>
                <w:rFonts w:ascii="Arial" w:eastAsia="Arial" w:hAnsi="Arial" w:cs="Arial"/>
                <w:sz w:val="16"/>
              </w:rPr>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66DA4F6B" w14:textId="77777777" w:rsidR="007A1B4F" w:rsidRDefault="00000000">
            <w:pPr>
              <w:spacing w:after="0"/>
              <w:ind w:right="37"/>
              <w:jc w:val="center"/>
            </w:pPr>
            <w:r>
              <w:rPr>
                <w:rFonts w:ascii="Arial" w:eastAsia="Arial" w:hAnsi="Arial" w:cs="Arial"/>
                <w:sz w:val="16"/>
              </w:rPr>
              <w:t xml:space="preserve">UN 3082 </w:t>
            </w:r>
          </w:p>
        </w:tc>
        <w:tc>
          <w:tcPr>
            <w:tcW w:w="2097" w:type="dxa"/>
            <w:tcBorders>
              <w:top w:val="single" w:sz="4" w:space="0" w:color="0070C0"/>
              <w:left w:val="single" w:sz="4" w:space="0" w:color="0070C0"/>
              <w:bottom w:val="single" w:sz="4" w:space="0" w:color="0070C0"/>
              <w:right w:val="single" w:sz="4" w:space="0" w:color="0070C0"/>
            </w:tcBorders>
          </w:tcPr>
          <w:p w14:paraId="6025B554" w14:textId="77777777" w:rsidR="007A1B4F" w:rsidRDefault="00000000">
            <w:pPr>
              <w:spacing w:after="0"/>
              <w:ind w:right="32"/>
              <w:jc w:val="center"/>
            </w:pPr>
            <w:r>
              <w:rPr>
                <w:rFonts w:ascii="Arial" w:eastAsia="Arial" w:hAnsi="Arial" w:cs="Arial"/>
                <w:sz w:val="16"/>
              </w:rPr>
              <w:t xml:space="preserve">UN 3082 </w:t>
            </w:r>
          </w:p>
        </w:tc>
      </w:tr>
      <w:tr w:rsidR="007A1B4F" w14:paraId="4A5F8117" w14:textId="77777777">
        <w:trPr>
          <w:trHeight w:val="372"/>
        </w:trPr>
        <w:tc>
          <w:tcPr>
            <w:tcW w:w="6294" w:type="dxa"/>
            <w:gridSpan w:val="3"/>
            <w:tcBorders>
              <w:top w:val="single" w:sz="4" w:space="0" w:color="0070C0"/>
              <w:left w:val="single" w:sz="4" w:space="0" w:color="0070C0"/>
              <w:bottom w:val="single" w:sz="4" w:space="0" w:color="0070C0"/>
              <w:right w:val="nil"/>
            </w:tcBorders>
          </w:tcPr>
          <w:p w14:paraId="1BBB04A2" w14:textId="77777777" w:rsidR="007A1B4F" w:rsidRDefault="00000000">
            <w:pPr>
              <w:spacing w:after="0"/>
            </w:pPr>
            <w:r>
              <w:rPr>
                <w:rFonts w:ascii="Arial" w:eastAsia="Arial" w:hAnsi="Arial" w:cs="Arial"/>
                <w:b/>
                <w:color w:val="0070C0"/>
                <w:sz w:val="18"/>
              </w:rPr>
              <w:t xml:space="preserve">14.2. Désignation officielle de transport de l’ONU </w:t>
            </w:r>
          </w:p>
        </w:tc>
        <w:tc>
          <w:tcPr>
            <w:tcW w:w="2099" w:type="dxa"/>
            <w:tcBorders>
              <w:top w:val="single" w:sz="4" w:space="0" w:color="0070C0"/>
              <w:left w:val="nil"/>
              <w:bottom w:val="single" w:sz="4" w:space="0" w:color="0070C0"/>
              <w:right w:val="nil"/>
            </w:tcBorders>
          </w:tcPr>
          <w:p w14:paraId="70AD8DB8" w14:textId="77777777" w:rsidR="007A1B4F" w:rsidRDefault="007A1B4F"/>
        </w:tc>
        <w:tc>
          <w:tcPr>
            <w:tcW w:w="2097" w:type="dxa"/>
            <w:tcBorders>
              <w:top w:val="single" w:sz="4" w:space="0" w:color="0070C0"/>
              <w:left w:val="nil"/>
              <w:bottom w:val="single" w:sz="4" w:space="0" w:color="0070C0"/>
              <w:right w:val="single" w:sz="4" w:space="0" w:color="0070C0"/>
            </w:tcBorders>
          </w:tcPr>
          <w:p w14:paraId="4D22C800" w14:textId="77777777" w:rsidR="007A1B4F" w:rsidRDefault="007A1B4F"/>
        </w:tc>
      </w:tr>
      <w:tr w:rsidR="007A1B4F" w14:paraId="3846070F" w14:textId="77777777">
        <w:trPr>
          <w:trHeight w:val="1671"/>
        </w:trPr>
        <w:tc>
          <w:tcPr>
            <w:tcW w:w="2097" w:type="dxa"/>
            <w:tcBorders>
              <w:top w:val="single" w:sz="4" w:space="0" w:color="0070C0"/>
              <w:left w:val="single" w:sz="4" w:space="0" w:color="0070C0"/>
              <w:bottom w:val="single" w:sz="4" w:space="0" w:color="0070C0"/>
              <w:right w:val="single" w:sz="4" w:space="0" w:color="0070C0"/>
            </w:tcBorders>
          </w:tcPr>
          <w:p w14:paraId="4CE82812" w14:textId="77777777" w:rsidR="007A1B4F" w:rsidRDefault="00000000">
            <w:pPr>
              <w:spacing w:after="21"/>
              <w:ind w:left="53"/>
            </w:pPr>
            <w:r>
              <w:rPr>
                <w:rFonts w:ascii="Arial" w:eastAsia="Arial" w:hAnsi="Arial" w:cs="Arial"/>
                <w:sz w:val="16"/>
              </w:rPr>
              <w:t xml:space="preserve">MATIÈRE DANGEREUSE </w:t>
            </w:r>
          </w:p>
          <w:p w14:paraId="015616C8" w14:textId="77777777" w:rsidR="007A1B4F" w:rsidRDefault="00000000">
            <w:pPr>
              <w:spacing w:after="21"/>
              <w:ind w:right="37"/>
              <w:jc w:val="center"/>
            </w:pPr>
            <w:r>
              <w:rPr>
                <w:rFonts w:ascii="Arial" w:eastAsia="Arial" w:hAnsi="Arial" w:cs="Arial"/>
                <w:sz w:val="16"/>
              </w:rPr>
              <w:t xml:space="preserve">DU POINT DE VUE DE </w:t>
            </w:r>
          </w:p>
          <w:p w14:paraId="5EB49AC5" w14:textId="77777777" w:rsidR="007A1B4F" w:rsidRDefault="00000000">
            <w:pPr>
              <w:spacing w:after="21"/>
              <w:ind w:right="37"/>
              <w:jc w:val="center"/>
            </w:pPr>
            <w:r>
              <w:rPr>
                <w:rFonts w:ascii="Arial" w:eastAsia="Arial" w:hAnsi="Arial" w:cs="Arial"/>
                <w:sz w:val="16"/>
              </w:rPr>
              <w:t xml:space="preserve">L'ENVIRONNEMENT, </w:t>
            </w:r>
          </w:p>
          <w:p w14:paraId="51A26689" w14:textId="77777777" w:rsidR="007A1B4F" w:rsidRDefault="00000000">
            <w:pPr>
              <w:spacing w:after="22"/>
              <w:ind w:right="34"/>
              <w:jc w:val="center"/>
            </w:pPr>
            <w:r>
              <w:rPr>
                <w:rFonts w:ascii="Arial" w:eastAsia="Arial" w:hAnsi="Arial" w:cs="Arial"/>
                <w:sz w:val="16"/>
              </w:rPr>
              <w:t>LIQUIDE, N.S.A. 1-</w:t>
            </w:r>
          </w:p>
          <w:p w14:paraId="5E447B72" w14:textId="77777777" w:rsidR="007A1B4F" w:rsidRDefault="00000000">
            <w:pPr>
              <w:spacing w:after="0"/>
              <w:ind w:left="18" w:hanging="18"/>
              <w:jc w:val="center"/>
            </w:pPr>
            <w:r>
              <w:rPr>
                <w:rFonts w:ascii="Arial" w:eastAsia="Arial" w:hAnsi="Arial" w:cs="Arial"/>
                <w:sz w:val="16"/>
              </w:rPr>
              <w:t xml:space="preserve">(1,2,3,4,5,6,7,8-Octahydro2,3,8,8-tetramethyl-2naphthyl)ethan-1-one </w:t>
            </w:r>
          </w:p>
        </w:tc>
        <w:tc>
          <w:tcPr>
            <w:tcW w:w="2099" w:type="dxa"/>
            <w:tcBorders>
              <w:top w:val="single" w:sz="4" w:space="0" w:color="0070C0"/>
              <w:left w:val="single" w:sz="4" w:space="0" w:color="0070C0"/>
              <w:bottom w:val="single" w:sz="4" w:space="0" w:color="0070C0"/>
              <w:right w:val="single" w:sz="4" w:space="0" w:color="0070C0"/>
            </w:tcBorders>
          </w:tcPr>
          <w:p w14:paraId="0440B0EA" w14:textId="77777777" w:rsidR="007A1B4F" w:rsidRDefault="00000000">
            <w:pPr>
              <w:spacing w:after="21"/>
              <w:ind w:left="54"/>
            </w:pPr>
            <w:r>
              <w:rPr>
                <w:rFonts w:ascii="Arial" w:eastAsia="Arial" w:hAnsi="Arial" w:cs="Arial"/>
                <w:sz w:val="16"/>
              </w:rPr>
              <w:t xml:space="preserve">MATIÈRE DANGEREUSE </w:t>
            </w:r>
          </w:p>
          <w:p w14:paraId="40CFB515" w14:textId="77777777" w:rsidR="007A1B4F" w:rsidRDefault="00000000">
            <w:pPr>
              <w:spacing w:after="21"/>
              <w:ind w:right="37"/>
              <w:jc w:val="center"/>
            </w:pPr>
            <w:r>
              <w:rPr>
                <w:rFonts w:ascii="Arial" w:eastAsia="Arial" w:hAnsi="Arial" w:cs="Arial"/>
                <w:sz w:val="16"/>
              </w:rPr>
              <w:t xml:space="preserve">DU POINT DE VUE DE </w:t>
            </w:r>
          </w:p>
          <w:p w14:paraId="7B62C9AE" w14:textId="77777777" w:rsidR="007A1B4F" w:rsidRDefault="00000000">
            <w:pPr>
              <w:spacing w:after="21"/>
              <w:ind w:right="37"/>
              <w:jc w:val="center"/>
            </w:pPr>
            <w:r>
              <w:rPr>
                <w:rFonts w:ascii="Arial" w:eastAsia="Arial" w:hAnsi="Arial" w:cs="Arial"/>
                <w:sz w:val="16"/>
              </w:rPr>
              <w:t xml:space="preserve">L'ENVIRONNEMENT, </w:t>
            </w:r>
          </w:p>
          <w:p w14:paraId="17E01D5C" w14:textId="77777777" w:rsidR="007A1B4F" w:rsidRDefault="00000000">
            <w:pPr>
              <w:spacing w:after="22"/>
              <w:ind w:right="34"/>
              <w:jc w:val="center"/>
            </w:pPr>
            <w:r>
              <w:rPr>
                <w:rFonts w:ascii="Arial" w:eastAsia="Arial" w:hAnsi="Arial" w:cs="Arial"/>
                <w:sz w:val="16"/>
              </w:rPr>
              <w:t>LIQUIDE, N.S.A. 1-</w:t>
            </w:r>
          </w:p>
          <w:p w14:paraId="0BD323B9" w14:textId="77777777" w:rsidR="007A1B4F" w:rsidRDefault="00000000">
            <w:pPr>
              <w:spacing w:after="0"/>
              <w:ind w:left="18" w:hanging="18"/>
              <w:jc w:val="center"/>
            </w:pPr>
            <w:r>
              <w:rPr>
                <w:rFonts w:ascii="Arial" w:eastAsia="Arial" w:hAnsi="Arial" w:cs="Arial"/>
                <w:sz w:val="16"/>
              </w:rPr>
              <w:t xml:space="preserve">(1,2,3,4,5,6,7,8-Octahydro2,3,8,8-tetramethyl-2naphthyl)ethan-1-one </w:t>
            </w:r>
          </w:p>
        </w:tc>
        <w:tc>
          <w:tcPr>
            <w:tcW w:w="2098" w:type="dxa"/>
            <w:tcBorders>
              <w:top w:val="single" w:sz="4" w:space="0" w:color="0070C0"/>
              <w:left w:val="single" w:sz="4" w:space="0" w:color="0070C0"/>
              <w:bottom w:val="single" w:sz="4" w:space="0" w:color="0070C0"/>
              <w:right w:val="single" w:sz="4" w:space="0" w:color="0070C0"/>
            </w:tcBorders>
          </w:tcPr>
          <w:p w14:paraId="3E0E26C1" w14:textId="77777777" w:rsidR="007A1B4F" w:rsidRDefault="00000000">
            <w:pPr>
              <w:spacing w:after="0" w:line="287" w:lineRule="auto"/>
              <w:jc w:val="center"/>
            </w:pPr>
            <w:r>
              <w:rPr>
                <w:rFonts w:ascii="Arial" w:eastAsia="Arial" w:hAnsi="Arial" w:cs="Arial"/>
                <w:sz w:val="16"/>
              </w:rPr>
              <w:t>Environmentally hazardous substance, liquid, n.o.s. 1-</w:t>
            </w:r>
          </w:p>
          <w:p w14:paraId="3FF19CF2" w14:textId="77777777" w:rsidR="007A1B4F" w:rsidRDefault="00000000">
            <w:pPr>
              <w:spacing w:after="0"/>
              <w:ind w:left="18" w:hanging="18"/>
              <w:jc w:val="center"/>
            </w:pPr>
            <w:r>
              <w:rPr>
                <w:rFonts w:ascii="Arial" w:eastAsia="Arial" w:hAnsi="Arial" w:cs="Arial"/>
                <w:sz w:val="16"/>
              </w:rPr>
              <w:t xml:space="preserve">(1,2,3,4,5,6,7,8-Octahydro2,3,8,8-tetramethyl-2naphthyl)ethan-1-one </w:t>
            </w:r>
          </w:p>
        </w:tc>
        <w:tc>
          <w:tcPr>
            <w:tcW w:w="2099" w:type="dxa"/>
            <w:tcBorders>
              <w:top w:val="single" w:sz="4" w:space="0" w:color="0070C0"/>
              <w:left w:val="single" w:sz="4" w:space="0" w:color="0070C0"/>
              <w:bottom w:val="single" w:sz="4" w:space="0" w:color="0070C0"/>
              <w:right w:val="single" w:sz="4" w:space="0" w:color="0070C0"/>
            </w:tcBorders>
          </w:tcPr>
          <w:p w14:paraId="331EB9CB" w14:textId="77777777" w:rsidR="007A1B4F" w:rsidRDefault="00000000">
            <w:pPr>
              <w:spacing w:after="21"/>
              <w:ind w:left="53"/>
            </w:pPr>
            <w:r>
              <w:rPr>
                <w:rFonts w:ascii="Arial" w:eastAsia="Arial" w:hAnsi="Arial" w:cs="Arial"/>
                <w:sz w:val="16"/>
              </w:rPr>
              <w:t xml:space="preserve">MATIÈRE DANGEREUSE </w:t>
            </w:r>
          </w:p>
          <w:p w14:paraId="3CCA7E55" w14:textId="77777777" w:rsidR="007A1B4F" w:rsidRDefault="00000000">
            <w:pPr>
              <w:spacing w:after="21"/>
              <w:ind w:right="39"/>
              <w:jc w:val="center"/>
            </w:pPr>
            <w:r>
              <w:rPr>
                <w:rFonts w:ascii="Arial" w:eastAsia="Arial" w:hAnsi="Arial" w:cs="Arial"/>
                <w:sz w:val="16"/>
              </w:rPr>
              <w:t xml:space="preserve">DU POINT DE VUE DE </w:t>
            </w:r>
          </w:p>
          <w:p w14:paraId="3F5D57B3" w14:textId="77777777" w:rsidR="007A1B4F" w:rsidRDefault="00000000">
            <w:pPr>
              <w:spacing w:after="21"/>
              <w:ind w:right="39"/>
              <w:jc w:val="center"/>
            </w:pPr>
            <w:r>
              <w:rPr>
                <w:rFonts w:ascii="Arial" w:eastAsia="Arial" w:hAnsi="Arial" w:cs="Arial"/>
                <w:sz w:val="16"/>
              </w:rPr>
              <w:t xml:space="preserve">L'ENVIRONNEMENT, </w:t>
            </w:r>
          </w:p>
          <w:p w14:paraId="7AFA392D" w14:textId="77777777" w:rsidR="007A1B4F" w:rsidRDefault="00000000">
            <w:pPr>
              <w:spacing w:after="22"/>
              <w:ind w:right="37"/>
              <w:jc w:val="center"/>
            </w:pPr>
            <w:r>
              <w:rPr>
                <w:rFonts w:ascii="Arial" w:eastAsia="Arial" w:hAnsi="Arial" w:cs="Arial"/>
                <w:sz w:val="16"/>
              </w:rPr>
              <w:t>LIQUIDE, N.S.A. 1-</w:t>
            </w:r>
          </w:p>
          <w:p w14:paraId="6C707AAA" w14:textId="77777777" w:rsidR="007A1B4F" w:rsidRDefault="00000000">
            <w:pPr>
              <w:spacing w:after="0"/>
              <w:ind w:left="18" w:hanging="18"/>
              <w:jc w:val="center"/>
            </w:pPr>
            <w:r>
              <w:rPr>
                <w:rFonts w:ascii="Arial" w:eastAsia="Arial" w:hAnsi="Arial" w:cs="Arial"/>
                <w:sz w:val="16"/>
              </w:rPr>
              <w:t xml:space="preserve">(1,2,3,4,5,6,7,8-Octahydro2,3,8,8-tetramethyl-2naphthyl)ethan-1-one </w:t>
            </w:r>
          </w:p>
        </w:tc>
        <w:tc>
          <w:tcPr>
            <w:tcW w:w="2097" w:type="dxa"/>
            <w:tcBorders>
              <w:top w:val="single" w:sz="4" w:space="0" w:color="0070C0"/>
              <w:left w:val="single" w:sz="4" w:space="0" w:color="0070C0"/>
              <w:bottom w:val="single" w:sz="4" w:space="0" w:color="0070C0"/>
              <w:right w:val="single" w:sz="4" w:space="0" w:color="0070C0"/>
            </w:tcBorders>
          </w:tcPr>
          <w:p w14:paraId="321ECD9C" w14:textId="77777777" w:rsidR="007A1B4F" w:rsidRDefault="00000000">
            <w:pPr>
              <w:spacing w:after="21"/>
              <w:ind w:left="54"/>
            </w:pPr>
            <w:r>
              <w:rPr>
                <w:rFonts w:ascii="Arial" w:eastAsia="Arial" w:hAnsi="Arial" w:cs="Arial"/>
                <w:sz w:val="16"/>
              </w:rPr>
              <w:t xml:space="preserve">MATIÈRE DANGEREUSE </w:t>
            </w:r>
          </w:p>
          <w:p w14:paraId="62C2AB44" w14:textId="77777777" w:rsidR="007A1B4F" w:rsidRDefault="00000000">
            <w:pPr>
              <w:spacing w:after="21"/>
              <w:ind w:right="34"/>
              <w:jc w:val="center"/>
            </w:pPr>
            <w:r>
              <w:rPr>
                <w:rFonts w:ascii="Arial" w:eastAsia="Arial" w:hAnsi="Arial" w:cs="Arial"/>
                <w:sz w:val="16"/>
              </w:rPr>
              <w:t xml:space="preserve">DU POINT DE VUE DE </w:t>
            </w:r>
          </w:p>
          <w:p w14:paraId="6131487C" w14:textId="77777777" w:rsidR="007A1B4F" w:rsidRDefault="00000000">
            <w:pPr>
              <w:spacing w:after="21"/>
              <w:ind w:right="34"/>
              <w:jc w:val="center"/>
            </w:pPr>
            <w:r>
              <w:rPr>
                <w:rFonts w:ascii="Arial" w:eastAsia="Arial" w:hAnsi="Arial" w:cs="Arial"/>
                <w:sz w:val="16"/>
              </w:rPr>
              <w:t xml:space="preserve">L'ENVIRONNEMENT, </w:t>
            </w:r>
          </w:p>
          <w:p w14:paraId="3AB6B5C2" w14:textId="77777777" w:rsidR="007A1B4F" w:rsidRDefault="00000000">
            <w:pPr>
              <w:spacing w:after="22"/>
              <w:ind w:right="31"/>
              <w:jc w:val="center"/>
            </w:pPr>
            <w:r>
              <w:rPr>
                <w:rFonts w:ascii="Arial" w:eastAsia="Arial" w:hAnsi="Arial" w:cs="Arial"/>
                <w:sz w:val="16"/>
              </w:rPr>
              <w:t>LIQUIDE, N.S.A. 1-</w:t>
            </w:r>
          </w:p>
          <w:p w14:paraId="0E679EDC" w14:textId="77777777" w:rsidR="007A1B4F" w:rsidRDefault="00000000">
            <w:pPr>
              <w:spacing w:after="0"/>
              <w:ind w:left="18" w:hanging="18"/>
              <w:jc w:val="center"/>
            </w:pPr>
            <w:r>
              <w:rPr>
                <w:rFonts w:ascii="Arial" w:eastAsia="Arial" w:hAnsi="Arial" w:cs="Arial"/>
                <w:sz w:val="16"/>
              </w:rPr>
              <w:t xml:space="preserve">(1,2,3,4,5,6,7,8-Octahydro2,3,8,8-tetramethyl-2naphthyl)ethan-1-one </w:t>
            </w:r>
          </w:p>
        </w:tc>
      </w:tr>
      <w:tr w:rsidR="007A1B4F" w14:paraId="1F9753EC" w14:textId="77777777">
        <w:trPr>
          <w:trHeight w:val="343"/>
        </w:trPr>
        <w:tc>
          <w:tcPr>
            <w:tcW w:w="6294" w:type="dxa"/>
            <w:gridSpan w:val="3"/>
            <w:tcBorders>
              <w:top w:val="single" w:sz="4" w:space="0" w:color="0070C0"/>
              <w:left w:val="single" w:sz="4" w:space="0" w:color="0070C0"/>
              <w:bottom w:val="single" w:sz="4" w:space="0" w:color="0070C0"/>
              <w:right w:val="nil"/>
            </w:tcBorders>
          </w:tcPr>
          <w:p w14:paraId="71899992" w14:textId="77777777" w:rsidR="007A1B4F" w:rsidRDefault="00000000">
            <w:pPr>
              <w:spacing w:after="0"/>
            </w:pPr>
            <w:r>
              <w:rPr>
                <w:rFonts w:ascii="Arial" w:eastAsia="Arial" w:hAnsi="Arial" w:cs="Arial"/>
                <w:b/>
                <w:color w:val="0070C0"/>
                <w:sz w:val="16"/>
              </w:rPr>
              <w:t xml:space="preserve">Description document de transport </w:t>
            </w:r>
          </w:p>
        </w:tc>
        <w:tc>
          <w:tcPr>
            <w:tcW w:w="2099" w:type="dxa"/>
            <w:tcBorders>
              <w:top w:val="single" w:sz="4" w:space="0" w:color="0070C0"/>
              <w:left w:val="nil"/>
              <w:bottom w:val="single" w:sz="4" w:space="0" w:color="0070C0"/>
              <w:right w:val="nil"/>
            </w:tcBorders>
          </w:tcPr>
          <w:p w14:paraId="46D56F0C" w14:textId="77777777" w:rsidR="007A1B4F" w:rsidRDefault="007A1B4F"/>
        </w:tc>
        <w:tc>
          <w:tcPr>
            <w:tcW w:w="2097" w:type="dxa"/>
            <w:tcBorders>
              <w:top w:val="single" w:sz="4" w:space="0" w:color="0070C0"/>
              <w:left w:val="nil"/>
              <w:bottom w:val="single" w:sz="4" w:space="0" w:color="0070C0"/>
              <w:right w:val="single" w:sz="4" w:space="0" w:color="0070C0"/>
            </w:tcBorders>
          </w:tcPr>
          <w:p w14:paraId="051206B0" w14:textId="77777777" w:rsidR="007A1B4F" w:rsidRDefault="007A1B4F"/>
        </w:tc>
      </w:tr>
      <w:tr w:rsidR="007A1B4F" w14:paraId="0F114068" w14:textId="77777777">
        <w:trPr>
          <w:trHeight w:val="2112"/>
        </w:trPr>
        <w:tc>
          <w:tcPr>
            <w:tcW w:w="2097" w:type="dxa"/>
            <w:tcBorders>
              <w:top w:val="single" w:sz="4" w:space="0" w:color="0070C0"/>
              <w:left w:val="single" w:sz="4" w:space="0" w:color="0070C0"/>
              <w:bottom w:val="single" w:sz="4" w:space="0" w:color="0070C0"/>
              <w:right w:val="single" w:sz="4" w:space="0" w:color="0070C0"/>
            </w:tcBorders>
          </w:tcPr>
          <w:p w14:paraId="0B7B513D" w14:textId="77777777" w:rsidR="007A1B4F" w:rsidRDefault="00000000">
            <w:pPr>
              <w:spacing w:after="21"/>
              <w:ind w:right="36"/>
              <w:jc w:val="center"/>
            </w:pPr>
            <w:r>
              <w:rPr>
                <w:rFonts w:ascii="Arial" w:eastAsia="Arial" w:hAnsi="Arial" w:cs="Arial"/>
                <w:sz w:val="16"/>
              </w:rPr>
              <w:t xml:space="preserve">UN 3082 MATIÈRE </w:t>
            </w:r>
          </w:p>
          <w:p w14:paraId="14E85619" w14:textId="77777777" w:rsidR="007A1B4F" w:rsidRDefault="00000000">
            <w:pPr>
              <w:spacing w:after="21"/>
              <w:ind w:left="26"/>
              <w:jc w:val="both"/>
            </w:pPr>
            <w:r>
              <w:rPr>
                <w:rFonts w:ascii="Arial" w:eastAsia="Arial" w:hAnsi="Arial" w:cs="Arial"/>
                <w:sz w:val="16"/>
              </w:rPr>
              <w:t xml:space="preserve">DANGEREUSE DU POINT </w:t>
            </w:r>
          </w:p>
          <w:p w14:paraId="303BB4C1" w14:textId="77777777" w:rsidR="007A1B4F" w:rsidRDefault="00000000">
            <w:pPr>
              <w:spacing w:after="21"/>
              <w:ind w:right="38"/>
              <w:jc w:val="center"/>
            </w:pPr>
            <w:r>
              <w:rPr>
                <w:rFonts w:ascii="Arial" w:eastAsia="Arial" w:hAnsi="Arial" w:cs="Arial"/>
                <w:sz w:val="16"/>
              </w:rPr>
              <w:t xml:space="preserve">DE VUE DE </w:t>
            </w:r>
          </w:p>
          <w:p w14:paraId="7D922860" w14:textId="77777777" w:rsidR="007A1B4F" w:rsidRDefault="00000000">
            <w:pPr>
              <w:spacing w:after="21"/>
              <w:ind w:right="37"/>
              <w:jc w:val="center"/>
            </w:pPr>
            <w:r>
              <w:rPr>
                <w:rFonts w:ascii="Arial" w:eastAsia="Arial" w:hAnsi="Arial" w:cs="Arial"/>
                <w:sz w:val="16"/>
              </w:rPr>
              <w:t xml:space="preserve">L'ENVIRONNEMENT, </w:t>
            </w:r>
          </w:p>
          <w:p w14:paraId="6B23EA07" w14:textId="77777777" w:rsidR="007A1B4F" w:rsidRDefault="00000000">
            <w:pPr>
              <w:spacing w:after="21"/>
              <w:ind w:right="34"/>
              <w:jc w:val="center"/>
            </w:pPr>
            <w:r>
              <w:rPr>
                <w:rFonts w:ascii="Arial" w:eastAsia="Arial" w:hAnsi="Arial" w:cs="Arial"/>
                <w:sz w:val="16"/>
              </w:rPr>
              <w:t>LIQUIDE, N.S.A. 1-</w:t>
            </w:r>
          </w:p>
          <w:p w14:paraId="5BD5F1D2" w14:textId="77777777" w:rsidR="007A1B4F" w:rsidRDefault="00000000">
            <w:pPr>
              <w:spacing w:after="21"/>
              <w:ind w:left="31"/>
            </w:pPr>
            <w:r>
              <w:rPr>
                <w:rFonts w:ascii="Arial" w:eastAsia="Arial" w:hAnsi="Arial" w:cs="Arial"/>
                <w:sz w:val="16"/>
              </w:rPr>
              <w:t>(1,2,3,4,5,6,7,8-Octahydro-</w:t>
            </w:r>
          </w:p>
          <w:p w14:paraId="39AAF90E" w14:textId="77777777" w:rsidR="007A1B4F" w:rsidRDefault="00000000">
            <w:pPr>
              <w:spacing w:after="0" w:line="287" w:lineRule="auto"/>
              <w:jc w:val="center"/>
            </w:pPr>
            <w:r>
              <w:rPr>
                <w:rFonts w:ascii="Arial" w:eastAsia="Arial" w:hAnsi="Arial" w:cs="Arial"/>
                <w:sz w:val="16"/>
              </w:rPr>
              <w:t xml:space="preserve">2,3,8,8-tetramethyl-2naphthyl)ethan-1-one, 9, III, </w:t>
            </w:r>
          </w:p>
          <w:p w14:paraId="6F2159E9" w14:textId="77777777" w:rsidR="007A1B4F" w:rsidRDefault="00000000">
            <w:pPr>
              <w:spacing w:after="0"/>
              <w:ind w:right="36"/>
              <w:jc w:val="center"/>
            </w:pPr>
            <w:r>
              <w:rPr>
                <w:rFonts w:ascii="Arial" w:eastAsia="Arial" w:hAnsi="Arial" w:cs="Arial"/>
                <w:sz w:val="16"/>
              </w:rPr>
              <w:t xml:space="preserve">(-) </w:t>
            </w:r>
          </w:p>
        </w:tc>
        <w:tc>
          <w:tcPr>
            <w:tcW w:w="2099" w:type="dxa"/>
            <w:tcBorders>
              <w:top w:val="single" w:sz="4" w:space="0" w:color="0070C0"/>
              <w:left w:val="single" w:sz="4" w:space="0" w:color="0070C0"/>
              <w:bottom w:val="single" w:sz="4" w:space="0" w:color="0070C0"/>
              <w:right w:val="single" w:sz="4" w:space="0" w:color="0070C0"/>
            </w:tcBorders>
          </w:tcPr>
          <w:p w14:paraId="6D8338F3" w14:textId="77777777" w:rsidR="007A1B4F" w:rsidRDefault="00000000">
            <w:pPr>
              <w:spacing w:after="21"/>
              <w:ind w:right="36"/>
              <w:jc w:val="center"/>
            </w:pPr>
            <w:r>
              <w:rPr>
                <w:rFonts w:ascii="Arial" w:eastAsia="Arial" w:hAnsi="Arial" w:cs="Arial"/>
                <w:sz w:val="16"/>
              </w:rPr>
              <w:t xml:space="preserve">UN 3082 MATIÈRE </w:t>
            </w:r>
          </w:p>
          <w:p w14:paraId="5E2CC57A" w14:textId="77777777" w:rsidR="007A1B4F" w:rsidRDefault="00000000">
            <w:pPr>
              <w:spacing w:after="21"/>
              <w:ind w:left="28"/>
              <w:jc w:val="both"/>
            </w:pPr>
            <w:r>
              <w:rPr>
                <w:rFonts w:ascii="Arial" w:eastAsia="Arial" w:hAnsi="Arial" w:cs="Arial"/>
                <w:sz w:val="16"/>
              </w:rPr>
              <w:t xml:space="preserve">DANGEREUSE DU POINT </w:t>
            </w:r>
          </w:p>
          <w:p w14:paraId="76A0B541" w14:textId="77777777" w:rsidR="007A1B4F" w:rsidRDefault="00000000">
            <w:pPr>
              <w:spacing w:after="21"/>
              <w:ind w:right="39"/>
              <w:jc w:val="center"/>
            </w:pPr>
            <w:r>
              <w:rPr>
                <w:rFonts w:ascii="Arial" w:eastAsia="Arial" w:hAnsi="Arial" w:cs="Arial"/>
                <w:sz w:val="16"/>
              </w:rPr>
              <w:t xml:space="preserve">DE VUE DE </w:t>
            </w:r>
          </w:p>
          <w:p w14:paraId="0E5679F3" w14:textId="77777777" w:rsidR="007A1B4F" w:rsidRDefault="00000000">
            <w:pPr>
              <w:spacing w:after="21"/>
              <w:ind w:right="37"/>
              <w:jc w:val="center"/>
            </w:pPr>
            <w:r>
              <w:rPr>
                <w:rFonts w:ascii="Arial" w:eastAsia="Arial" w:hAnsi="Arial" w:cs="Arial"/>
                <w:sz w:val="16"/>
              </w:rPr>
              <w:t xml:space="preserve">L'ENVIRONNEMENT, </w:t>
            </w:r>
          </w:p>
          <w:p w14:paraId="26911201" w14:textId="77777777" w:rsidR="007A1B4F" w:rsidRDefault="00000000">
            <w:pPr>
              <w:spacing w:after="21"/>
              <w:ind w:right="34"/>
              <w:jc w:val="center"/>
            </w:pPr>
            <w:r>
              <w:rPr>
                <w:rFonts w:ascii="Arial" w:eastAsia="Arial" w:hAnsi="Arial" w:cs="Arial"/>
                <w:sz w:val="16"/>
              </w:rPr>
              <w:t>LIQUIDE, N.S.A. 1-</w:t>
            </w:r>
          </w:p>
          <w:p w14:paraId="266C8915" w14:textId="77777777" w:rsidR="007A1B4F" w:rsidRDefault="00000000">
            <w:pPr>
              <w:spacing w:after="21"/>
              <w:ind w:left="32"/>
            </w:pPr>
            <w:r>
              <w:rPr>
                <w:rFonts w:ascii="Arial" w:eastAsia="Arial" w:hAnsi="Arial" w:cs="Arial"/>
                <w:sz w:val="16"/>
              </w:rPr>
              <w:t>(1,2,3,4,5,6,7,8-Octahydro-</w:t>
            </w:r>
          </w:p>
          <w:p w14:paraId="2CD3A081" w14:textId="77777777" w:rsidR="007A1B4F" w:rsidRDefault="00000000">
            <w:pPr>
              <w:spacing w:after="0" w:line="287" w:lineRule="auto"/>
              <w:jc w:val="center"/>
            </w:pPr>
            <w:r>
              <w:rPr>
                <w:rFonts w:ascii="Arial" w:eastAsia="Arial" w:hAnsi="Arial" w:cs="Arial"/>
                <w:sz w:val="16"/>
              </w:rPr>
              <w:t xml:space="preserve">2,3,8,8-tetramethyl-2naphthyl)ethan-1-one, 9, III, </w:t>
            </w:r>
          </w:p>
          <w:p w14:paraId="4DC13F57" w14:textId="77777777" w:rsidR="007A1B4F" w:rsidRDefault="00000000">
            <w:pPr>
              <w:spacing w:after="0"/>
              <w:ind w:right="32"/>
              <w:jc w:val="center"/>
            </w:pPr>
            <w:r>
              <w:rPr>
                <w:rFonts w:ascii="Arial" w:eastAsia="Arial" w:hAnsi="Arial" w:cs="Arial"/>
                <w:sz w:val="16"/>
              </w:rPr>
              <w:t xml:space="preserve">POLLUANT MARIN </w:t>
            </w:r>
          </w:p>
        </w:tc>
        <w:tc>
          <w:tcPr>
            <w:tcW w:w="2098" w:type="dxa"/>
            <w:tcBorders>
              <w:top w:val="single" w:sz="4" w:space="0" w:color="0070C0"/>
              <w:left w:val="single" w:sz="4" w:space="0" w:color="0070C0"/>
              <w:bottom w:val="single" w:sz="4" w:space="0" w:color="0070C0"/>
              <w:right w:val="single" w:sz="4" w:space="0" w:color="0070C0"/>
            </w:tcBorders>
          </w:tcPr>
          <w:p w14:paraId="09A7DB94" w14:textId="77777777" w:rsidR="007A1B4F" w:rsidRDefault="00000000">
            <w:pPr>
              <w:spacing w:after="0" w:line="287" w:lineRule="auto"/>
              <w:jc w:val="center"/>
            </w:pPr>
            <w:r>
              <w:rPr>
                <w:rFonts w:ascii="Arial" w:eastAsia="Arial" w:hAnsi="Arial" w:cs="Arial"/>
                <w:sz w:val="16"/>
              </w:rPr>
              <w:t xml:space="preserve">UN 3082 Environmentally hazardous substance, </w:t>
            </w:r>
          </w:p>
          <w:p w14:paraId="079F709F" w14:textId="77777777" w:rsidR="007A1B4F" w:rsidRDefault="00000000">
            <w:pPr>
              <w:spacing w:after="21"/>
              <w:ind w:right="37"/>
              <w:jc w:val="center"/>
            </w:pPr>
            <w:r>
              <w:rPr>
                <w:rFonts w:ascii="Arial" w:eastAsia="Arial" w:hAnsi="Arial" w:cs="Arial"/>
                <w:sz w:val="16"/>
              </w:rPr>
              <w:t>liquid, n.o.s. 1-</w:t>
            </w:r>
          </w:p>
          <w:p w14:paraId="0AB02B8D" w14:textId="77777777" w:rsidR="007A1B4F" w:rsidRDefault="00000000">
            <w:pPr>
              <w:spacing w:after="21"/>
              <w:ind w:left="31"/>
            </w:pPr>
            <w:r>
              <w:rPr>
                <w:rFonts w:ascii="Arial" w:eastAsia="Arial" w:hAnsi="Arial" w:cs="Arial"/>
                <w:sz w:val="16"/>
              </w:rPr>
              <w:t>(1,2,3,4,5,6,7,8-Octahydro-</w:t>
            </w:r>
          </w:p>
          <w:p w14:paraId="23838502" w14:textId="77777777" w:rsidR="007A1B4F" w:rsidRDefault="00000000">
            <w:pPr>
              <w:spacing w:after="0"/>
              <w:jc w:val="center"/>
            </w:pPr>
            <w:r>
              <w:rPr>
                <w:rFonts w:ascii="Arial" w:eastAsia="Arial" w:hAnsi="Arial" w:cs="Arial"/>
                <w:sz w:val="16"/>
              </w:rPr>
              <w:t xml:space="preserve">2,3,8,8-tetramethyl-2naphthyl)ethan-1-one, 9, III </w:t>
            </w:r>
          </w:p>
        </w:tc>
        <w:tc>
          <w:tcPr>
            <w:tcW w:w="2099" w:type="dxa"/>
            <w:tcBorders>
              <w:top w:val="single" w:sz="4" w:space="0" w:color="0070C0"/>
              <w:left w:val="single" w:sz="4" w:space="0" w:color="0070C0"/>
              <w:bottom w:val="single" w:sz="4" w:space="0" w:color="0070C0"/>
              <w:right w:val="single" w:sz="4" w:space="0" w:color="0070C0"/>
            </w:tcBorders>
          </w:tcPr>
          <w:p w14:paraId="07926DD4" w14:textId="77777777" w:rsidR="007A1B4F" w:rsidRDefault="00000000">
            <w:pPr>
              <w:spacing w:after="21"/>
              <w:ind w:right="39"/>
              <w:jc w:val="center"/>
            </w:pPr>
            <w:r>
              <w:rPr>
                <w:rFonts w:ascii="Arial" w:eastAsia="Arial" w:hAnsi="Arial" w:cs="Arial"/>
                <w:sz w:val="16"/>
              </w:rPr>
              <w:t xml:space="preserve">UN 3082 MATIÈRE </w:t>
            </w:r>
          </w:p>
          <w:p w14:paraId="178C182A" w14:textId="77777777" w:rsidR="007A1B4F" w:rsidRDefault="00000000">
            <w:pPr>
              <w:spacing w:after="21"/>
              <w:ind w:left="26"/>
              <w:jc w:val="both"/>
            </w:pPr>
            <w:r>
              <w:rPr>
                <w:rFonts w:ascii="Arial" w:eastAsia="Arial" w:hAnsi="Arial" w:cs="Arial"/>
                <w:sz w:val="16"/>
              </w:rPr>
              <w:t xml:space="preserve">DANGEREUSE DU POINT </w:t>
            </w:r>
          </w:p>
          <w:p w14:paraId="7487B4EF" w14:textId="77777777" w:rsidR="007A1B4F" w:rsidRDefault="00000000">
            <w:pPr>
              <w:spacing w:after="21"/>
              <w:ind w:right="41"/>
              <w:jc w:val="center"/>
            </w:pPr>
            <w:r>
              <w:rPr>
                <w:rFonts w:ascii="Arial" w:eastAsia="Arial" w:hAnsi="Arial" w:cs="Arial"/>
                <w:sz w:val="16"/>
              </w:rPr>
              <w:t xml:space="preserve">DE VUE DE </w:t>
            </w:r>
          </w:p>
          <w:p w14:paraId="15351F13" w14:textId="77777777" w:rsidR="007A1B4F" w:rsidRDefault="00000000">
            <w:pPr>
              <w:spacing w:after="21"/>
              <w:ind w:right="39"/>
              <w:jc w:val="center"/>
            </w:pPr>
            <w:r>
              <w:rPr>
                <w:rFonts w:ascii="Arial" w:eastAsia="Arial" w:hAnsi="Arial" w:cs="Arial"/>
                <w:sz w:val="16"/>
              </w:rPr>
              <w:t xml:space="preserve">L'ENVIRONNEMENT, </w:t>
            </w:r>
          </w:p>
          <w:p w14:paraId="31F5E51C" w14:textId="77777777" w:rsidR="007A1B4F" w:rsidRDefault="00000000">
            <w:pPr>
              <w:spacing w:after="21"/>
              <w:ind w:right="37"/>
              <w:jc w:val="center"/>
            </w:pPr>
            <w:r>
              <w:rPr>
                <w:rFonts w:ascii="Arial" w:eastAsia="Arial" w:hAnsi="Arial" w:cs="Arial"/>
                <w:sz w:val="16"/>
              </w:rPr>
              <w:t>LIQUIDE, N.S.A. 1-</w:t>
            </w:r>
          </w:p>
          <w:p w14:paraId="41632868" w14:textId="77777777" w:rsidR="007A1B4F" w:rsidRDefault="00000000">
            <w:pPr>
              <w:spacing w:after="21"/>
              <w:ind w:left="31"/>
            </w:pPr>
            <w:r>
              <w:rPr>
                <w:rFonts w:ascii="Arial" w:eastAsia="Arial" w:hAnsi="Arial" w:cs="Arial"/>
                <w:sz w:val="16"/>
              </w:rPr>
              <w:t>(1,2,3,4,5,6,7,8-Octahydro-</w:t>
            </w:r>
          </w:p>
          <w:p w14:paraId="1411F154" w14:textId="77777777" w:rsidR="007A1B4F" w:rsidRDefault="00000000">
            <w:pPr>
              <w:spacing w:after="0"/>
              <w:jc w:val="center"/>
            </w:pPr>
            <w:r>
              <w:rPr>
                <w:rFonts w:ascii="Arial" w:eastAsia="Arial" w:hAnsi="Arial" w:cs="Arial"/>
                <w:sz w:val="16"/>
              </w:rPr>
              <w:t xml:space="preserve">2,3,8,8-tetramethyl-2naphthyl)ethan-1-one, 9, III </w:t>
            </w:r>
          </w:p>
        </w:tc>
        <w:tc>
          <w:tcPr>
            <w:tcW w:w="2097" w:type="dxa"/>
            <w:tcBorders>
              <w:top w:val="single" w:sz="4" w:space="0" w:color="0070C0"/>
              <w:left w:val="single" w:sz="4" w:space="0" w:color="0070C0"/>
              <w:bottom w:val="single" w:sz="4" w:space="0" w:color="0070C0"/>
              <w:right w:val="single" w:sz="4" w:space="0" w:color="0070C0"/>
            </w:tcBorders>
          </w:tcPr>
          <w:p w14:paraId="0F63EB4D" w14:textId="77777777" w:rsidR="007A1B4F" w:rsidRDefault="00000000">
            <w:pPr>
              <w:spacing w:after="21"/>
              <w:ind w:right="33"/>
              <w:jc w:val="center"/>
            </w:pPr>
            <w:r>
              <w:rPr>
                <w:rFonts w:ascii="Arial" w:eastAsia="Arial" w:hAnsi="Arial" w:cs="Arial"/>
                <w:sz w:val="16"/>
              </w:rPr>
              <w:t xml:space="preserve">UN 3082 MATIÈRE </w:t>
            </w:r>
          </w:p>
          <w:p w14:paraId="07469CE7" w14:textId="77777777" w:rsidR="007A1B4F" w:rsidRDefault="00000000">
            <w:pPr>
              <w:spacing w:after="21"/>
              <w:ind w:left="28"/>
              <w:jc w:val="both"/>
            </w:pPr>
            <w:r>
              <w:rPr>
                <w:rFonts w:ascii="Arial" w:eastAsia="Arial" w:hAnsi="Arial" w:cs="Arial"/>
                <w:sz w:val="16"/>
              </w:rPr>
              <w:t xml:space="preserve">DANGEREUSE DU POINT </w:t>
            </w:r>
          </w:p>
          <w:p w14:paraId="3AFDF8AD" w14:textId="77777777" w:rsidR="007A1B4F" w:rsidRDefault="00000000">
            <w:pPr>
              <w:spacing w:after="21"/>
              <w:ind w:right="36"/>
              <w:jc w:val="center"/>
            </w:pPr>
            <w:r>
              <w:rPr>
                <w:rFonts w:ascii="Arial" w:eastAsia="Arial" w:hAnsi="Arial" w:cs="Arial"/>
                <w:sz w:val="16"/>
              </w:rPr>
              <w:t xml:space="preserve">DE VUE DE </w:t>
            </w:r>
          </w:p>
          <w:p w14:paraId="3C39C583" w14:textId="77777777" w:rsidR="007A1B4F" w:rsidRDefault="00000000">
            <w:pPr>
              <w:spacing w:after="21"/>
              <w:ind w:right="34"/>
              <w:jc w:val="center"/>
            </w:pPr>
            <w:r>
              <w:rPr>
                <w:rFonts w:ascii="Arial" w:eastAsia="Arial" w:hAnsi="Arial" w:cs="Arial"/>
                <w:sz w:val="16"/>
              </w:rPr>
              <w:t xml:space="preserve">L'ENVIRONNEMENT, </w:t>
            </w:r>
          </w:p>
          <w:p w14:paraId="0F5B0311" w14:textId="77777777" w:rsidR="007A1B4F" w:rsidRDefault="00000000">
            <w:pPr>
              <w:spacing w:after="21"/>
              <w:ind w:right="31"/>
              <w:jc w:val="center"/>
            </w:pPr>
            <w:r>
              <w:rPr>
                <w:rFonts w:ascii="Arial" w:eastAsia="Arial" w:hAnsi="Arial" w:cs="Arial"/>
                <w:sz w:val="16"/>
              </w:rPr>
              <w:t>LIQUIDE, N.S.A. 1-</w:t>
            </w:r>
          </w:p>
          <w:p w14:paraId="319159CD" w14:textId="77777777" w:rsidR="007A1B4F" w:rsidRDefault="00000000">
            <w:pPr>
              <w:spacing w:after="21"/>
              <w:ind w:left="33"/>
            </w:pPr>
            <w:r>
              <w:rPr>
                <w:rFonts w:ascii="Arial" w:eastAsia="Arial" w:hAnsi="Arial" w:cs="Arial"/>
                <w:sz w:val="16"/>
              </w:rPr>
              <w:t>(1,2,3,4,5,6,7,8-Octahydro-</w:t>
            </w:r>
          </w:p>
          <w:p w14:paraId="302ED0E9" w14:textId="77777777" w:rsidR="007A1B4F" w:rsidRDefault="00000000">
            <w:pPr>
              <w:spacing w:after="0"/>
              <w:jc w:val="center"/>
            </w:pPr>
            <w:r>
              <w:rPr>
                <w:rFonts w:ascii="Arial" w:eastAsia="Arial" w:hAnsi="Arial" w:cs="Arial"/>
                <w:sz w:val="16"/>
              </w:rPr>
              <w:t xml:space="preserve">2,3,8,8-tetramethyl-2naphthyl)ethan-1-one, 9, III </w:t>
            </w:r>
          </w:p>
        </w:tc>
      </w:tr>
    </w:tbl>
    <w:p w14:paraId="23E08D61" w14:textId="77777777" w:rsidR="007A1B4F" w:rsidRDefault="007A1B4F">
      <w:pPr>
        <w:sectPr w:rsidR="007A1B4F">
          <w:headerReference w:type="even" r:id="rId55"/>
          <w:headerReference w:type="default" r:id="rId56"/>
          <w:footerReference w:type="even" r:id="rId57"/>
          <w:footerReference w:type="default" r:id="rId58"/>
          <w:headerReference w:type="first" r:id="rId59"/>
          <w:footerReference w:type="first" r:id="rId60"/>
          <w:pgSz w:w="11906" w:h="16838"/>
          <w:pgMar w:top="1859" w:right="5981" w:bottom="1220" w:left="720" w:header="776" w:footer="709" w:gutter="0"/>
          <w:cols w:space="720"/>
        </w:sectPr>
      </w:pPr>
    </w:p>
    <w:p w14:paraId="789C9388" w14:textId="77777777" w:rsidR="007A1B4F" w:rsidRDefault="007A1B4F">
      <w:pPr>
        <w:spacing w:after="0"/>
        <w:ind w:left="-720" w:right="11049"/>
      </w:pPr>
    </w:p>
    <w:tbl>
      <w:tblPr>
        <w:tblStyle w:val="TableGrid"/>
        <w:tblW w:w="10490" w:type="dxa"/>
        <w:tblInd w:w="6" w:type="dxa"/>
        <w:tblCellMar>
          <w:top w:w="0" w:type="dxa"/>
          <w:left w:w="0" w:type="dxa"/>
          <w:bottom w:w="0" w:type="dxa"/>
          <w:right w:w="48" w:type="dxa"/>
        </w:tblCellMar>
        <w:tblLook w:val="04A0" w:firstRow="1" w:lastRow="0" w:firstColumn="1" w:lastColumn="0" w:noHBand="0" w:noVBand="1"/>
      </w:tblPr>
      <w:tblGrid>
        <w:gridCol w:w="11"/>
        <w:gridCol w:w="2092"/>
        <w:gridCol w:w="1689"/>
        <w:gridCol w:w="166"/>
        <w:gridCol w:w="241"/>
        <w:gridCol w:w="2098"/>
        <w:gridCol w:w="2098"/>
        <w:gridCol w:w="2084"/>
        <w:gridCol w:w="11"/>
      </w:tblGrid>
      <w:tr w:rsidR="007A1B4F" w14:paraId="6914F497" w14:textId="77777777">
        <w:trPr>
          <w:gridBefore w:val="1"/>
          <w:wBefore w:w="11" w:type="dxa"/>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29D4CBAF" w14:textId="77777777" w:rsidR="007A1B4F" w:rsidRDefault="00000000">
            <w:pPr>
              <w:spacing w:after="0"/>
              <w:ind w:left="48"/>
              <w:jc w:val="center"/>
            </w:pPr>
            <w:r>
              <w:rPr>
                <w:rFonts w:ascii="Arial" w:eastAsia="Arial" w:hAnsi="Arial" w:cs="Arial"/>
                <w:b/>
                <w:sz w:val="18"/>
              </w:rPr>
              <w:t xml:space="preserve">ADR </w:t>
            </w:r>
          </w:p>
        </w:tc>
        <w:tc>
          <w:tcPr>
            <w:tcW w:w="2099" w:type="dxa"/>
            <w:gridSpan w:val="3"/>
            <w:tcBorders>
              <w:top w:val="single" w:sz="4" w:space="0" w:color="0070C0"/>
              <w:left w:val="single" w:sz="4" w:space="0" w:color="0070C0"/>
              <w:bottom w:val="single" w:sz="4" w:space="0" w:color="0070C0"/>
              <w:right w:val="single" w:sz="4" w:space="0" w:color="0070C0"/>
            </w:tcBorders>
            <w:shd w:val="clear" w:color="auto" w:fill="BDD6EE"/>
          </w:tcPr>
          <w:p w14:paraId="6396B50A" w14:textId="77777777" w:rsidR="007A1B4F" w:rsidRDefault="00000000">
            <w:pPr>
              <w:spacing w:after="0"/>
              <w:ind w:left="47"/>
              <w:jc w:val="center"/>
            </w:pPr>
            <w:r>
              <w:rPr>
                <w:rFonts w:ascii="Arial" w:eastAsia="Arial" w:hAnsi="Arial" w:cs="Arial"/>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27AC30E1" w14:textId="77777777" w:rsidR="007A1B4F" w:rsidRDefault="00000000">
            <w:pPr>
              <w:spacing w:after="0"/>
              <w:ind w:left="48"/>
              <w:jc w:val="center"/>
            </w:pPr>
            <w:r>
              <w:rPr>
                <w:rFonts w:ascii="Arial" w:eastAsia="Arial" w:hAnsi="Arial" w:cs="Arial"/>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13DBDEF7" w14:textId="77777777" w:rsidR="007A1B4F" w:rsidRDefault="00000000">
            <w:pPr>
              <w:spacing w:after="0"/>
              <w:ind w:left="44"/>
              <w:jc w:val="center"/>
            </w:pPr>
            <w:r>
              <w:rPr>
                <w:rFonts w:ascii="Arial" w:eastAsia="Arial" w:hAnsi="Arial" w:cs="Arial"/>
                <w:b/>
                <w:sz w:val="18"/>
              </w:rPr>
              <w:t xml:space="preserve">ADN </w:t>
            </w:r>
          </w:p>
        </w:tc>
        <w:tc>
          <w:tcPr>
            <w:tcW w:w="2097" w:type="dxa"/>
            <w:gridSpan w:val="2"/>
            <w:tcBorders>
              <w:top w:val="single" w:sz="4" w:space="0" w:color="0070C0"/>
              <w:left w:val="single" w:sz="4" w:space="0" w:color="0070C0"/>
              <w:bottom w:val="single" w:sz="4" w:space="0" w:color="0070C0"/>
              <w:right w:val="single" w:sz="4" w:space="0" w:color="0070C0"/>
            </w:tcBorders>
            <w:shd w:val="clear" w:color="auto" w:fill="BDD6EE"/>
          </w:tcPr>
          <w:p w14:paraId="7505582F" w14:textId="77777777" w:rsidR="007A1B4F" w:rsidRDefault="00000000">
            <w:pPr>
              <w:spacing w:after="0"/>
              <w:ind w:left="52"/>
              <w:jc w:val="center"/>
            </w:pPr>
            <w:r>
              <w:rPr>
                <w:rFonts w:ascii="Arial" w:eastAsia="Arial" w:hAnsi="Arial" w:cs="Arial"/>
                <w:b/>
                <w:sz w:val="18"/>
              </w:rPr>
              <w:t xml:space="preserve">RID </w:t>
            </w:r>
          </w:p>
        </w:tc>
      </w:tr>
      <w:tr w:rsidR="007A1B4F" w14:paraId="55F02ED0" w14:textId="77777777">
        <w:trPr>
          <w:gridBefore w:val="1"/>
          <w:wBefore w:w="11" w:type="dxa"/>
          <w:trHeight w:val="397"/>
        </w:trPr>
        <w:tc>
          <w:tcPr>
            <w:tcW w:w="2097" w:type="dxa"/>
            <w:tcBorders>
              <w:top w:val="single" w:sz="4" w:space="0" w:color="0070C0"/>
              <w:left w:val="single" w:sz="4" w:space="0" w:color="0070C0"/>
              <w:bottom w:val="single" w:sz="4" w:space="0" w:color="0070C0"/>
              <w:right w:val="nil"/>
            </w:tcBorders>
            <w:vAlign w:val="center"/>
          </w:tcPr>
          <w:p w14:paraId="63F825E3" w14:textId="77777777" w:rsidR="007A1B4F" w:rsidRDefault="00000000">
            <w:pPr>
              <w:spacing w:after="0"/>
              <w:ind w:left="56"/>
              <w:jc w:val="both"/>
            </w:pPr>
            <w:r>
              <w:rPr>
                <w:rFonts w:ascii="Arial" w:eastAsia="Arial" w:hAnsi="Arial" w:cs="Arial"/>
                <w:b/>
                <w:color w:val="0070C0"/>
                <w:sz w:val="18"/>
              </w:rPr>
              <w:t>14.3. Classe(s) de dang</w:t>
            </w:r>
          </w:p>
        </w:tc>
        <w:tc>
          <w:tcPr>
            <w:tcW w:w="2099" w:type="dxa"/>
            <w:gridSpan w:val="3"/>
            <w:tcBorders>
              <w:top w:val="single" w:sz="4" w:space="0" w:color="0070C0"/>
              <w:left w:val="nil"/>
              <w:bottom w:val="single" w:sz="4" w:space="0" w:color="0070C0"/>
              <w:right w:val="nil"/>
            </w:tcBorders>
            <w:vAlign w:val="center"/>
          </w:tcPr>
          <w:p w14:paraId="41D257EC" w14:textId="77777777" w:rsidR="007A1B4F" w:rsidRDefault="00000000">
            <w:pPr>
              <w:spacing w:after="0"/>
              <w:ind w:left="-50"/>
            </w:pPr>
            <w:r>
              <w:rPr>
                <w:rFonts w:ascii="Arial" w:eastAsia="Arial" w:hAnsi="Arial" w:cs="Arial"/>
                <w:b/>
                <w:color w:val="0070C0"/>
                <w:sz w:val="18"/>
              </w:rPr>
              <w:t xml:space="preserve">er pour le transport </w:t>
            </w:r>
          </w:p>
        </w:tc>
        <w:tc>
          <w:tcPr>
            <w:tcW w:w="2098" w:type="dxa"/>
            <w:tcBorders>
              <w:top w:val="single" w:sz="4" w:space="0" w:color="0070C0"/>
              <w:left w:val="nil"/>
              <w:bottom w:val="single" w:sz="4" w:space="0" w:color="0070C0"/>
              <w:right w:val="nil"/>
            </w:tcBorders>
          </w:tcPr>
          <w:p w14:paraId="3D83C623" w14:textId="77777777" w:rsidR="007A1B4F" w:rsidRDefault="007A1B4F"/>
        </w:tc>
        <w:tc>
          <w:tcPr>
            <w:tcW w:w="2099" w:type="dxa"/>
            <w:tcBorders>
              <w:top w:val="single" w:sz="4" w:space="0" w:color="0070C0"/>
              <w:left w:val="nil"/>
              <w:bottom w:val="single" w:sz="4" w:space="0" w:color="0070C0"/>
              <w:right w:val="nil"/>
            </w:tcBorders>
          </w:tcPr>
          <w:p w14:paraId="0354F88C" w14:textId="77777777" w:rsidR="007A1B4F" w:rsidRDefault="007A1B4F"/>
        </w:tc>
        <w:tc>
          <w:tcPr>
            <w:tcW w:w="2097" w:type="dxa"/>
            <w:gridSpan w:val="2"/>
            <w:tcBorders>
              <w:top w:val="single" w:sz="4" w:space="0" w:color="0070C0"/>
              <w:left w:val="nil"/>
              <w:bottom w:val="single" w:sz="4" w:space="0" w:color="0070C0"/>
              <w:right w:val="single" w:sz="4" w:space="0" w:color="0070C0"/>
            </w:tcBorders>
          </w:tcPr>
          <w:p w14:paraId="6DCFBF70" w14:textId="77777777" w:rsidR="007A1B4F" w:rsidRDefault="007A1B4F"/>
        </w:tc>
      </w:tr>
      <w:tr w:rsidR="007A1B4F" w14:paraId="7BC9D0E7" w14:textId="77777777">
        <w:trPr>
          <w:gridBefore w:val="1"/>
          <w:wBefore w:w="11" w:type="dxa"/>
          <w:trHeight w:val="343"/>
        </w:trPr>
        <w:tc>
          <w:tcPr>
            <w:tcW w:w="2097" w:type="dxa"/>
            <w:tcBorders>
              <w:top w:val="single" w:sz="4" w:space="0" w:color="0070C0"/>
              <w:left w:val="single" w:sz="4" w:space="0" w:color="0070C0"/>
              <w:bottom w:val="single" w:sz="4" w:space="0" w:color="0070C0"/>
              <w:right w:val="single" w:sz="4" w:space="0" w:color="0070C0"/>
            </w:tcBorders>
          </w:tcPr>
          <w:p w14:paraId="7A40CD62" w14:textId="77777777" w:rsidR="007A1B4F" w:rsidRDefault="00000000">
            <w:pPr>
              <w:spacing w:after="0"/>
              <w:ind w:left="51"/>
              <w:jc w:val="center"/>
            </w:pPr>
            <w:r>
              <w:rPr>
                <w:rFonts w:ascii="Arial" w:eastAsia="Arial" w:hAnsi="Arial" w:cs="Arial"/>
                <w:sz w:val="16"/>
              </w:rPr>
              <w:t xml:space="preserve">9 </w:t>
            </w:r>
          </w:p>
        </w:tc>
        <w:tc>
          <w:tcPr>
            <w:tcW w:w="2099" w:type="dxa"/>
            <w:gridSpan w:val="3"/>
            <w:tcBorders>
              <w:top w:val="single" w:sz="4" w:space="0" w:color="0070C0"/>
              <w:left w:val="single" w:sz="4" w:space="0" w:color="0070C0"/>
              <w:bottom w:val="single" w:sz="4" w:space="0" w:color="0070C0"/>
              <w:right w:val="single" w:sz="4" w:space="0" w:color="0070C0"/>
            </w:tcBorders>
          </w:tcPr>
          <w:p w14:paraId="2314110E" w14:textId="77777777" w:rsidR="007A1B4F" w:rsidRDefault="00000000">
            <w:pPr>
              <w:spacing w:after="0"/>
              <w:ind w:left="51"/>
              <w:jc w:val="center"/>
            </w:pPr>
            <w:r>
              <w:rPr>
                <w:rFonts w:ascii="Arial" w:eastAsia="Arial" w:hAnsi="Arial" w:cs="Arial"/>
                <w:sz w:val="16"/>
              </w:rPr>
              <w:t xml:space="preserve">9 </w:t>
            </w:r>
          </w:p>
        </w:tc>
        <w:tc>
          <w:tcPr>
            <w:tcW w:w="2098" w:type="dxa"/>
            <w:tcBorders>
              <w:top w:val="single" w:sz="4" w:space="0" w:color="0070C0"/>
              <w:left w:val="single" w:sz="4" w:space="0" w:color="0070C0"/>
              <w:bottom w:val="single" w:sz="4" w:space="0" w:color="0070C0"/>
              <w:right w:val="single" w:sz="4" w:space="0" w:color="0070C0"/>
            </w:tcBorders>
          </w:tcPr>
          <w:p w14:paraId="53DF0181" w14:textId="77777777" w:rsidR="007A1B4F" w:rsidRDefault="00000000">
            <w:pPr>
              <w:spacing w:after="0"/>
              <w:ind w:left="48"/>
              <w:jc w:val="center"/>
            </w:pPr>
            <w:r>
              <w:rPr>
                <w:rFonts w:ascii="Arial" w:eastAsia="Arial" w:hAnsi="Arial" w:cs="Arial"/>
                <w:sz w:val="16"/>
              </w:rPr>
              <w:t xml:space="preserve">9 </w:t>
            </w:r>
          </w:p>
        </w:tc>
        <w:tc>
          <w:tcPr>
            <w:tcW w:w="2099" w:type="dxa"/>
            <w:tcBorders>
              <w:top w:val="single" w:sz="4" w:space="0" w:color="0070C0"/>
              <w:left w:val="single" w:sz="4" w:space="0" w:color="0070C0"/>
              <w:bottom w:val="single" w:sz="4" w:space="0" w:color="0070C0"/>
              <w:right w:val="single" w:sz="4" w:space="0" w:color="0070C0"/>
            </w:tcBorders>
          </w:tcPr>
          <w:p w14:paraId="2D498D47" w14:textId="77777777" w:rsidR="007A1B4F" w:rsidRDefault="00000000">
            <w:pPr>
              <w:spacing w:after="0"/>
              <w:ind w:left="47"/>
              <w:jc w:val="center"/>
            </w:pPr>
            <w:r>
              <w:rPr>
                <w:rFonts w:ascii="Arial" w:eastAsia="Arial" w:hAnsi="Arial" w:cs="Arial"/>
                <w:sz w:val="16"/>
              </w:rPr>
              <w:t xml:space="preserve">9 </w:t>
            </w:r>
          </w:p>
        </w:tc>
        <w:tc>
          <w:tcPr>
            <w:tcW w:w="2097" w:type="dxa"/>
            <w:gridSpan w:val="2"/>
            <w:tcBorders>
              <w:top w:val="single" w:sz="4" w:space="0" w:color="0070C0"/>
              <w:left w:val="single" w:sz="4" w:space="0" w:color="0070C0"/>
              <w:bottom w:val="single" w:sz="4" w:space="0" w:color="0070C0"/>
              <w:right w:val="single" w:sz="4" w:space="0" w:color="0070C0"/>
            </w:tcBorders>
          </w:tcPr>
          <w:p w14:paraId="79BDA758" w14:textId="77777777" w:rsidR="007A1B4F" w:rsidRDefault="00000000">
            <w:pPr>
              <w:spacing w:after="0"/>
              <w:ind w:left="52"/>
              <w:jc w:val="center"/>
            </w:pPr>
            <w:r>
              <w:rPr>
                <w:rFonts w:ascii="Arial" w:eastAsia="Arial" w:hAnsi="Arial" w:cs="Arial"/>
                <w:sz w:val="16"/>
              </w:rPr>
              <w:t xml:space="preserve">9 </w:t>
            </w:r>
          </w:p>
        </w:tc>
      </w:tr>
      <w:tr w:rsidR="007A1B4F" w14:paraId="5AFF31C0" w14:textId="77777777">
        <w:trPr>
          <w:gridBefore w:val="1"/>
          <w:wBefore w:w="11" w:type="dxa"/>
          <w:trHeight w:val="1082"/>
        </w:trPr>
        <w:tc>
          <w:tcPr>
            <w:tcW w:w="2097" w:type="dxa"/>
            <w:tcBorders>
              <w:top w:val="single" w:sz="4" w:space="0" w:color="0070C0"/>
              <w:left w:val="single" w:sz="4" w:space="0" w:color="0070C0"/>
              <w:bottom w:val="single" w:sz="4" w:space="0" w:color="0070C0"/>
              <w:right w:val="single" w:sz="4" w:space="0" w:color="0070C0"/>
            </w:tcBorders>
            <w:vAlign w:val="bottom"/>
          </w:tcPr>
          <w:p w14:paraId="08602A61" w14:textId="77777777" w:rsidR="007A1B4F" w:rsidRDefault="00000000">
            <w:pPr>
              <w:spacing w:after="0"/>
              <w:ind w:right="37"/>
              <w:jc w:val="right"/>
            </w:pPr>
            <w:r>
              <w:rPr>
                <w:noProof/>
              </w:rPr>
              <mc:AlternateContent>
                <mc:Choice Requires="wpg">
                  <w:drawing>
                    <wp:inline distT="0" distB="0" distL="0" distR="0" wp14:anchorId="2FA12BA9" wp14:editId="5514BE12">
                      <wp:extent cx="1168400" cy="584200"/>
                      <wp:effectExtent l="0" t="0" r="0" b="0"/>
                      <wp:docPr id="85172" name="Group 85172" descr="9 Marque de substance dangereuse pour l’environnement (ADR)"/>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7950" name="Picture 17950"/>
                                <pic:cNvPicPr/>
                              </pic:nvPicPr>
                              <pic:blipFill>
                                <a:blip r:embed="rId61"/>
                                <a:stretch>
                                  <a:fillRect/>
                                </a:stretch>
                              </pic:blipFill>
                              <pic:spPr>
                                <a:xfrm>
                                  <a:off x="0" y="0"/>
                                  <a:ext cx="584200" cy="584200"/>
                                </a:xfrm>
                                <a:prstGeom prst="rect">
                                  <a:avLst/>
                                </a:prstGeom>
                              </pic:spPr>
                            </pic:pic>
                            <pic:pic xmlns:pic="http://schemas.openxmlformats.org/drawingml/2006/picture">
                              <pic:nvPicPr>
                                <pic:cNvPr id="17952" name="Picture 17952"/>
                                <pic:cNvPicPr/>
                              </pic:nvPicPr>
                              <pic:blipFill>
                                <a:blip r:embed="rId62"/>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85172" style="width:92pt;height:46pt;mso-position-horizontal-relative:char;mso-position-vertical-relative:line" coordsize="11684,5842">
                      <v:shape id="Picture 17950" style="position:absolute;width:5842;height:5842;left:0;top:0;" filled="f">
                        <v:imagedata r:id="rId63"/>
                      </v:shape>
                      <v:shape id="Picture 17952" style="position:absolute;width:5842;height:5842;left:5842;top:0;" filled="f">
                        <v:imagedata r:id="rId64"/>
                      </v:shape>
                    </v:group>
                  </w:pict>
                </mc:Fallback>
              </mc:AlternateContent>
            </w:r>
            <w:r>
              <w:rPr>
                <w:rFonts w:ascii="Arial" w:eastAsia="Arial" w:hAnsi="Arial" w:cs="Arial"/>
                <w:sz w:val="16"/>
              </w:rPr>
              <w:t xml:space="preserve"> </w:t>
            </w:r>
          </w:p>
        </w:tc>
        <w:tc>
          <w:tcPr>
            <w:tcW w:w="2099" w:type="dxa"/>
            <w:gridSpan w:val="3"/>
            <w:tcBorders>
              <w:top w:val="single" w:sz="4" w:space="0" w:color="0070C0"/>
              <w:left w:val="single" w:sz="4" w:space="0" w:color="0070C0"/>
              <w:bottom w:val="single" w:sz="4" w:space="0" w:color="0070C0"/>
              <w:right w:val="single" w:sz="4" w:space="0" w:color="0070C0"/>
            </w:tcBorders>
            <w:vAlign w:val="bottom"/>
          </w:tcPr>
          <w:p w14:paraId="6C467379" w14:textId="77777777" w:rsidR="007A1B4F" w:rsidRDefault="00000000">
            <w:pPr>
              <w:spacing w:after="0"/>
              <w:ind w:right="38"/>
              <w:jc w:val="right"/>
            </w:pPr>
            <w:r>
              <w:rPr>
                <w:noProof/>
              </w:rPr>
              <mc:AlternateContent>
                <mc:Choice Requires="wpg">
                  <w:drawing>
                    <wp:inline distT="0" distB="0" distL="0" distR="0" wp14:anchorId="17CCA3EA" wp14:editId="20B906A6">
                      <wp:extent cx="1168400" cy="584200"/>
                      <wp:effectExtent l="0" t="0" r="0" b="0"/>
                      <wp:docPr id="85192" name="Group 85192" descr="9 Marque de substance dangereuse pour l’environnement (IMDG)"/>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7954" name="Picture 17954"/>
                                <pic:cNvPicPr/>
                              </pic:nvPicPr>
                              <pic:blipFill>
                                <a:blip r:embed="rId65"/>
                                <a:stretch>
                                  <a:fillRect/>
                                </a:stretch>
                              </pic:blipFill>
                              <pic:spPr>
                                <a:xfrm>
                                  <a:off x="0" y="0"/>
                                  <a:ext cx="584200" cy="584200"/>
                                </a:xfrm>
                                <a:prstGeom prst="rect">
                                  <a:avLst/>
                                </a:prstGeom>
                              </pic:spPr>
                            </pic:pic>
                            <pic:pic xmlns:pic="http://schemas.openxmlformats.org/drawingml/2006/picture">
                              <pic:nvPicPr>
                                <pic:cNvPr id="17956" name="Picture 17956"/>
                                <pic:cNvPicPr/>
                              </pic:nvPicPr>
                              <pic:blipFill>
                                <a:blip r:embed="rId62"/>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85192" style="width:92pt;height:46pt;mso-position-horizontal-relative:char;mso-position-vertical-relative:line" coordsize="11684,5842">
                      <v:shape id="Picture 17954" style="position:absolute;width:5842;height:5842;left:0;top:0;" filled="f">
                        <v:imagedata r:id="rId66"/>
                      </v:shape>
                      <v:shape id="Picture 17956" style="position:absolute;width:5842;height:5842;left:5842;top:0;" filled="f">
                        <v:imagedata r:id="rId64"/>
                      </v:shape>
                    </v:group>
                  </w:pict>
                </mc:Fallback>
              </mc:AlternateContent>
            </w:r>
            <w:r>
              <w:rPr>
                <w:rFonts w:ascii="Arial" w:eastAsia="Arial" w:hAnsi="Arial" w:cs="Arial"/>
                <w:sz w:val="16"/>
              </w:rPr>
              <w:t xml:space="preserve"> </w:t>
            </w:r>
          </w:p>
        </w:tc>
        <w:tc>
          <w:tcPr>
            <w:tcW w:w="2098" w:type="dxa"/>
            <w:tcBorders>
              <w:top w:val="single" w:sz="4" w:space="0" w:color="0070C0"/>
              <w:left w:val="single" w:sz="4" w:space="0" w:color="0070C0"/>
              <w:bottom w:val="single" w:sz="4" w:space="0" w:color="0070C0"/>
              <w:right w:val="single" w:sz="4" w:space="0" w:color="0070C0"/>
            </w:tcBorders>
            <w:vAlign w:val="bottom"/>
          </w:tcPr>
          <w:p w14:paraId="65C8D78D" w14:textId="77777777" w:rsidR="007A1B4F" w:rsidRDefault="00000000">
            <w:pPr>
              <w:spacing w:after="0"/>
              <w:ind w:right="38"/>
              <w:jc w:val="right"/>
            </w:pPr>
            <w:r>
              <w:rPr>
                <w:noProof/>
              </w:rPr>
              <mc:AlternateContent>
                <mc:Choice Requires="wpg">
                  <w:drawing>
                    <wp:inline distT="0" distB="0" distL="0" distR="0" wp14:anchorId="7540E272" wp14:editId="553C2EF1">
                      <wp:extent cx="1168400" cy="584200"/>
                      <wp:effectExtent l="0" t="0" r="0" b="0"/>
                      <wp:docPr id="85220" name="Group 85220" descr="9 Marque de substance dangereuse pour l’environnement (IATA)"/>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7958" name="Picture 17958"/>
                                <pic:cNvPicPr/>
                              </pic:nvPicPr>
                              <pic:blipFill>
                                <a:blip r:embed="rId66"/>
                                <a:stretch>
                                  <a:fillRect/>
                                </a:stretch>
                              </pic:blipFill>
                              <pic:spPr>
                                <a:xfrm>
                                  <a:off x="0" y="0"/>
                                  <a:ext cx="584200" cy="584200"/>
                                </a:xfrm>
                                <a:prstGeom prst="rect">
                                  <a:avLst/>
                                </a:prstGeom>
                              </pic:spPr>
                            </pic:pic>
                            <pic:pic xmlns:pic="http://schemas.openxmlformats.org/drawingml/2006/picture">
                              <pic:nvPicPr>
                                <pic:cNvPr id="17960" name="Picture 17960"/>
                                <pic:cNvPicPr/>
                              </pic:nvPicPr>
                              <pic:blipFill>
                                <a:blip r:embed="rId62"/>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85220" style="width:92pt;height:46pt;mso-position-horizontal-relative:char;mso-position-vertical-relative:line" coordsize="11684,5842">
                      <v:shape id="Picture 17958" style="position:absolute;width:5842;height:5842;left:0;top:0;" filled="f">
                        <v:imagedata r:id="rId66"/>
                      </v:shape>
                      <v:shape id="Picture 17960" style="position:absolute;width:5842;height:5842;left:5842;top:0;" filled="f">
                        <v:imagedata r:id="rId64"/>
                      </v:shape>
                    </v:group>
                  </w:pict>
                </mc:Fallback>
              </mc:AlternateContent>
            </w:r>
            <w:r>
              <w:rPr>
                <w:rFonts w:ascii="Arial" w:eastAsia="Arial" w:hAnsi="Arial" w:cs="Arial"/>
                <w:sz w:val="16"/>
              </w:rPr>
              <w:t xml:space="preserve"> </w:t>
            </w:r>
          </w:p>
        </w:tc>
        <w:tc>
          <w:tcPr>
            <w:tcW w:w="2099" w:type="dxa"/>
            <w:tcBorders>
              <w:top w:val="single" w:sz="4" w:space="0" w:color="0070C0"/>
              <w:left w:val="single" w:sz="4" w:space="0" w:color="0070C0"/>
              <w:bottom w:val="single" w:sz="4" w:space="0" w:color="0070C0"/>
              <w:right w:val="single" w:sz="4" w:space="0" w:color="0070C0"/>
            </w:tcBorders>
            <w:vAlign w:val="bottom"/>
          </w:tcPr>
          <w:p w14:paraId="650219F5" w14:textId="77777777" w:rsidR="007A1B4F" w:rsidRDefault="00000000">
            <w:pPr>
              <w:spacing w:after="0"/>
              <w:ind w:right="39"/>
              <w:jc w:val="right"/>
            </w:pPr>
            <w:r>
              <w:rPr>
                <w:noProof/>
              </w:rPr>
              <mc:AlternateContent>
                <mc:Choice Requires="wpg">
                  <w:drawing>
                    <wp:inline distT="0" distB="0" distL="0" distR="0" wp14:anchorId="00E1B33D" wp14:editId="6DA5DCE9">
                      <wp:extent cx="1168400" cy="584200"/>
                      <wp:effectExtent l="0" t="0" r="0" b="0"/>
                      <wp:docPr id="85251" name="Group 85251" descr="9 Marque de substance dangereuse pour l’environnement (ADN)"/>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7962" name="Picture 17962"/>
                                <pic:cNvPicPr/>
                              </pic:nvPicPr>
                              <pic:blipFill>
                                <a:blip r:embed="rId63"/>
                                <a:stretch>
                                  <a:fillRect/>
                                </a:stretch>
                              </pic:blipFill>
                              <pic:spPr>
                                <a:xfrm>
                                  <a:off x="0" y="0"/>
                                  <a:ext cx="584200" cy="584200"/>
                                </a:xfrm>
                                <a:prstGeom prst="rect">
                                  <a:avLst/>
                                </a:prstGeom>
                              </pic:spPr>
                            </pic:pic>
                            <pic:pic xmlns:pic="http://schemas.openxmlformats.org/drawingml/2006/picture">
                              <pic:nvPicPr>
                                <pic:cNvPr id="17964" name="Picture 17964"/>
                                <pic:cNvPicPr/>
                              </pic:nvPicPr>
                              <pic:blipFill>
                                <a:blip r:embed="rId62"/>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85251" style="width:92pt;height:46pt;mso-position-horizontal-relative:char;mso-position-vertical-relative:line" coordsize="11684,5842">
                      <v:shape id="Picture 17962" style="position:absolute;width:5842;height:5842;left:0;top:0;" filled="f">
                        <v:imagedata r:id="rId63"/>
                      </v:shape>
                      <v:shape id="Picture 17964" style="position:absolute;width:5842;height:5842;left:5842;top:0;" filled="f">
                        <v:imagedata r:id="rId64"/>
                      </v:shape>
                    </v:group>
                  </w:pict>
                </mc:Fallback>
              </mc:AlternateContent>
            </w:r>
            <w:r>
              <w:rPr>
                <w:rFonts w:ascii="Arial" w:eastAsia="Arial" w:hAnsi="Arial" w:cs="Arial"/>
                <w:sz w:val="16"/>
              </w:rPr>
              <w:t xml:space="preserve"> </w:t>
            </w:r>
          </w:p>
        </w:tc>
        <w:tc>
          <w:tcPr>
            <w:tcW w:w="2097" w:type="dxa"/>
            <w:gridSpan w:val="2"/>
            <w:tcBorders>
              <w:top w:val="single" w:sz="4" w:space="0" w:color="0070C0"/>
              <w:left w:val="single" w:sz="4" w:space="0" w:color="0070C0"/>
              <w:bottom w:val="single" w:sz="4" w:space="0" w:color="0070C0"/>
              <w:right w:val="single" w:sz="4" w:space="0" w:color="0070C0"/>
            </w:tcBorders>
            <w:vAlign w:val="bottom"/>
          </w:tcPr>
          <w:p w14:paraId="1CAAAEC3" w14:textId="77777777" w:rsidR="007A1B4F" w:rsidRDefault="00000000">
            <w:pPr>
              <w:spacing w:after="0"/>
              <w:ind w:right="36"/>
              <w:jc w:val="right"/>
            </w:pPr>
            <w:r>
              <w:rPr>
                <w:noProof/>
              </w:rPr>
              <mc:AlternateContent>
                <mc:Choice Requires="wpg">
                  <w:drawing>
                    <wp:inline distT="0" distB="0" distL="0" distR="0" wp14:anchorId="0F18C7DE" wp14:editId="44B839D5">
                      <wp:extent cx="1168400" cy="584200"/>
                      <wp:effectExtent l="0" t="0" r="0" b="0"/>
                      <wp:docPr id="85288" name="Group 85288" descr="9 Marque de substance dangereuse pour l’environnement (RID)"/>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7966" name="Picture 17966"/>
                                <pic:cNvPicPr/>
                              </pic:nvPicPr>
                              <pic:blipFill>
                                <a:blip r:embed="rId61"/>
                                <a:stretch>
                                  <a:fillRect/>
                                </a:stretch>
                              </pic:blipFill>
                              <pic:spPr>
                                <a:xfrm>
                                  <a:off x="0" y="0"/>
                                  <a:ext cx="584200" cy="584200"/>
                                </a:xfrm>
                                <a:prstGeom prst="rect">
                                  <a:avLst/>
                                </a:prstGeom>
                              </pic:spPr>
                            </pic:pic>
                            <pic:pic xmlns:pic="http://schemas.openxmlformats.org/drawingml/2006/picture">
                              <pic:nvPicPr>
                                <pic:cNvPr id="17968" name="Picture 17968"/>
                                <pic:cNvPicPr/>
                              </pic:nvPicPr>
                              <pic:blipFill>
                                <a:blip r:embed="rId62"/>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85288" style="width:92pt;height:46pt;mso-position-horizontal-relative:char;mso-position-vertical-relative:line" coordsize="11684,5842">
                      <v:shape id="Picture 17966" style="position:absolute;width:5842;height:5842;left:0;top:0;" filled="f">
                        <v:imagedata r:id="rId63"/>
                      </v:shape>
                      <v:shape id="Picture 17968" style="position:absolute;width:5842;height:5842;left:5842;top:0;" filled="f">
                        <v:imagedata r:id="rId64"/>
                      </v:shape>
                    </v:group>
                  </w:pict>
                </mc:Fallback>
              </mc:AlternateContent>
            </w:r>
            <w:r>
              <w:rPr>
                <w:rFonts w:ascii="Arial" w:eastAsia="Arial" w:hAnsi="Arial" w:cs="Arial"/>
                <w:sz w:val="16"/>
              </w:rPr>
              <w:t xml:space="preserve"> </w:t>
            </w:r>
          </w:p>
        </w:tc>
      </w:tr>
      <w:tr w:rsidR="007A1B4F" w14:paraId="4566D1F9" w14:textId="77777777">
        <w:trPr>
          <w:gridBefore w:val="1"/>
          <w:wBefore w:w="11" w:type="dxa"/>
          <w:trHeight w:val="372"/>
        </w:trPr>
        <w:tc>
          <w:tcPr>
            <w:tcW w:w="2097" w:type="dxa"/>
            <w:tcBorders>
              <w:top w:val="single" w:sz="4" w:space="0" w:color="0070C0"/>
              <w:left w:val="single" w:sz="4" w:space="0" w:color="0070C0"/>
              <w:bottom w:val="single" w:sz="4" w:space="0" w:color="0070C0"/>
              <w:right w:val="nil"/>
            </w:tcBorders>
          </w:tcPr>
          <w:p w14:paraId="0B247476" w14:textId="77777777" w:rsidR="007A1B4F" w:rsidRDefault="00000000">
            <w:pPr>
              <w:spacing w:after="0"/>
              <w:ind w:left="56"/>
              <w:jc w:val="both"/>
            </w:pPr>
            <w:r>
              <w:rPr>
                <w:rFonts w:ascii="Arial" w:eastAsia="Arial" w:hAnsi="Arial" w:cs="Arial"/>
                <w:b/>
                <w:color w:val="0070C0"/>
                <w:sz w:val="18"/>
              </w:rPr>
              <w:t>14.4. Groupe d’emballa</w:t>
            </w:r>
          </w:p>
        </w:tc>
        <w:tc>
          <w:tcPr>
            <w:tcW w:w="2099" w:type="dxa"/>
            <w:gridSpan w:val="3"/>
            <w:tcBorders>
              <w:top w:val="single" w:sz="4" w:space="0" w:color="0070C0"/>
              <w:left w:val="nil"/>
              <w:bottom w:val="single" w:sz="4" w:space="0" w:color="0070C0"/>
              <w:right w:val="nil"/>
            </w:tcBorders>
          </w:tcPr>
          <w:p w14:paraId="109480F4" w14:textId="77777777" w:rsidR="007A1B4F" w:rsidRDefault="00000000">
            <w:pPr>
              <w:spacing w:after="0"/>
              <w:ind w:left="-69"/>
            </w:pPr>
            <w:r>
              <w:rPr>
                <w:rFonts w:ascii="Arial" w:eastAsia="Arial" w:hAnsi="Arial" w:cs="Arial"/>
                <w:b/>
                <w:color w:val="0070C0"/>
                <w:sz w:val="18"/>
              </w:rPr>
              <w:t xml:space="preserve">ge </w:t>
            </w:r>
          </w:p>
        </w:tc>
        <w:tc>
          <w:tcPr>
            <w:tcW w:w="2098" w:type="dxa"/>
            <w:tcBorders>
              <w:top w:val="single" w:sz="4" w:space="0" w:color="0070C0"/>
              <w:left w:val="nil"/>
              <w:bottom w:val="single" w:sz="4" w:space="0" w:color="0070C0"/>
              <w:right w:val="nil"/>
            </w:tcBorders>
          </w:tcPr>
          <w:p w14:paraId="2C23B8F4" w14:textId="77777777" w:rsidR="007A1B4F" w:rsidRDefault="007A1B4F"/>
        </w:tc>
        <w:tc>
          <w:tcPr>
            <w:tcW w:w="2099" w:type="dxa"/>
            <w:tcBorders>
              <w:top w:val="single" w:sz="4" w:space="0" w:color="0070C0"/>
              <w:left w:val="nil"/>
              <w:bottom w:val="single" w:sz="4" w:space="0" w:color="0070C0"/>
              <w:right w:val="nil"/>
            </w:tcBorders>
          </w:tcPr>
          <w:p w14:paraId="717B37D6" w14:textId="77777777" w:rsidR="007A1B4F" w:rsidRDefault="007A1B4F"/>
        </w:tc>
        <w:tc>
          <w:tcPr>
            <w:tcW w:w="2097" w:type="dxa"/>
            <w:gridSpan w:val="2"/>
            <w:tcBorders>
              <w:top w:val="single" w:sz="4" w:space="0" w:color="0070C0"/>
              <w:left w:val="nil"/>
              <w:bottom w:val="single" w:sz="4" w:space="0" w:color="0070C0"/>
              <w:right w:val="single" w:sz="4" w:space="0" w:color="0070C0"/>
            </w:tcBorders>
          </w:tcPr>
          <w:p w14:paraId="1F1A0CB9" w14:textId="77777777" w:rsidR="007A1B4F" w:rsidRDefault="007A1B4F"/>
        </w:tc>
      </w:tr>
      <w:tr w:rsidR="007A1B4F" w14:paraId="4AE2E47D" w14:textId="77777777">
        <w:trPr>
          <w:gridBefore w:val="1"/>
          <w:wBefore w:w="11" w:type="dxa"/>
          <w:trHeight w:val="343"/>
        </w:trPr>
        <w:tc>
          <w:tcPr>
            <w:tcW w:w="2097" w:type="dxa"/>
            <w:tcBorders>
              <w:top w:val="single" w:sz="4" w:space="0" w:color="0070C0"/>
              <w:left w:val="single" w:sz="4" w:space="0" w:color="0070C0"/>
              <w:bottom w:val="single" w:sz="4" w:space="0" w:color="0070C0"/>
              <w:right w:val="single" w:sz="4" w:space="0" w:color="0070C0"/>
            </w:tcBorders>
          </w:tcPr>
          <w:p w14:paraId="14922336" w14:textId="77777777" w:rsidR="007A1B4F" w:rsidRDefault="00000000">
            <w:pPr>
              <w:spacing w:after="0"/>
              <w:ind w:left="49"/>
              <w:jc w:val="center"/>
            </w:pPr>
            <w:r>
              <w:rPr>
                <w:rFonts w:ascii="Arial" w:eastAsia="Arial" w:hAnsi="Arial" w:cs="Arial"/>
                <w:sz w:val="16"/>
              </w:rPr>
              <w:t xml:space="preserve">III </w:t>
            </w:r>
          </w:p>
        </w:tc>
        <w:tc>
          <w:tcPr>
            <w:tcW w:w="2099" w:type="dxa"/>
            <w:gridSpan w:val="3"/>
            <w:tcBorders>
              <w:top w:val="single" w:sz="4" w:space="0" w:color="0070C0"/>
              <w:left w:val="single" w:sz="4" w:space="0" w:color="0070C0"/>
              <w:bottom w:val="single" w:sz="4" w:space="0" w:color="0070C0"/>
              <w:right w:val="single" w:sz="4" w:space="0" w:color="0070C0"/>
            </w:tcBorders>
          </w:tcPr>
          <w:p w14:paraId="455D9BB8" w14:textId="77777777" w:rsidR="007A1B4F" w:rsidRDefault="00000000">
            <w:pPr>
              <w:spacing w:after="0"/>
              <w:ind w:left="49"/>
              <w:jc w:val="center"/>
            </w:pPr>
            <w:r>
              <w:rPr>
                <w:rFonts w:ascii="Arial" w:eastAsia="Arial" w:hAnsi="Arial" w:cs="Arial"/>
                <w:sz w:val="16"/>
              </w:rPr>
              <w:t xml:space="preserve">III </w:t>
            </w:r>
          </w:p>
        </w:tc>
        <w:tc>
          <w:tcPr>
            <w:tcW w:w="2098" w:type="dxa"/>
            <w:tcBorders>
              <w:top w:val="single" w:sz="4" w:space="0" w:color="0070C0"/>
              <w:left w:val="single" w:sz="4" w:space="0" w:color="0070C0"/>
              <w:bottom w:val="single" w:sz="4" w:space="0" w:color="0070C0"/>
              <w:right w:val="single" w:sz="4" w:space="0" w:color="0070C0"/>
            </w:tcBorders>
          </w:tcPr>
          <w:p w14:paraId="332BB82A" w14:textId="77777777" w:rsidR="007A1B4F" w:rsidRDefault="00000000">
            <w:pPr>
              <w:spacing w:after="0"/>
              <w:ind w:left="47"/>
              <w:jc w:val="center"/>
            </w:pPr>
            <w:r>
              <w:rPr>
                <w:rFonts w:ascii="Arial" w:eastAsia="Arial" w:hAnsi="Arial" w:cs="Arial"/>
                <w:sz w:val="16"/>
              </w:rPr>
              <w:t xml:space="preserve">III </w:t>
            </w:r>
          </w:p>
        </w:tc>
        <w:tc>
          <w:tcPr>
            <w:tcW w:w="2099" w:type="dxa"/>
            <w:tcBorders>
              <w:top w:val="single" w:sz="4" w:space="0" w:color="0070C0"/>
              <w:left w:val="single" w:sz="4" w:space="0" w:color="0070C0"/>
              <w:bottom w:val="single" w:sz="4" w:space="0" w:color="0070C0"/>
              <w:right w:val="single" w:sz="4" w:space="0" w:color="0070C0"/>
            </w:tcBorders>
          </w:tcPr>
          <w:p w14:paraId="2F44E053" w14:textId="77777777" w:rsidR="007A1B4F" w:rsidRDefault="00000000">
            <w:pPr>
              <w:spacing w:after="0"/>
              <w:ind w:left="46"/>
              <w:jc w:val="center"/>
            </w:pPr>
            <w:r>
              <w:rPr>
                <w:rFonts w:ascii="Arial" w:eastAsia="Arial" w:hAnsi="Arial" w:cs="Arial"/>
                <w:sz w:val="16"/>
              </w:rPr>
              <w:t xml:space="preserve">III </w:t>
            </w:r>
          </w:p>
        </w:tc>
        <w:tc>
          <w:tcPr>
            <w:tcW w:w="2097" w:type="dxa"/>
            <w:gridSpan w:val="2"/>
            <w:tcBorders>
              <w:top w:val="single" w:sz="4" w:space="0" w:color="0070C0"/>
              <w:left w:val="single" w:sz="4" w:space="0" w:color="0070C0"/>
              <w:bottom w:val="single" w:sz="4" w:space="0" w:color="0070C0"/>
              <w:right w:val="single" w:sz="4" w:space="0" w:color="0070C0"/>
            </w:tcBorders>
          </w:tcPr>
          <w:p w14:paraId="005EAB6B" w14:textId="77777777" w:rsidR="007A1B4F" w:rsidRDefault="00000000">
            <w:pPr>
              <w:spacing w:after="0"/>
              <w:ind w:left="51"/>
              <w:jc w:val="center"/>
            </w:pPr>
            <w:r>
              <w:rPr>
                <w:rFonts w:ascii="Arial" w:eastAsia="Arial" w:hAnsi="Arial" w:cs="Arial"/>
                <w:sz w:val="16"/>
              </w:rPr>
              <w:t xml:space="preserve">III </w:t>
            </w:r>
          </w:p>
        </w:tc>
      </w:tr>
      <w:tr w:rsidR="007A1B4F" w14:paraId="53412DD4" w14:textId="77777777">
        <w:trPr>
          <w:gridBefore w:val="1"/>
          <w:wBefore w:w="11" w:type="dxa"/>
          <w:trHeight w:val="374"/>
        </w:trPr>
        <w:tc>
          <w:tcPr>
            <w:tcW w:w="2097" w:type="dxa"/>
            <w:tcBorders>
              <w:top w:val="single" w:sz="4" w:space="0" w:color="0070C0"/>
              <w:left w:val="single" w:sz="4" w:space="0" w:color="0070C0"/>
              <w:bottom w:val="single" w:sz="4" w:space="0" w:color="0070C0"/>
              <w:right w:val="nil"/>
            </w:tcBorders>
          </w:tcPr>
          <w:p w14:paraId="7D646739" w14:textId="77777777" w:rsidR="007A1B4F" w:rsidRDefault="00000000">
            <w:pPr>
              <w:spacing w:after="0"/>
              <w:ind w:left="56"/>
              <w:jc w:val="both"/>
            </w:pPr>
            <w:r>
              <w:rPr>
                <w:rFonts w:ascii="Arial" w:eastAsia="Arial" w:hAnsi="Arial" w:cs="Arial"/>
                <w:b/>
                <w:color w:val="0070C0"/>
                <w:sz w:val="18"/>
              </w:rPr>
              <w:t>14.5. Dangers pour l’en</w:t>
            </w:r>
          </w:p>
        </w:tc>
        <w:tc>
          <w:tcPr>
            <w:tcW w:w="2099" w:type="dxa"/>
            <w:gridSpan w:val="3"/>
            <w:tcBorders>
              <w:top w:val="single" w:sz="4" w:space="0" w:color="0070C0"/>
              <w:left w:val="nil"/>
              <w:bottom w:val="single" w:sz="4" w:space="0" w:color="0070C0"/>
              <w:right w:val="nil"/>
            </w:tcBorders>
          </w:tcPr>
          <w:p w14:paraId="0FD8FFCE" w14:textId="77777777" w:rsidR="007A1B4F" w:rsidRDefault="00000000">
            <w:pPr>
              <w:spacing w:after="0"/>
              <w:ind w:left="-59"/>
            </w:pPr>
            <w:r>
              <w:rPr>
                <w:rFonts w:ascii="Arial" w:eastAsia="Arial" w:hAnsi="Arial" w:cs="Arial"/>
                <w:b/>
                <w:color w:val="0070C0"/>
                <w:sz w:val="18"/>
              </w:rPr>
              <w:t xml:space="preserve">vironnement </w:t>
            </w:r>
          </w:p>
        </w:tc>
        <w:tc>
          <w:tcPr>
            <w:tcW w:w="2098" w:type="dxa"/>
            <w:tcBorders>
              <w:top w:val="single" w:sz="4" w:space="0" w:color="0070C0"/>
              <w:left w:val="nil"/>
              <w:bottom w:val="single" w:sz="4" w:space="0" w:color="0070C0"/>
              <w:right w:val="nil"/>
            </w:tcBorders>
          </w:tcPr>
          <w:p w14:paraId="12DA2C53" w14:textId="77777777" w:rsidR="007A1B4F" w:rsidRDefault="007A1B4F"/>
        </w:tc>
        <w:tc>
          <w:tcPr>
            <w:tcW w:w="2099" w:type="dxa"/>
            <w:tcBorders>
              <w:top w:val="single" w:sz="4" w:space="0" w:color="0070C0"/>
              <w:left w:val="nil"/>
              <w:bottom w:val="single" w:sz="4" w:space="0" w:color="0070C0"/>
              <w:right w:val="nil"/>
            </w:tcBorders>
          </w:tcPr>
          <w:p w14:paraId="56E31F41" w14:textId="77777777" w:rsidR="007A1B4F" w:rsidRDefault="007A1B4F"/>
        </w:tc>
        <w:tc>
          <w:tcPr>
            <w:tcW w:w="2097" w:type="dxa"/>
            <w:gridSpan w:val="2"/>
            <w:tcBorders>
              <w:top w:val="single" w:sz="4" w:space="0" w:color="0070C0"/>
              <w:left w:val="nil"/>
              <w:bottom w:val="single" w:sz="4" w:space="0" w:color="0070C0"/>
              <w:right w:val="single" w:sz="4" w:space="0" w:color="0070C0"/>
            </w:tcBorders>
          </w:tcPr>
          <w:p w14:paraId="6232D5CE" w14:textId="77777777" w:rsidR="007A1B4F" w:rsidRDefault="007A1B4F"/>
        </w:tc>
      </w:tr>
      <w:tr w:rsidR="007A1B4F" w14:paraId="0B4B720A" w14:textId="77777777">
        <w:trPr>
          <w:gridBefore w:val="1"/>
          <w:wBefore w:w="11" w:type="dxa"/>
          <w:trHeight w:val="1227"/>
        </w:trPr>
        <w:tc>
          <w:tcPr>
            <w:tcW w:w="2097" w:type="dxa"/>
            <w:tcBorders>
              <w:top w:val="single" w:sz="4" w:space="0" w:color="0070C0"/>
              <w:left w:val="single" w:sz="4" w:space="0" w:color="0070C0"/>
              <w:bottom w:val="single" w:sz="4" w:space="0" w:color="0070C0"/>
              <w:right w:val="single" w:sz="4" w:space="0" w:color="0070C0"/>
            </w:tcBorders>
          </w:tcPr>
          <w:p w14:paraId="068810BC" w14:textId="77777777" w:rsidR="007A1B4F" w:rsidRDefault="00000000">
            <w:pPr>
              <w:spacing w:after="0"/>
              <w:jc w:val="center"/>
            </w:pPr>
            <w:r>
              <w:rPr>
                <w:rFonts w:ascii="Arial" w:eastAsia="Arial" w:hAnsi="Arial" w:cs="Arial"/>
                <w:sz w:val="16"/>
              </w:rPr>
              <w:t xml:space="preserve">Dangereux pour l’environnement: Oui </w:t>
            </w:r>
          </w:p>
        </w:tc>
        <w:tc>
          <w:tcPr>
            <w:tcW w:w="2099" w:type="dxa"/>
            <w:gridSpan w:val="3"/>
            <w:tcBorders>
              <w:top w:val="single" w:sz="4" w:space="0" w:color="0070C0"/>
              <w:left w:val="single" w:sz="4" w:space="0" w:color="0070C0"/>
              <w:bottom w:val="single" w:sz="4" w:space="0" w:color="0070C0"/>
              <w:right w:val="single" w:sz="4" w:space="0" w:color="0070C0"/>
            </w:tcBorders>
          </w:tcPr>
          <w:p w14:paraId="2CF6B34C" w14:textId="77777777" w:rsidR="007A1B4F" w:rsidRDefault="00000000">
            <w:pPr>
              <w:spacing w:after="0" w:line="287" w:lineRule="auto"/>
              <w:jc w:val="center"/>
            </w:pPr>
            <w:r>
              <w:rPr>
                <w:rFonts w:ascii="Arial" w:eastAsia="Arial" w:hAnsi="Arial" w:cs="Arial"/>
                <w:sz w:val="16"/>
              </w:rPr>
              <w:t xml:space="preserve">Dangereux pour l’environnement: Oui </w:t>
            </w:r>
          </w:p>
          <w:p w14:paraId="0F492A87" w14:textId="77777777" w:rsidR="007A1B4F" w:rsidRDefault="00000000">
            <w:pPr>
              <w:spacing w:after="19"/>
              <w:ind w:left="51"/>
              <w:jc w:val="center"/>
            </w:pPr>
            <w:r>
              <w:rPr>
                <w:rFonts w:ascii="Arial" w:eastAsia="Arial" w:hAnsi="Arial" w:cs="Arial"/>
                <w:sz w:val="16"/>
              </w:rPr>
              <w:t xml:space="preserve">Polluant marin: Oui </w:t>
            </w:r>
          </w:p>
          <w:p w14:paraId="04F12E33" w14:textId="77777777" w:rsidR="007A1B4F" w:rsidRDefault="00000000">
            <w:pPr>
              <w:spacing w:after="21"/>
              <w:ind w:left="51"/>
              <w:jc w:val="center"/>
            </w:pPr>
            <w:r>
              <w:rPr>
                <w:rFonts w:ascii="Arial" w:eastAsia="Arial" w:hAnsi="Arial" w:cs="Arial"/>
                <w:sz w:val="16"/>
              </w:rPr>
              <w:t xml:space="preserve">N° FS (Feu): F-A </w:t>
            </w:r>
          </w:p>
          <w:p w14:paraId="33861400" w14:textId="77777777" w:rsidR="007A1B4F" w:rsidRDefault="00000000">
            <w:pPr>
              <w:spacing w:after="0"/>
              <w:ind w:left="110"/>
            </w:pPr>
            <w:r>
              <w:rPr>
                <w:rFonts w:ascii="Arial" w:eastAsia="Arial" w:hAnsi="Arial" w:cs="Arial"/>
                <w:sz w:val="16"/>
              </w:rPr>
              <w:t xml:space="preserve">N° FS (Déversement): S-F </w:t>
            </w:r>
          </w:p>
        </w:tc>
        <w:tc>
          <w:tcPr>
            <w:tcW w:w="2098" w:type="dxa"/>
            <w:tcBorders>
              <w:top w:val="single" w:sz="4" w:space="0" w:color="0070C0"/>
              <w:left w:val="single" w:sz="4" w:space="0" w:color="0070C0"/>
              <w:bottom w:val="single" w:sz="4" w:space="0" w:color="0070C0"/>
              <w:right w:val="single" w:sz="4" w:space="0" w:color="0070C0"/>
            </w:tcBorders>
          </w:tcPr>
          <w:p w14:paraId="39BA03B1" w14:textId="77777777" w:rsidR="007A1B4F" w:rsidRDefault="00000000">
            <w:pPr>
              <w:spacing w:after="0"/>
              <w:jc w:val="center"/>
            </w:pPr>
            <w:r>
              <w:rPr>
                <w:rFonts w:ascii="Arial" w:eastAsia="Arial" w:hAnsi="Arial" w:cs="Arial"/>
                <w:sz w:val="16"/>
              </w:rPr>
              <w:t xml:space="preserve">Dangereux pour l’environnement: Oui </w:t>
            </w:r>
          </w:p>
        </w:tc>
        <w:tc>
          <w:tcPr>
            <w:tcW w:w="2099" w:type="dxa"/>
            <w:tcBorders>
              <w:top w:val="single" w:sz="4" w:space="0" w:color="0070C0"/>
              <w:left w:val="single" w:sz="4" w:space="0" w:color="0070C0"/>
              <w:bottom w:val="single" w:sz="4" w:space="0" w:color="0070C0"/>
              <w:right w:val="single" w:sz="4" w:space="0" w:color="0070C0"/>
            </w:tcBorders>
          </w:tcPr>
          <w:p w14:paraId="302C5FEA" w14:textId="77777777" w:rsidR="007A1B4F" w:rsidRDefault="00000000">
            <w:pPr>
              <w:spacing w:after="0"/>
              <w:jc w:val="center"/>
            </w:pPr>
            <w:r>
              <w:rPr>
                <w:rFonts w:ascii="Arial" w:eastAsia="Arial" w:hAnsi="Arial" w:cs="Arial"/>
                <w:sz w:val="16"/>
              </w:rPr>
              <w:t xml:space="preserve">Dangereux pour l’environnement: Oui </w:t>
            </w:r>
          </w:p>
        </w:tc>
        <w:tc>
          <w:tcPr>
            <w:tcW w:w="2097" w:type="dxa"/>
            <w:gridSpan w:val="2"/>
            <w:tcBorders>
              <w:top w:val="single" w:sz="4" w:space="0" w:color="0070C0"/>
              <w:left w:val="single" w:sz="4" w:space="0" w:color="0070C0"/>
              <w:bottom w:val="single" w:sz="4" w:space="0" w:color="0070C0"/>
              <w:right w:val="single" w:sz="4" w:space="0" w:color="0070C0"/>
            </w:tcBorders>
          </w:tcPr>
          <w:p w14:paraId="316859D8" w14:textId="77777777" w:rsidR="007A1B4F" w:rsidRDefault="00000000">
            <w:pPr>
              <w:spacing w:after="0"/>
              <w:jc w:val="center"/>
            </w:pPr>
            <w:r>
              <w:rPr>
                <w:rFonts w:ascii="Arial" w:eastAsia="Arial" w:hAnsi="Arial" w:cs="Arial"/>
                <w:sz w:val="16"/>
              </w:rPr>
              <w:t xml:space="preserve">Dangereux pour l’environnement: Oui </w:t>
            </w:r>
          </w:p>
        </w:tc>
      </w:tr>
      <w:tr w:rsidR="007A1B4F" w14:paraId="775EA932" w14:textId="77777777">
        <w:trPr>
          <w:gridBefore w:val="1"/>
          <w:wBefore w:w="11" w:type="dxa"/>
          <w:trHeight w:val="346"/>
        </w:trPr>
        <w:tc>
          <w:tcPr>
            <w:tcW w:w="4196" w:type="dxa"/>
            <w:gridSpan w:val="4"/>
            <w:tcBorders>
              <w:top w:val="single" w:sz="4" w:space="0" w:color="0070C0"/>
              <w:left w:val="single" w:sz="4" w:space="0" w:color="0070C0"/>
              <w:bottom w:val="single" w:sz="4" w:space="0" w:color="0070C0"/>
              <w:right w:val="nil"/>
            </w:tcBorders>
          </w:tcPr>
          <w:p w14:paraId="68629072" w14:textId="77777777" w:rsidR="007A1B4F" w:rsidRDefault="00000000">
            <w:pPr>
              <w:spacing w:after="0"/>
              <w:ind w:left="56"/>
            </w:pPr>
            <w:r>
              <w:rPr>
                <w:rFonts w:ascii="Arial" w:eastAsia="Arial" w:hAnsi="Arial" w:cs="Arial"/>
                <w:sz w:val="16"/>
              </w:rPr>
              <w:t xml:space="preserve">Pas d’informations supplémentaires disponibles </w:t>
            </w:r>
          </w:p>
        </w:tc>
        <w:tc>
          <w:tcPr>
            <w:tcW w:w="2098" w:type="dxa"/>
            <w:tcBorders>
              <w:top w:val="single" w:sz="4" w:space="0" w:color="0070C0"/>
              <w:left w:val="nil"/>
              <w:bottom w:val="single" w:sz="4" w:space="0" w:color="0070C0"/>
              <w:right w:val="nil"/>
            </w:tcBorders>
          </w:tcPr>
          <w:p w14:paraId="284C42B4" w14:textId="77777777" w:rsidR="007A1B4F" w:rsidRDefault="007A1B4F"/>
        </w:tc>
        <w:tc>
          <w:tcPr>
            <w:tcW w:w="2099" w:type="dxa"/>
            <w:tcBorders>
              <w:top w:val="single" w:sz="4" w:space="0" w:color="0070C0"/>
              <w:left w:val="nil"/>
              <w:bottom w:val="single" w:sz="4" w:space="0" w:color="0070C0"/>
              <w:right w:val="nil"/>
            </w:tcBorders>
          </w:tcPr>
          <w:p w14:paraId="10A7AC57" w14:textId="77777777" w:rsidR="007A1B4F" w:rsidRDefault="007A1B4F"/>
        </w:tc>
        <w:tc>
          <w:tcPr>
            <w:tcW w:w="2097" w:type="dxa"/>
            <w:gridSpan w:val="2"/>
            <w:tcBorders>
              <w:top w:val="single" w:sz="4" w:space="0" w:color="0070C0"/>
              <w:left w:val="nil"/>
              <w:bottom w:val="single" w:sz="4" w:space="0" w:color="0070C0"/>
              <w:right w:val="single" w:sz="4" w:space="0" w:color="0070C0"/>
            </w:tcBorders>
          </w:tcPr>
          <w:p w14:paraId="0B8B3AE2" w14:textId="77777777" w:rsidR="007A1B4F" w:rsidRDefault="007A1B4F"/>
        </w:tc>
      </w:tr>
      <w:tr w:rsidR="007A1B4F" w14:paraId="2BF445F4" w14:textId="77777777">
        <w:trPr>
          <w:gridAfter w:val="1"/>
          <w:wAfter w:w="11" w:type="dxa"/>
          <w:trHeight w:val="293"/>
        </w:trPr>
        <w:tc>
          <w:tcPr>
            <w:tcW w:w="10490" w:type="dxa"/>
            <w:gridSpan w:val="8"/>
            <w:tcBorders>
              <w:top w:val="nil"/>
              <w:left w:val="nil"/>
              <w:bottom w:val="nil"/>
              <w:right w:val="nil"/>
            </w:tcBorders>
            <w:shd w:val="clear" w:color="auto" w:fill="9CC2E5"/>
          </w:tcPr>
          <w:p w14:paraId="058DCCBE" w14:textId="77777777" w:rsidR="007A1B4F" w:rsidRDefault="00000000">
            <w:pPr>
              <w:spacing w:after="0"/>
              <w:ind w:left="34"/>
            </w:pPr>
            <w:r>
              <w:rPr>
                <w:rFonts w:ascii="Arial" w:eastAsia="Arial" w:hAnsi="Arial" w:cs="Arial"/>
                <w:b/>
                <w:color w:val="0070C0"/>
                <w:sz w:val="18"/>
              </w:rPr>
              <w:t xml:space="preserve">14.6. Précautions particulières à prendre par l’utilisateur </w:t>
            </w:r>
          </w:p>
        </w:tc>
      </w:tr>
      <w:tr w:rsidR="007A1B4F" w14:paraId="1D2C30B0" w14:textId="77777777">
        <w:trPr>
          <w:gridAfter w:val="1"/>
          <w:wAfter w:w="11" w:type="dxa"/>
          <w:trHeight w:val="563"/>
        </w:trPr>
        <w:tc>
          <w:tcPr>
            <w:tcW w:w="3799" w:type="dxa"/>
            <w:gridSpan w:val="3"/>
            <w:tcBorders>
              <w:top w:val="nil"/>
              <w:left w:val="nil"/>
              <w:bottom w:val="nil"/>
              <w:right w:val="nil"/>
            </w:tcBorders>
            <w:vAlign w:val="bottom"/>
          </w:tcPr>
          <w:p w14:paraId="552C6C91" w14:textId="77777777" w:rsidR="007A1B4F" w:rsidRDefault="00000000">
            <w:pPr>
              <w:spacing w:after="21"/>
              <w:ind w:left="5"/>
            </w:pPr>
            <w:r>
              <w:rPr>
                <w:rFonts w:ascii="Arial" w:eastAsia="Arial" w:hAnsi="Arial" w:cs="Arial"/>
                <w:b/>
                <w:color w:val="0070C0"/>
                <w:sz w:val="16"/>
              </w:rPr>
              <w:t xml:space="preserve">Transport par voie terrestre </w:t>
            </w:r>
          </w:p>
          <w:p w14:paraId="244DE918" w14:textId="77777777" w:rsidR="007A1B4F" w:rsidRDefault="00000000">
            <w:pPr>
              <w:spacing w:after="0"/>
              <w:ind w:left="5"/>
            </w:pPr>
            <w:r>
              <w:rPr>
                <w:rFonts w:ascii="Arial" w:eastAsia="Arial" w:hAnsi="Arial" w:cs="Arial"/>
                <w:sz w:val="16"/>
              </w:rPr>
              <w:t xml:space="preserve">Code de classification (ADR)  </w:t>
            </w:r>
          </w:p>
        </w:tc>
        <w:tc>
          <w:tcPr>
            <w:tcW w:w="166" w:type="dxa"/>
            <w:tcBorders>
              <w:top w:val="nil"/>
              <w:left w:val="nil"/>
              <w:bottom w:val="nil"/>
              <w:right w:val="nil"/>
            </w:tcBorders>
            <w:vAlign w:val="bottom"/>
          </w:tcPr>
          <w:p w14:paraId="5BF3FF34" w14:textId="77777777" w:rsidR="007A1B4F"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vAlign w:val="bottom"/>
          </w:tcPr>
          <w:p w14:paraId="3A9264A7" w14:textId="77777777" w:rsidR="007A1B4F" w:rsidRDefault="00000000">
            <w:pPr>
              <w:spacing w:after="0"/>
            </w:pPr>
            <w:r>
              <w:rPr>
                <w:rFonts w:ascii="Arial" w:eastAsia="Arial" w:hAnsi="Arial" w:cs="Arial"/>
                <w:sz w:val="16"/>
              </w:rPr>
              <w:t xml:space="preserve">M6 </w:t>
            </w:r>
          </w:p>
        </w:tc>
      </w:tr>
      <w:tr w:rsidR="007A1B4F" w14:paraId="69C09302" w14:textId="77777777">
        <w:trPr>
          <w:gridAfter w:val="1"/>
          <w:wAfter w:w="11" w:type="dxa"/>
          <w:trHeight w:val="221"/>
        </w:trPr>
        <w:tc>
          <w:tcPr>
            <w:tcW w:w="3799" w:type="dxa"/>
            <w:gridSpan w:val="3"/>
            <w:tcBorders>
              <w:top w:val="nil"/>
              <w:left w:val="nil"/>
              <w:bottom w:val="nil"/>
              <w:right w:val="nil"/>
            </w:tcBorders>
          </w:tcPr>
          <w:p w14:paraId="4354977F" w14:textId="77777777" w:rsidR="007A1B4F" w:rsidRDefault="00000000">
            <w:pPr>
              <w:spacing w:after="0"/>
              <w:ind w:left="5"/>
            </w:pPr>
            <w:r>
              <w:rPr>
                <w:rFonts w:ascii="Arial" w:eastAsia="Arial" w:hAnsi="Arial" w:cs="Arial"/>
                <w:sz w:val="16"/>
              </w:rPr>
              <w:t xml:space="preserve">Dispositions spéciales (ADR) </w:t>
            </w:r>
          </w:p>
        </w:tc>
        <w:tc>
          <w:tcPr>
            <w:tcW w:w="166" w:type="dxa"/>
            <w:tcBorders>
              <w:top w:val="nil"/>
              <w:left w:val="nil"/>
              <w:bottom w:val="nil"/>
              <w:right w:val="nil"/>
            </w:tcBorders>
          </w:tcPr>
          <w:p w14:paraId="1F44A886" w14:textId="77777777" w:rsidR="007A1B4F"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2801D7CD" w14:textId="77777777" w:rsidR="007A1B4F" w:rsidRDefault="00000000">
            <w:pPr>
              <w:spacing w:after="0"/>
            </w:pPr>
            <w:r>
              <w:rPr>
                <w:rFonts w:ascii="Arial" w:eastAsia="Arial" w:hAnsi="Arial" w:cs="Arial"/>
                <w:sz w:val="16"/>
              </w:rPr>
              <w:t xml:space="preserve">274, 335, 375, 601 </w:t>
            </w:r>
          </w:p>
        </w:tc>
      </w:tr>
      <w:tr w:rsidR="007A1B4F" w14:paraId="37D5B27E" w14:textId="77777777">
        <w:trPr>
          <w:gridAfter w:val="1"/>
          <w:wAfter w:w="11" w:type="dxa"/>
          <w:trHeight w:val="221"/>
        </w:trPr>
        <w:tc>
          <w:tcPr>
            <w:tcW w:w="3799" w:type="dxa"/>
            <w:gridSpan w:val="3"/>
            <w:tcBorders>
              <w:top w:val="nil"/>
              <w:left w:val="nil"/>
              <w:bottom w:val="nil"/>
              <w:right w:val="nil"/>
            </w:tcBorders>
          </w:tcPr>
          <w:p w14:paraId="1BD4B521" w14:textId="77777777" w:rsidR="007A1B4F" w:rsidRDefault="00000000">
            <w:pPr>
              <w:spacing w:after="0"/>
              <w:ind w:left="5"/>
            </w:pPr>
            <w:r>
              <w:rPr>
                <w:rFonts w:ascii="Arial" w:eastAsia="Arial" w:hAnsi="Arial" w:cs="Arial"/>
                <w:sz w:val="16"/>
              </w:rPr>
              <w:t xml:space="preserve">Quantités limitées (ADR) </w:t>
            </w:r>
          </w:p>
        </w:tc>
        <w:tc>
          <w:tcPr>
            <w:tcW w:w="166" w:type="dxa"/>
            <w:tcBorders>
              <w:top w:val="nil"/>
              <w:left w:val="nil"/>
              <w:bottom w:val="nil"/>
              <w:right w:val="nil"/>
            </w:tcBorders>
          </w:tcPr>
          <w:p w14:paraId="4A358110" w14:textId="77777777" w:rsidR="007A1B4F"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01A526FF" w14:textId="77777777" w:rsidR="007A1B4F" w:rsidRDefault="00000000">
            <w:pPr>
              <w:spacing w:after="0"/>
            </w:pPr>
            <w:r>
              <w:rPr>
                <w:rFonts w:ascii="Arial" w:eastAsia="Arial" w:hAnsi="Arial" w:cs="Arial"/>
                <w:sz w:val="16"/>
              </w:rPr>
              <w:t xml:space="preserve">5l </w:t>
            </w:r>
          </w:p>
        </w:tc>
      </w:tr>
      <w:tr w:rsidR="007A1B4F" w14:paraId="73F979F8" w14:textId="77777777">
        <w:trPr>
          <w:gridAfter w:val="1"/>
          <w:wAfter w:w="11" w:type="dxa"/>
          <w:trHeight w:val="221"/>
        </w:trPr>
        <w:tc>
          <w:tcPr>
            <w:tcW w:w="3799" w:type="dxa"/>
            <w:gridSpan w:val="3"/>
            <w:tcBorders>
              <w:top w:val="nil"/>
              <w:left w:val="nil"/>
              <w:bottom w:val="nil"/>
              <w:right w:val="nil"/>
            </w:tcBorders>
          </w:tcPr>
          <w:p w14:paraId="1C2D6BE9" w14:textId="77777777" w:rsidR="007A1B4F" w:rsidRDefault="00000000">
            <w:pPr>
              <w:spacing w:after="0"/>
              <w:ind w:left="5"/>
            </w:pPr>
            <w:r>
              <w:rPr>
                <w:rFonts w:ascii="Arial" w:eastAsia="Arial" w:hAnsi="Arial" w:cs="Arial"/>
                <w:sz w:val="16"/>
              </w:rPr>
              <w:t xml:space="preserve">Quantités exceptées (ADR) </w:t>
            </w:r>
          </w:p>
        </w:tc>
        <w:tc>
          <w:tcPr>
            <w:tcW w:w="166" w:type="dxa"/>
            <w:tcBorders>
              <w:top w:val="nil"/>
              <w:left w:val="nil"/>
              <w:bottom w:val="nil"/>
              <w:right w:val="nil"/>
            </w:tcBorders>
          </w:tcPr>
          <w:p w14:paraId="15918A50" w14:textId="77777777" w:rsidR="007A1B4F"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0B73C92D" w14:textId="77777777" w:rsidR="007A1B4F" w:rsidRDefault="00000000">
            <w:pPr>
              <w:spacing w:after="0"/>
            </w:pPr>
            <w:r>
              <w:rPr>
                <w:rFonts w:ascii="Arial" w:eastAsia="Arial" w:hAnsi="Arial" w:cs="Arial"/>
                <w:sz w:val="16"/>
              </w:rPr>
              <w:t xml:space="preserve">E1 </w:t>
            </w:r>
          </w:p>
        </w:tc>
      </w:tr>
      <w:tr w:rsidR="007A1B4F" w14:paraId="50108B75" w14:textId="77777777">
        <w:trPr>
          <w:gridAfter w:val="1"/>
          <w:wAfter w:w="11" w:type="dxa"/>
          <w:trHeight w:val="221"/>
        </w:trPr>
        <w:tc>
          <w:tcPr>
            <w:tcW w:w="3799" w:type="dxa"/>
            <w:gridSpan w:val="3"/>
            <w:tcBorders>
              <w:top w:val="nil"/>
              <w:left w:val="nil"/>
              <w:bottom w:val="nil"/>
              <w:right w:val="nil"/>
            </w:tcBorders>
          </w:tcPr>
          <w:p w14:paraId="44C908E4" w14:textId="77777777" w:rsidR="007A1B4F" w:rsidRDefault="00000000">
            <w:pPr>
              <w:spacing w:after="0"/>
              <w:ind w:left="5"/>
            </w:pPr>
            <w:r>
              <w:rPr>
                <w:rFonts w:ascii="Arial" w:eastAsia="Arial" w:hAnsi="Arial" w:cs="Arial"/>
                <w:sz w:val="16"/>
              </w:rPr>
              <w:t xml:space="preserve">Instructions d’emballage (ADR) </w:t>
            </w:r>
          </w:p>
        </w:tc>
        <w:tc>
          <w:tcPr>
            <w:tcW w:w="166" w:type="dxa"/>
            <w:tcBorders>
              <w:top w:val="nil"/>
              <w:left w:val="nil"/>
              <w:bottom w:val="nil"/>
              <w:right w:val="nil"/>
            </w:tcBorders>
          </w:tcPr>
          <w:p w14:paraId="6F66FEF2" w14:textId="77777777" w:rsidR="007A1B4F"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5D4F8E3C" w14:textId="77777777" w:rsidR="007A1B4F" w:rsidRDefault="00000000">
            <w:pPr>
              <w:spacing w:after="0"/>
            </w:pPr>
            <w:r>
              <w:rPr>
                <w:rFonts w:ascii="Arial" w:eastAsia="Arial" w:hAnsi="Arial" w:cs="Arial"/>
                <w:sz w:val="16"/>
              </w:rPr>
              <w:t xml:space="preserve">P001, IBC03, LP01, R001 </w:t>
            </w:r>
          </w:p>
        </w:tc>
      </w:tr>
      <w:tr w:rsidR="007A1B4F" w14:paraId="35C93AA2" w14:textId="77777777">
        <w:trPr>
          <w:gridAfter w:val="1"/>
          <w:wAfter w:w="11" w:type="dxa"/>
          <w:trHeight w:val="221"/>
        </w:trPr>
        <w:tc>
          <w:tcPr>
            <w:tcW w:w="3799" w:type="dxa"/>
            <w:gridSpan w:val="3"/>
            <w:tcBorders>
              <w:top w:val="nil"/>
              <w:left w:val="nil"/>
              <w:bottom w:val="nil"/>
              <w:right w:val="nil"/>
            </w:tcBorders>
          </w:tcPr>
          <w:p w14:paraId="25C2E46B" w14:textId="77777777" w:rsidR="007A1B4F" w:rsidRDefault="00000000">
            <w:pPr>
              <w:spacing w:after="0"/>
              <w:ind w:left="5"/>
            </w:pPr>
            <w:r>
              <w:rPr>
                <w:rFonts w:ascii="Arial" w:eastAsia="Arial" w:hAnsi="Arial" w:cs="Arial"/>
                <w:sz w:val="16"/>
              </w:rPr>
              <w:t xml:space="preserve">Dispositions spéciales d’emballage (ADR) </w:t>
            </w:r>
          </w:p>
        </w:tc>
        <w:tc>
          <w:tcPr>
            <w:tcW w:w="166" w:type="dxa"/>
            <w:tcBorders>
              <w:top w:val="nil"/>
              <w:left w:val="nil"/>
              <w:bottom w:val="nil"/>
              <w:right w:val="nil"/>
            </w:tcBorders>
          </w:tcPr>
          <w:p w14:paraId="40C19957" w14:textId="77777777" w:rsidR="007A1B4F"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5E24687C" w14:textId="77777777" w:rsidR="007A1B4F" w:rsidRDefault="00000000">
            <w:pPr>
              <w:spacing w:after="0"/>
            </w:pPr>
            <w:r>
              <w:rPr>
                <w:rFonts w:ascii="Arial" w:eastAsia="Arial" w:hAnsi="Arial" w:cs="Arial"/>
                <w:sz w:val="16"/>
              </w:rPr>
              <w:t xml:space="preserve">PP1 </w:t>
            </w:r>
          </w:p>
        </w:tc>
      </w:tr>
      <w:tr w:rsidR="007A1B4F" w14:paraId="02358A7C" w14:textId="77777777">
        <w:trPr>
          <w:gridAfter w:val="1"/>
          <w:wAfter w:w="11" w:type="dxa"/>
          <w:trHeight w:val="442"/>
        </w:trPr>
        <w:tc>
          <w:tcPr>
            <w:tcW w:w="3799" w:type="dxa"/>
            <w:gridSpan w:val="3"/>
            <w:tcBorders>
              <w:top w:val="nil"/>
              <w:left w:val="nil"/>
              <w:bottom w:val="nil"/>
              <w:right w:val="nil"/>
            </w:tcBorders>
          </w:tcPr>
          <w:p w14:paraId="03DB2DAD" w14:textId="77777777" w:rsidR="007A1B4F" w:rsidRDefault="00000000">
            <w:pPr>
              <w:spacing w:after="21"/>
              <w:ind w:left="5"/>
            </w:pPr>
            <w:r>
              <w:rPr>
                <w:rFonts w:ascii="Arial" w:eastAsia="Arial" w:hAnsi="Arial" w:cs="Arial"/>
                <w:sz w:val="16"/>
              </w:rPr>
              <w:t xml:space="preserve">Dispositions relatives à l‘emballage en commun </w:t>
            </w:r>
          </w:p>
          <w:p w14:paraId="0A73EAA4" w14:textId="77777777" w:rsidR="007A1B4F" w:rsidRDefault="00000000">
            <w:pPr>
              <w:spacing w:after="0"/>
              <w:ind w:left="5"/>
            </w:pPr>
            <w:r>
              <w:rPr>
                <w:rFonts w:ascii="Arial" w:eastAsia="Arial" w:hAnsi="Arial" w:cs="Arial"/>
                <w:sz w:val="16"/>
              </w:rPr>
              <w:t xml:space="preserve">(ADR) </w:t>
            </w:r>
          </w:p>
        </w:tc>
        <w:tc>
          <w:tcPr>
            <w:tcW w:w="166" w:type="dxa"/>
            <w:tcBorders>
              <w:top w:val="nil"/>
              <w:left w:val="nil"/>
              <w:bottom w:val="nil"/>
              <w:right w:val="nil"/>
            </w:tcBorders>
          </w:tcPr>
          <w:p w14:paraId="1BFD502D" w14:textId="77777777" w:rsidR="007A1B4F"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5FF98378" w14:textId="77777777" w:rsidR="007A1B4F" w:rsidRDefault="00000000">
            <w:pPr>
              <w:spacing w:after="0"/>
            </w:pPr>
            <w:r>
              <w:rPr>
                <w:rFonts w:ascii="Arial" w:eastAsia="Arial" w:hAnsi="Arial" w:cs="Arial"/>
                <w:sz w:val="16"/>
              </w:rPr>
              <w:t xml:space="preserve">MP19 </w:t>
            </w:r>
          </w:p>
        </w:tc>
      </w:tr>
      <w:tr w:rsidR="007A1B4F" w14:paraId="7F565194" w14:textId="77777777">
        <w:trPr>
          <w:gridAfter w:val="1"/>
          <w:wAfter w:w="11" w:type="dxa"/>
          <w:trHeight w:val="442"/>
        </w:trPr>
        <w:tc>
          <w:tcPr>
            <w:tcW w:w="3799" w:type="dxa"/>
            <w:gridSpan w:val="3"/>
            <w:tcBorders>
              <w:top w:val="nil"/>
              <w:left w:val="nil"/>
              <w:bottom w:val="nil"/>
              <w:right w:val="nil"/>
            </w:tcBorders>
          </w:tcPr>
          <w:p w14:paraId="5B0E5C23" w14:textId="77777777" w:rsidR="007A1B4F" w:rsidRDefault="00000000">
            <w:pPr>
              <w:spacing w:after="0"/>
              <w:ind w:left="5"/>
            </w:pPr>
            <w:r>
              <w:rPr>
                <w:rFonts w:ascii="Arial" w:eastAsia="Arial" w:hAnsi="Arial" w:cs="Arial"/>
                <w:sz w:val="16"/>
              </w:rPr>
              <w:t xml:space="preserve">Instructions pour citernes mobiles et conteneurs pour vrac (ADR) </w:t>
            </w:r>
          </w:p>
        </w:tc>
        <w:tc>
          <w:tcPr>
            <w:tcW w:w="166" w:type="dxa"/>
            <w:tcBorders>
              <w:top w:val="nil"/>
              <w:left w:val="nil"/>
              <w:bottom w:val="nil"/>
              <w:right w:val="nil"/>
            </w:tcBorders>
          </w:tcPr>
          <w:p w14:paraId="50F1812F" w14:textId="77777777" w:rsidR="007A1B4F"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5BF5CA14" w14:textId="77777777" w:rsidR="007A1B4F" w:rsidRDefault="00000000">
            <w:pPr>
              <w:spacing w:after="0"/>
            </w:pPr>
            <w:r>
              <w:rPr>
                <w:rFonts w:ascii="Arial" w:eastAsia="Arial" w:hAnsi="Arial" w:cs="Arial"/>
                <w:sz w:val="16"/>
              </w:rPr>
              <w:t xml:space="preserve">T4 </w:t>
            </w:r>
          </w:p>
        </w:tc>
      </w:tr>
      <w:tr w:rsidR="007A1B4F" w14:paraId="04DECF72" w14:textId="77777777">
        <w:trPr>
          <w:gridAfter w:val="1"/>
          <w:wAfter w:w="11" w:type="dxa"/>
          <w:trHeight w:val="442"/>
        </w:trPr>
        <w:tc>
          <w:tcPr>
            <w:tcW w:w="3799" w:type="dxa"/>
            <w:gridSpan w:val="3"/>
            <w:tcBorders>
              <w:top w:val="nil"/>
              <w:left w:val="nil"/>
              <w:bottom w:val="nil"/>
              <w:right w:val="nil"/>
            </w:tcBorders>
          </w:tcPr>
          <w:p w14:paraId="2D84A5AF" w14:textId="77777777" w:rsidR="007A1B4F" w:rsidRDefault="00000000">
            <w:pPr>
              <w:spacing w:after="0"/>
              <w:ind w:left="5"/>
            </w:pPr>
            <w:r>
              <w:rPr>
                <w:rFonts w:ascii="Arial" w:eastAsia="Arial" w:hAnsi="Arial" w:cs="Arial"/>
                <w:sz w:val="16"/>
              </w:rPr>
              <w:t xml:space="preserve">Dispositions spéciales pour citernes mobiles et conteneurs pour vrac (ADR) </w:t>
            </w:r>
          </w:p>
        </w:tc>
        <w:tc>
          <w:tcPr>
            <w:tcW w:w="166" w:type="dxa"/>
            <w:tcBorders>
              <w:top w:val="nil"/>
              <w:left w:val="nil"/>
              <w:bottom w:val="nil"/>
              <w:right w:val="nil"/>
            </w:tcBorders>
          </w:tcPr>
          <w:p w14:paraId="54D4FB45" w14:textId="77777777" w:rsidR="007A1B4F"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09B877F6" w14:textId="77777777" w:rsidR="007A1B4F" w:rsidRDefault="00000000">
            <w:pPr>
              <w:spacing w:after="0"/>
            </w:pPr>
            <w:r>
              <w:rPr>
                <w:rFonts w:ascii="Arial" w:eastAsia="Arial" w:hAnsi="Arial" w:cs="Arial"/>
                <w:sz w:val="16"/>
              </w:rPr>
              <w:t xml:space="preserve">TP1, TP29 </w:t>
            </w:r>
          </w:p>
        </w:tc>
      </w:tr>
      <w:tr w:rsidR="007A1B4F" w14:paraId="2367E3A0" w14:textId="77777777">
        <w:trPr>
          <w:gridAfter w:val="1"/>
          <w:wAfter w:w="11" w:type="dxa"/>
          <w:trHeight w:val="221"/>
        </w:trPr>
        <w:tc>
          <w:tcPr>
            <w:tcW w:w="3799" w:type="dxa"/>
            <w:gridSpan w:val="3"/>
            <w:tcBorders>
              <w:top w:val="nil"/>
              <w:left w:val="nil"/>
              <w:bottom w:val="nil"/>
              <w:right w:val="nil"/>
            </w:tcBorders>
          </w:tcPr>
          <w:p w14:paraId="72C8E8EE" w14:textId="77777777" w:rsidR="007A1B4F" w:rsidRDefault="00000000">
            <w:pPr>
              <w:spacing w:after="0"/>
              <w:ind w:left="5"/>
            </w:pPr>
            <w:r>
              <w:rPr>
                <w:rFonts w:ascii="Arial" w:eastAsia="Arial" w:hAnsi="Arial" w:cs="Arial"/>
                <w:sz w:val="16"/>
              </w:rPr>
              <w:t xml:space="preserve">Code-citerne (ADR) </w:t>
            </w:r>
          </w:p>
        </w:tc>
        <w:tc>
          <w:tcPr>
            <w:tcW w:w="166" w:type="dxa"/>
            <w:tcBorders>
              <w:top w:val="nil"/>
              <w:left w:val="nil"/>
              <w:bottom w:val="nil"/>
              <w:right w:val="nil"/>
            </w:tcBorders>
          </w:tcPr>
          <w:p w14:paraId="209CEC39" w14:textId="77777777" w:rsidR="007A1B4F"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3F1F00A1" w14:textId="77777777" w:rsidR="007A1B4F" w:rsidRDefault="00000000">
            <w:pPr>
              <w:spacing w:after="0"/>
            </w:pPr>
            <w:r>
              <w:rPr>
                <w:rFonts w:ascii="Arial" w:eastAsia="Arial" w:hAnsi="Arial" w:cs="Arial"/>
                <w:sz w:val="16"/>
              </w:rPr>
              <w:t xml:space="preserve">LGBV </w:t>
            </w:r>
          </w:p>
        </w:tc>
      </w:tr>
      <w:tr w:rsidR="007A1B4F" w14:paraId="5A109078" w14:textId="77777777">
        <w:trPr>
          <w:gridAfter w:val="1"/>
          <w:wAfter w:w="11" w:type="dxa"/>
          <w:trHeight w:val="221"/>
        </w:trPr>
        <w:tc>
          <w:tcPr>
            <w:tcW w:w="3799" w:type="dxa"/>
            <w:gridSpan w:val="3"/>
            <w:tcBorders>
              <w:top w:val="nil"/>
              <w:left w:val="nil"/>
              <w:bottom w:val="nil"/>
              <w:right w:val="nil"/>
            </w:tcBorders>
          </w:tcPr>
          <w:p w14:paraId="6394415F" w14:textId="77777777" w:rsidR="007A1B4F" w:rsidRDefault="00000000">
            <w:pPr>
              <w:spacing w:after="0"/>
              <w:ind w:left="5"/>
            </w:pPr>
            <w:r>
              <w:rPr>
                <w:rFonts w:ascii="Arial" w:eastAsia="Arial" w:hAnsi="Arial" w:cs="Arial"/>
                <w:sz w:val="16"/>
              </w:rPr>
              <w:t xml:space="preserve">Véhicule pour le transport en citerne </w:t>
            </w:r>
          </w:p>
        </w:tc>
        <w:tc>
          <w:tcPr>
            <w:tcW w:w="166" w:type="dxa"/>
            <w:tcBorders>
              <w:top w:val="nil"/>
              <w:left w:val="nil"/>
              <w:bottom w:val="nil"/>
              <w:right w:val="nil"/>
            </w:tcBorders>
          </w:tcPr>
          <w:p w14:paraId="499CC7F5" w14:textId="77777777" w:rsidR="007A1B4F"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1EAFD1CE" w14:textId="77777777" w:rsidR="007A1B4F" w:rsidRDefault="00000000">
            <w:pPr>
              <w:spacing w:after="0"/>
            </w:pPr>
            <w:r>
              <w:rPr>
                <w:rFonts w:ascii="Arial" w:eastAsia="Arial" w:hAnsi="Arial" w:cs="Arial"/>
                <w:sz w:val="16"/>
              </w:rPr>
              <w:t xml:space="preserve">AT </w:t>
            </w:r>
          </w:p>
        </w:tc>
      </w:tr>
      <w:tr w:rsidR="007A1B4F" w14:paraId="4AE61696" w14:textId="77777777">
        <w:trPr>
          <w:gridAfter w:val="1"/>
          <w:wAfter w:w="11" w:type="dxa"/>
          <w:trHeight w:val="221"/>
        </w:trPr>
        <w:tc>
          <w:tcPr>
            <w:tcW w:w="3799" w:type="dxa"/>
            <w:gridSpan w:val="3"/>
            <w:tcBorders>
              <w:top w:val="nil"/>
              <w:left w:val="nil"/>
              <w:bottom w:val="nil"/>
              <w:right w:val="nil"/>
            </w:tcBorders>
          </w:tcPr>
          <w:p w14:paraId="4883341E" w14:textId="77777777" w:rsidR="007A1B4F" w:rsidRDefault="00000000">
            <w:pPr>
              <w:spacing w:after="0"/>
              <w:ind w:left="5"/>
            </w:pPr>
            <w:r>
              <w:rPr>
                <w:rFonts w:ascii="Arial" w:eastAsia="Arial" w:hAnsi="Arial" w:cs="Arial"/>
                <w:sz w:val="16"/>
              </w:rPr>
              <w:t xml:space="preserve">Catégorie de transport (ADR) </w:t>
            </w:r>
          </w:p>
        </w:tc>
        <w:tc>
          <w:tcPr>
            <w:tcW w:w="166" w:type="dxa"/>
            <w:tcBorders>
              <w:top w:val="nil"/>
              <w:left w:val="nil"/>
              <w:bottom w:val="nil"/>
              <w:right w:val="nil"/>
            </w:tcBorders>
          </w:tcPr>
          <w:p w14:paraId="6C734BA5" w14:textId="77777777" w:rsidR="007A1B4F"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1E29F699" w14:textId="77777777" w:rsidR="007A1B4F" w:rsidRDefault="00000000">
            <w:pPr>
              <w:spacing w:after="0"/>
            </w:pPr>
            <w:r>
              <w:rPr>
                <w:rFonts w:ascii="Arial" w:eastAsia="Arial" w:hAnsi="Arial" w:cs="Arial"/>
                <w:sz w:val="16"/>
              </w:rPr>
              <w:t xml:space="preserve">3 </w:t>
            </w:r>
          </w:p>
        </w:tc>
      </w:tr>
      <w:tr w:rsidR="007A1B4F" w14:paraId="42639CAE" w14:textId="77777777">
        <w:trPr>
          <w:gridAfter w:val="1"/>
          <w:wAfter w:w="11" w:type="dxa"/>
          <w:trHeight w:val="221"/>
        </w:trPr>
        <w:tc>
          <w:tcPr>
            <w:tcW w:w="3799" w:type="dxa"/>
            <w:gridSpan w:val="3"/>
            <w:tcBorders>
              <w:top w:val="nil"/>
              <w:left w:val="nil"/>
              <w:bottom w:val="nil"/>
              <w:right w:val="nil"/>
            </w:tcBorders>
          </w:tcPr>
          <w:p w14:paraId="77FD4B82" w14:textId="77777777" w:rsidR="007A1B4F" w:rsidRDefault="00000000">
            <w:pPr>
              <w:spacing w:after="0"/>
              <w:ind w:left="5"/>
            </w:pPr>
            <w:r>
              <w:rPr>
                <w:rFonts w:ascii="Arial" w:eastAsia="Arial" w:hAnsi="Arial" w:cs="Arial"/>
                <w:sz w:val="16"/>
              </w:rPr>
              <w:t xml:space="preserve">Dispositions spéciales de transport - Colis (ADR) </w:t>
            </w:r>
          </w:p>
        </w:tc>
        <w:tc>
          <w:tcPr>
            <w:tcW w:w="166" w:type="dxa"/>
            <w:tcBorders>
              <w:top w:val="nil"/>
              <w:left w:val="nil"/>
              <w:bottom w:val="nil"/>
              <w:right w:val="nil"/>
            </w:tcBorders>
          </w:tcPr>
          <w:p w14:paraId="4B46C452" w14:textId="77777777" w:rsidR="007A1B4F"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74E64EA2" w14:textId="77777777" w:rsidR="007A1B4F" w:rsidRDefault="00000000">
            <w:pPr>
              <w:spacing w:after="0"/>
            </w:pPr>
            <w:r>
              <w:rPr>
                <w:rFonts w:ascii="Arial" w:eastAsia="Arial" w:hAnsi="Arial" w:cs="Arial"/>
                <w:sz w:val="16"/>
              </w:rPr>
              <w:t xml:space="preserve">V12 </w:t>
            </w:r>
          </w:p>
        </w:tc>
      </w:tr>
      <w:tr w:rsidR="007A1B4F" w14:paraId="3F740B49" w14:textId="77777777">
        <w:trPr>
          <w:gridAfter w:val="1"/>
          <w:wAfter w:w="11" w:type="dxa"/>
          <w:trHeight w:val="442"/>
        </w:trPr>
        <w:tc>
          <w:tcPr>
            <w:tcW w:w="3799" w:type="dxa"/>
            <w:gridSpan w:val="3"/>
            <w:tcBorders>
              <w:top w:val="nil"/>
              <w:left w:val="nil"/>
              <w:bottom w:val="nil"/>
              <w:right w:val="nil"/>
            </w:tcBorders>
          </w:tcPr>
          <w:p w14:paraId="027E9469" w14:textId="77777777" w:rsidR="007A1B4F" w:rsidRDefault="00000000">
            <w:pPr>
              <w:spacing w:after="0"/>
              <w:ind w:left="5"/>
            </w:pPr>
            <w:r>
              <w:rPr>
                <w:rFonts w:ascii="Arial" w:eastAsia="Arial" w:hAnsi="Arial" w:cs="Arial"/>
                <w:sz w:val="16"/>
              </w:rPr>
              <w:t xml:space="preserve">Dispositions spéciales de transport - Chargement, déchargement et manutention (ADR) </w:t>
            </w:r>
          </w:p>
        </w:tc>
        <w:tc>
          <w:tcPr>
            <w:tcW w:w="166" w:type="dxa"/>
            <w:tcBorders>
              <w:top w:val="nil"/>
              <w:left w:val="nil"/>
              <w:bottom w:val="nil"/>
              <w:right w:val="nil"/>
            </w:tcBorders>
          </w:tcPr>
          <w:p w14:paraId="4D10216A" w14:textId="77777777" w:rsidR="007A1B4F"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7EDEABDC" w14:textId="77777777" w:rsidR="007A1B4F" w:rsidRDefault="00000000">
            <w:pPr>
              <w:spacing w:after="0"/>
            </w:pPr>
            <w:r>
              <w:rPr>
                <w:rFonts w:ascii="Arial" w:eastAsia="Arial" w:hAnsi="Arial" w:cs="Arial"/>
                <w:sz w:val="16"/>
              </w:rPr>
              <w:t xml:space="preserve">CV13 </w:t>
            </w:r>
          </w:p>
        </w:tc>
      </w:tr>
      <w:tr w:rsidR="007A1B4F" w14:paraId="037073BA" w14:textId="77777777">
        <w:trPr>
          <w:gridAfter w:val="1"/>
          <w:wAfter w:w="11" w:type="dxa"/>
          <w:trHeight w:val="221"/>
        </w:trPr>
        <w:tc>
          <w:tcPr>
            <w:tcW w:w="3799" w:type="dxa"/>
            <w:gridSpan w:val="3"/>
            <w:tcBorders>
              <w:top w:val="nil"/>
              <w:left w:val="nil"/>
              <w:bottom w:val="nil"/>
              <w:right w:val="nil"/>
            </w:tcBorders>
          </w:tcPr>
          <w:p w14:paraId="61E1CCCE" w14:textId="77777777" w:rsidR="007A1B4F" w:rsidRDefault="00000000">
            <w:pPr>
              <w:spacing w:after="0"/>
              <w:ind w:left="5"/>
            </w:pPr>
            <w:r>
              <w:rPr>
                <w:rFonts w:ascii="Arial" w:eastAsia="Arial" w:hAnsi="Arial" w:cs="Arial"/>
                <w:sz w:val="16"/>
              </w:rPr>
              <w:t xml:space="preserve">Numéro d’identification du danger (code Kemler) </w:t>
            </w:r>
          </w:p>
        </w:tc>
        <w:tc>
          <w:tcPr>
            <w:tcW w:w="166" w:type="dxa"/>
            <w:tcBorders>
              <w:top w:val="nil"/>
              <w:left w:val="nil"/>
              <w:bottom w:val="nil"/>
              <w:right w:val="nil"/>
            </w:tcBorders>
          </w:tcPr>
          <w:p w14:paraId="2E7ADA25" w14:textId="77777777" w:rsidR="007A1B4F"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3A0F9914" w14:textId="77777777" w:rsidR="007A1B4F" w:rsidRDefault="00000000">
            <w:pPr>
              <w:spacing w:after="0"/>
            </w:pPr>
            <w:r>
              <w:rPr>
                <w:rFonts w:ascii="Arial" w:eastAsia="Arial" w:hAnsi="Arial" w:cs="Arial"/>
                <w:sz w:val="16"/>
              </w:rPr>
              <w:t xml:space="preserve">90 </w:t>
            </w:r>
          </w:p>
        </w:tc>
      </w:tr>
      <w:tr w:rsidR="007A1B4F" w14:paraId="756A286A" w14:textId="77777777">
        <w:trPr>
          <w:gridAfter w:val="1"/>
          <w:wAfter w:w="11" w:type="dxa"/>
          <w:trHeight w:val="579"/>
        </w:trPr>
        <w:tc>
          <w:tcPr>
            <w:tcW w:w="3799" w:type="dxa"/>
            <w:gridSpan w:val="3"/>
            <w:tcBorders>
              <w:top w:val="nil"/>
              <w:left w:val="nil"/>
              <w:bottom w:val="nil"/>
              <w:right w:val="nil"/>
            </w:tcBorders>
          </w:tcPr>
          <w:p w14:paraId="0C1469C9" w14:textId="77777777" w:rsidR="007A1B4F" w:rsidRDefault="00000000">
            <w:pPr>
              <w:spacing w:after="0"/>
              <w:ind w:left="5"/>
            </w:pPr>
            <w:r>
              <w:rPr>
                <w:rFonts w:ascii="Arial" w:eastAsia="Arial" w:hAnsi="Arial" w:cs="Arial"/>
                <w:sz w:val="16"/>
              </w:rPr>
              <w:t xml:space="preserve">Panneaux oranges </w:t>
            </w:r>
          </w:p>
        </w:tc>
        <w:tc>
          <w:tcPr>
            <w:tcW w:w="166" w:type="dxa"/>
            <w:tcBorders>
              <w:top w:val="nil"/>
              <w:left w:val="nil"/>
              <w:bottom w:val="nil"/>
              <w:right w:val="nil"/>
            </w:tcBorders>
          </w:tcPr>
          <w:p w14:paraId="062AF4E0" w14:textId="77777777" w:rsidR="007A1B4F"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3900F956" w14:textId="77777777" w:rsidR="007A1B4F" w:rsidRDefault="00000000">
            <w:pPr>
              <w:spacing w:after="0"/>
              <w:ind w:left="-1"/>
            </w:pPr>
            <w:r>
              <w:rPr>
                <w:noProof/>
              </w:rPr>
              <w:drawing>
                <wp:inline distT="0" distB="0" distL="0" distR="0" wp14:anchorId="6A8F8455" wp14:editId="1ED4968F">
                  <wp:extent cx="762000" cy="571500"/>
                  <wp:effectExtent l="0" t="0" r="0" b="0"/>
                  <wp:docPr id="17970" name="Picture 17970" descr="Panneaux oranges"/>
                  <wp:cNvGraphicFramePr/>
                  <a:graphic xmlns:a="http://schemas.openxmlformats.org/drawingml/2006/main">
                    <a:graphicData uri="http://schemas.openxmlformats.org/drawingml/2006/picture">
                      <pic:pic xmlns:pic="http://schemas.openxmlformats.org/drawingml/2006/picture">
                        <pic:nvPicPr>
                          <pic:cNvPr id="17970" name="Picture 17970"/>
                          <pic:cNvPicPr/>
                        </pic:nvPicPr>
                        <pic:blipFill>
                          <a:blip r:embed="rId67"/>
                          <a:stretch>
                            <a:fillRect/>
                          </a:stretch>
                        </pic:blipFill>
                        <pic:spPr>
                          <a:xfrm>
                            <a:off x="0" y="0"/>
                            <a:ext cx="762000" cy="571500"/>
                          </a:xfrm>
                          <a:prstGeom prst="rect">
                            <a:avLst/>
                          </a:prstGeom>
                        </pic:spPr>
                      </pic:pic>
                    </a:graphicData>
                  </a:graphic>
                </wp:inline>
              </w:drawing>
            </w:r>
          </w:p>
        </w:tc>
      </w:tr>
      <w:tr w:rsidR="007A1B4F" w14:paraId="747E57B7" w14:textId="77777777">
        <w:trPr>
          <w:gridAfter w:val="1"/>
          <w:wAfter w:w="11" w:type="dxa"/>
          <w:trHeight w:val="689"/>
        </w:trPr>
        <w:tc>
          <w:tcPr>
            <w:tcW w:w="3799" w:type="dxa"/>
            <w:gridSpan w:val="3"/>
            <w:tcBorders>
              <w:top w:val="nil"/>
              <w:left w:val="nil"/>
              <w:bottom w:val="nil"/>
              <w:right w:val="nil"/>
            </w:tcBorders>
            <w:vAlign w:val="bottom"/>
          </w:tcPr>
          <w:p w14:paraId="049D51FD" w14:textId="77777777" w:rsidR="007A1B4F" w:rsidRDefault="00000000">
            <w:pPr>
              <w:spacing w:after="21"/>
              <w:ind w:left="5"/>
            </w:pPr>
            <w:r>
              <w:rPr>
                <w:rFonts w:ascii="Arial" w:eastAsia="Arial" w:hAnsi="Arial" w:cs="Arial"/>
                <w:sz w:val="16"/>
              </w:rPr>
              <w:t xml:space="preserve">Code de restriction en tunnels (ADR) </w:t>
            </w:r>
          </w:p>
          <w:p w14:paraId="225F048B" w14:textId="77777777" w:rsidR="007A1B4F" w:rsidRDefault="00000000">
            <w:pPr>
              <w:spacing w:after="0"/>
              <w:ind w:left="5"/>
            </w:pPr>
            <w:r>
              <w:rPr>
                <w:rFonts w:ascii="Arial" w:eastAsia="Arial" w:hAnsi="Arial" w:cs="Arial"/>
                <w:sz w:val="16"/>
              </w:rPr>
              <w:t xml:space="preserve"> </w:t>
            </w:r>
          </w:p>
        </w:tc>
        <w:tc>
          <w:tcPr>
            <w:tcW w:w="166" w:type="dxa"/>
            <w:tcBorders>
              <w:top w:val="nil"/>
              <w:left w:val="nil"/>
              <w:bottom w:val="nil"/>
              <w:right w:val="nil"/>
            </w:tcBorders>
            <w:vAlign w:val="bottom"/>
          </w:tcPr>
          <w:p w14:paraId="323E13BA" w14:textId="77777777" w:rsidR="007A1B4F"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vAlign w:val="center"/>
          </w:tcPr>
          <w:p w14:paraId="12878823" w14:textId="77777777" w:rsidR="007A1B4F" w:rsidRDefault="00000000">
            <w:pPr>
              <w:spacing w:after="0"/>
              <w:ind w:right="5158" w:firstLine="1200"/>
            </w:pPr>
            <w:r>
              <w:rPr>
                <w:rFonts w:ascii="Arial" w:eastAsia="Arial" w:hAnsi="Arial" w:cs="Arial"/>
                <w:sz w:val="16"/>
              </w:rPr>
              <w:t xml:space="preserve"> - </w:t>
            </w:r>
          </w:p>
        </w:tc>
      </w:tr>
      <w:tr w:rsidR="007A1B4F" w14:paraId="6CFD20A8" w14:textId="77777777">
        <w:trPr>
          <w:gridAfter w:val="1"/>
          <w:wAfter w:w="11" w:type="dxa"/>
          <w:trHeight w:val="552"/>
        </w:trPr>
        <w:tc>
          <w:tcPr>
            <w:tcW w:w="3799" w:type="dxa"/>
            <w:gridSpan w:val="3"/>
            <w:tcBorders>
              <w:top w:val="nil"/>
              <w:left w:val="nil"/>
              <w:bottom w:val="nil"/>
              <w:right w:val="nil"/>
            </w:tcBorders>
            <w:vAlign w:val="bottom"/>
          </w:tcPr>
          <w:p w14:paraId="2DF7FFBE" w14:textId="77777777" w:rsidR="007A1B4F" w:rsidRDefault="00000000">
            <w:pPr>
              <w:spacing w:after="21"/>
              <w:ind w:left="5"/>
            </w:pPr>
            <w:r>
              <w:rPr>
                <w:rFonts w:ascii="Arial" w:eastAsia="Arial" w:hAnsi="Arial" w:cs="Arial"/>
                <w:b/>
                <w:color w:val="0070C0"/>
                <w:sz w:val="16"/>
              </w:rPr>
              <w:t xml:space="preserve">Transport maritime </w:t>
            </w:r>
          </w:p>
          <w:p w14:paraId="1E1AE408" w14:textId="77777777" w:rsidR="007A1B4F" w:rsidRDefault="00000000">
            <w:pPr>
              <w:spacing w:after="0"/>
              <w:ind w:left="5"/>
            </w:pPr>
            <w:r>
              <w:rPr>
                <w:rFonts w:ascii="Arial" w:eastAsia="Arial" w:hAnsi="Arial" w:cs="Arial"/>
                <w:sz w:val="16"/>
              </w:rPr>
              <w:t xml:space="preserve">Dispositions spéciales (IMDG) </w:t>
            </w:r>
          </w:p>
        </w:tc>
        <w:tc>
          <w:tcPr>
            <w:tcW w:w="166" w:type="dxa"/>
            <w:tcBorders>
              <w:top w:val="nil"/>
              <w:left w:val="nil"/>
              <w:bottom w:val="nil"/>
              <w:right w:val="nil"/>
            </w:tcBorders>
            <w:vAlign w:val="bottom"/>
          </w:tcPr>
          <w:p w14:paraId="08AACFBE" w14:textId="77777777" w:rsidR="007A1B4F"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vAlign w:val="bottom"/>
          </w:tcPr>
          <w:p w14:paraId="1BF04E6B" w14:textId="77777777" w:rsidR="007A1B4F" w:rsidRDefault="00000000">
            <w:pPr>
              <w:spacing w:after="0"/>
            </w:pPr>
            <w:r>
              <w:rPr>
                <w:rFonts w:ascii="Arial" w:eastAsia="Arial" w:hAnsi="Arial" w:cs="Arial"/>
                <w:sz w:val="16"/>
              </w:rPr>
              <w:t xml:space="preserve">274, 335, 969 </w:t>
            </w:r>
          </w:p>
        </w:tc>
      </w:tr>
      <w:tr w:rsidR="007A1B4F" w14:paraId="1D3931BB" w14:textId="77777777">
        <w:trPr>
          <w:gridAfter w:val="1"/>
          <w:wAfter w:w="11" w:type="dxa"/>
          <w:trHeight w:val="221"/>
        </w:trPr>
        <w:tc>
          <w:tcPr>
            <w:tcW w:w="3799" w:type="dxa"/>
            <w:gridSpan w:val="3"/>
            <w:tcBorders>
              <w:top w:val="nil"/>
              <w:left w:val="nil"/>
              <w:bottom w:val="nil"/>
              <w:right w:val="nil"/>
            </w:tcBorders>
          </w:tcPr>
          <w:p w14:paraId="45DAB94D" w14:textId="77777777" w:rsidR="007A1B4F" w:rsidRDefault="00000000">
            <w:pPr>
              <w:spacing w:after="0"/>
              <w:ind w:left="5"/>
            </w:pPr>
            <w:r>
              <w:rPr>
                <w:rFonts w:ascii="Arial" w:eastAsia="Arial" w:hAnsi="Arial" w:cs="Arial"/>
                <w:sz w:val="16"/>
              </w:rPr>
              <w:t xml:space="preserve">Quantités exceptées (IMDG) </w:t>
            </w:r>
          </w:p>
        </w:tc>
        <w:tc>
          <w:tcPr>
            <w:tcW w:w="166" w:type="dxa"/>
            <w:tcBorders>
              <w:top w:val="nil"/>
              <w:left w:val="nil"/>
              <w:bottom w:val="nil"/>
              <w:right w:val="nil"/>
            </w:tcBorders>
          </w:tcPr>
          <w:p w14:paraId="7303AAF1" w14:textId="77777777" w:rsidR="007A1B4F"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6EC1D5EF" w14:textId="77777777" w:rsidR="007A1B4F" w:rsidRDefault="00000000">
            <w:pPr>
              <w:spacing w:after="0"/>
            </w:pPr>
            <w:r>
              <w:rPr>
                <w:rFonts w:ascii="Arial" w:eastAsia="Arial" w:hAnsi="Arial" w:cs="Arial"/>
                <w:sz w:val="16"/>
              </w:rPr>
              <w:t xml:space="preserve">E1 </w:t>
            </w:r>
          </w:p>
        </w:tc>
      </w:tr>
      <w:tr w:rsidR="007A1B4F" w14:paraId="544FEA23" w14:textId="77777777">
        <w:trPr>
          <w:gridAfter w:val="1"/>
          <w:wAfter w:w="11" w:type="dxa"/>
          <w:trHeight w:val="221"/>
        </w:trPr>
        <w:tc>
          <w:tcPr>
            <w:tcW w:w="3799" w:type="dxa"/>
            <w:gridSpan w:val="3"/>
            <w:tcBorders>
              <w:top w:val="nil"/>
              <w:left w:val="nil"/>
              <w:bottom w:val="nil"/>
              <w:right w:val="nil"/>
            </w:tcBorders>
          </w:tcPr>
          <w:p w14:paraId="363588CF" w14:textId="77777777" w:rsidR="007A1B4F" w:rsidRDefault="00000000">
            <w:pPr>
              <w:spacing w:after="0"/>
              <w:ind w:left="5"/>
            </w:pPr>
            <w:r>
              <w:rPr>
                <w:rFonts w:ascii="Arial" w:eastAsia="Arial" w:hAnsi="Arial" w:cs="Arial"/>
                <w:sz w:val="16"/>
              </w:rPr>
              <w:t xml:space="preserve">Instructions d’emballage (IMDG) </w:t>
            </w:r>
          </w:p>
        </w:tc>
        <w:tc>
          <w:tcPr>
            <w:tcW w:w="166" w:type="dxa"/>
            <w:tcBorders>
              <w:top w:val="nil"/>
              <w:left w:val="nil"/>
              <w:bottom w:val="nil"/>
              <w:right w:val="nil"/>
            </w:tcBorders>
          </w:tcPr>
          <w:p w14:paraId="3ECE37AE" w14:textId="77777777" w:rsidR="007A1B4F"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083AD6D2" w14:textId="77777777" w:rsidR="007A1B4F" w:rsidRDefault="00000000">
            <w:pPr>
              <w:spacing w:after="0"/>
            </w:pPr>
            <w:r>
              <w:rPr>
                <w:rFonts w:ascii="Arial" w:eastAsia="Arial" w:hAnsi="Arial" w:cs="Arial"/>
                <w:sz w:val="16"/>
              </w:rPr>
              <w:t xml:space="preserve">LP01, P001 </w:t>
            </w:r>
          </w:p>
        </w:tc>
      </w:tr>
      <w:tr w:rsidR="007A1B4F" w14:paraId="384438A2" w14:textId="77777777">
        <w:trPr>
          <w:gridAfter w:val="1"/>
          <w:wAfter w:w="11" w:type="dxa"/>
          <w:trHeight w:val="221"/>
        </w:trPr>
        <w:tc>
          <w:tcPr>
            <w:tcW w:w="3799" w:type="dxa"/>
            <w:gridSpan w:val="3"/>
            <w:tcBorders>
              <w:top w:val="nil"/>
              <w:left w:val="nil"/>
              <w:bottom w:val="nil"/>
              <w:right w:val="nil"/>
            </w:tcBorders>
          </w:tcPr>
          <w:p w14:paraId="18D6353B" w14:textId="77777777" w:rsidR="007A1B4F" w:rsidRDefault="00000000">
            <w:pPr>
              <w:spacing w:after="0"/>
              <w:ind w:left="5"/>
            </w:pPr>
            <w:r>
              <w:rPr>
                <w:rFonts w:ascii="Arial" w:eastAsia="Arial" w:hAnsi="Arial" w:cs="Arial"/>
                <w:sz w:val="16"/>
              </w:rPr>
              <w:t xml:space="preserve">Dispositions spéciales d’emballage (IMDG) </w:t>
            </w:r>
          </w:p>
        </w:tc>
        <w:tc>
          <w:tcPr>
            <w:tcW w:w="166" w:type="dxa"/>
            <w:tcBorders>
              <w:top w:val="nil"/>
              <w:left w:val="nil"/>
              <w:bottom w:val="nil"/>
              <w:right w:val="nil"/>
            </w:tcBorders>
          </w:tcPr>
          <w:p w14:paraId="6CC4DD37" w14:textId="77777777" w:rsidR="007A1B4F"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57677D71" w14:textId="77777777" w:rsidR="007A1B4F" w:rsidRDefault="00000000">
            <w:pPr>
              <w:spacing w:after="0"/>
            </w:pPr>
            <w:r>
              <w:rPr>
                <w:rFonts w:ascii="Arial" w:eastAsia="Arial" w:hAnsi="Arial" w:cs="Arial"/>
                <w:sz w:val="16"/>
              </w:rPr>
              <w:t xml:space="preserve">PP1 </w:t>
            </w:r>
          </w:p>
        </w:tc>
      </w:tr>
      <w:tr w:rsidR="007A1B4F" w14:paraId="631F7D0C" w14:textId="77777777">
        <w:trPr>
          <w:gridAfter w:val="1"/>
          <w:wAfter w:w="11" w:type="dxa"/>
          <w:trHeight w:val="221"/>
        </w:trPr>
        <w:tc>
          <w:tcPr>
            <w:tcW w:w="3799" w:type="dxa"/>
            <w:gridSpan w:val="3"/>
            <w:tcBorders>
              <w:top w:val="nil"/>
              <w:left w:val="nil"/>
              <w:bottom w:val="nil"/>
              <w:right w:val="nil"/>
            </w:tcBorders>
          </w:tcPr>
          <w:p w14:paraId="2C3D7DDD" w14:textId="77777777" w:rsidR="007A1B4F" w:rsidRDefault="00000000">
            <w:pPr>
              <w:spacing w:after="0"/>
              <w:ind w:left="5"/>
            </w:pPr>
            <w:r>
              <w:rPr>
                <w:rFonts w:ascii="Arial" w:eastAsia="Arial" w:hAnsi="Arial" w:cs="Arial"/>
                <w:sz w:val="16"/>
              </w:rPr>
              <w:lastRenderedPageBreak/>
              <w:t xml:space="preserve">Instructions d’emballages GRV (IMDG) </w:t>
            </w:r>
          </w:p>
        </w:tc>
        <w:tc>
          <w:tcPr>
            <w:tcW w:w="166" w:type="dxa"/>
            <w:tcBorders>
              <w:top w:val="nil"/>
              <w:left w:val="nil"/>
              <w:bottom w:val="nil"/>
              <w:right w:val="nil"/>
            </w:tcBorders>
          </w:tcPr>
          <w:p w14:paraId="4E12470C" w14:textId="77777777" w:rsidR="007A1B4F"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2E3C874E" w14:textId="77777777" w:rsidR="007A1B4F" w:rsidRDefault="00000000">
            <w:pPr>
              <w:spacing w:after="0"/>
            </w:pPr>
            <w:r>
              <w:rPr>
                <w:rFonts w:ascii="Arial" w:eastAsia="Arial" w:hAnsi="Arial" w:cs="Arial"/>
                <w:sz w:val="16"/>
              </w:rPr>
              <w:t xml:space="preserve">IBC03 </w:t>
            </w:r>
          </w:p>
        </w:tc>
      </w:tr>
      <w:tr w:rsidR="007A1B4F" w14:paraId="5FF34E9E" w14:textId="77777777">
        <w:trPr>
          <w:gridAfter w:val="1"/>
          <w:wAfter w:w="11" w:type="dxa"/>
          <w:trHeight w:val="221"/>
        </w:trPr>
        <w:tc>
          <w:tcPr>
            <w:tcW w:w="3799" w:type="dxa"/>
            <w:gridSpan w:val="3"/>
            <w:tcBorders>
              <w:top w:val="nil"/>
              <w:left w:val="nil"/>
              <w:bottom w:val="nil"/>
              <w:right w:val="nil"/>
            </w:tcBorders>
          </w:tcPr>
          <w:p w14:paraId="4A0D1AAA" w14:textId="77777777" w:rsidR="007A1B4F" w:rsidRDefault="00000000">
            <w:pPr>
              <w:spacing w:after="0"/>
              <w:ind w:left="5"/>
            </w:pPr>
            <w:r>
              <w:rPr>
                <w:rFonts w:ascii="Arial" w:eastAsia="Arial" w:hAnsi="Arial" w:cs="Arial"/>
                <w:sz w:val="16"/>
              </w:rPr>
              <w:t xml:space="preserve">Instructions pour citernes (IMDG) </w:t>
            </w:r>
          </w:p>
        </w:tc>
        <w:tc>
          <w:tcPr>
            <w:tcW w:w="166" w:type="dxa"/>
            <w:tcBorders>
              <w:top w:val="nil"/>
              <w:left w:val="nil"/>
              <w:bottom w:val="nil"/>
              <w:right w:val="nil"/>
            </w:tcBorders>
          </w:tcPr>
          <w:p w14:paraId="73C4B569" w14:textId="77777777" w:rsidR="007A1B4F"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5C706C30" w14:textId="77777777" w:rsidR="007A1B4F" w:rsidRDefault="00000000">
            <w:pPr>
              <w:spacing w:after="0"/>
            </w:pPr>
            <w:r>
              <w:rPr>
                <w:rFonts w:ascii="Arial" w:eastAsia="Arial" w:hAnsi="Arial" w:cs="Arial"/>
                <w:sz w:val="16"/>
              </w:rPr>
              <w:t xml:space="preserve">T4 </w:t>
            </w:r>
          </w:p>
        </w:tc>
      </w:tr>
      <w:tr w:rsidR="007A1B4F" w14:paraId="159182D4" w14:textId="77777777">
        <w:trPr>
          <w:gridAfter w:val="1"/>
          <w:wAfter w:w="11" w:type="dxa"/>
          <w:trHeight w:val="221"/>
        </w:trPr>
        <w:tc>
          <w:tcPr>
            <w:tcW w:w="3799" w:type="dxa"/>
            <w:gridSpan w:val="3"/>
            <w:tcBorders>
              <w:top w:val="nil"/>
              <w:left w:val="nil"/>
              <w:bottom w:val="nil"/>
              <w:right w:val="nil"/>
            </w:tcBorders>
          </w:tcPr>
          <w:p w14:paraId="141BF3CB" w14:textId="77777777" w:rsidR="007A1B4F" w:rsidRDefault="00000000">
            <w:pPr>
              <w:spacing w:after="0"/>
              <w:ind w:left="5"/>
            </w:pPr>
            <w:r>
              <w:rPr>
                <w:rFonts w:ascii="Arial" w:eastAsia="Arial" w:hAnsi="Arial" w:cs="Arial"/>
                <w:sz w:val="16"/>
              </w:rPr>
              <w:t xml:space="preserve">Dispositions spéciales pour citernes (IMDG) </w:t>
            </w:r>
          </w:p>
        </w:tc>
        <w:tc>
          <w:tcPr>
            <w:tcW w:w="166" w:type="dxa"/>
            <w:tcBorders>
              <w:top w:val="nil"/>
              <w:left w:val="nil"/>
              <w:bottom w:val="nil"/>
              <w:right w:val="nil"/>
            </w:tcBorders>
          </w:tcPr>
          <w:p w14:paraId="0F6477E8" w14:textId="77777777" w:rsidR="007A1B4F"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1C58CBDC" w14:textId="77777777" w:rsidR="007A1B4F" w:rsidRDefault="00000000">
            <w:pPr>
              <w:spacing w:after="0"/>
            </w:pPr>
            <w:r>
              <w:rPr>
                <w:rFonts w:ascii="Arial" w:eastAsia="Arial" w:hAnsi="Arial" w:cs="Arial"/>
                <w:sz w:val="16"/>
              </w:rPr>
              <w:t xml:space="preserve">TP1, TP29 </w:t>
            </w:r>
          </w:p>
        </w:tc>
      </w:tr>
      <w:tr w:rsidR="007A1B4F" w14:paraId="3E6D7844" w14:textId="77777777">
        <w:trPr>
          <w:gridAfter w:val="1"/>
          <w:wAfter w:w="11" w:type="dxa"/>
          <w:trHeight w:val="1112"/>
        </w:trPr>
        <w:tc>
          <w:tcPr>
            <w:tcW w:w="10490" w:type="dxa"/>
            <w:gridSpan w:val="8"/>
            <w:tcBorders>
              <w:top w:val="nil"/>
              <w:left w:val="nil"/>
              <w:bottom w:val="single" w:sz="4" w:space="0" w:color="000000"/>
              <w:right w:val="nil"/>
            </w:tcBorders>
          </w:tcPr>
          <w:p w14:paraId="0A54B292" w14:textId="77777777" w:rsidR="007A1B4F" w:rsidRDefault="00000000">
            <w:pPr>
              <w:tabs>
                <w:tab w:val="center" w:pos="3935"/>
              </w:tabs>
              <w:spacing w:after="26"/>
            </w:pPr>
            <w:r>
              <w:rPr>
                <w:rFonts w:ascii="Arial" w:eastAsia="Arial" w:hAnsi="Arial" w:cs="Arial"/>
                <w:sz w:val="16"/>
              </w:rPr>
              <w:t xml:space="preserve">Catégorie de chargement (IMDG) </w:t>
            </w:r>
            <w:r>
              <w:rPr>
                <w:rFonts w:ascii="Arial" w:eastAsia="Arial" w:hAnsi="Arial" w:cs="Arial"/>
                <w:sz w:val="16"/>
              </w:rPr>
              <w:tab/>
              <w:t xml:space="preserve">: A </w:t>
            </w:r>
          </w:p>
          <w:p w14:paraId="6E533D50" w14:textId="77777777" w:rsidR="007A1B4F" w:rsidRDefault="00000000">
            <w:pPr>
              <w:spacing w:after="498"/>
              <w:ind w:left="5"/>
            </w:pPr>
            <w:r>
              <w:rPr>
                <w:rFonts w:ascii="Arial" w:eastAsia="Arial" w:hAnsi="Arial" w:cs="Arial"/>
                <w:sz w:val="16"/>
              </w:rPr>
              <w:t xml:space="preserve"> </w:t>
            </w:r>
          </w:p>
          <w:p w14:paraId="0A6421B3" w14:textId="77777777" w:rsidR="007A1B4F" w:rsidRDefault="00000000">
            <w:pPr>
              <w:spacing w:after="0"/>
              <w:ind w:left="5"/>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tc>
      </w:tr>
      <w:tr w:rsidR="007A1B4F" w14:paraId="2849AAE1" w14:textId="77777777">
        <w:trPr>
          <w:gridAfter w:val="1"/>
          <w:wAfter w:w="11" w:type="dxa"/>
          <w:trHeight w:val="803"/>
        </w:trPr>
        <w:tc>
          <w:tcPr>
            <w:tcW w:w="3799" w:type="dxa"/>
            <w:gridSpan w:val="3"/>
            <w:tcBorders>
              <w:top w:val="single" w:sz="4" w:space="0" w:color="000000"/>
              <w:left w:val="nil"/>
              <w:bottom w:val="nil"/>
              <w:right w:val="nil"/>
            </w:tcBorders>
          </w:tcPr>
          <w:p w14:paraId="08AB90F0" w14:textId="77777777" w:rsidR="007A1B4F" w:rsidRDefault="00000000">
            <w:pPr>
              <w:spacing w:after="89"/>
              <w:ind w:left="5"/>
            </w:pPr>
            <w:r>
              <w:rPr>
                <w:rFonts w:ascii="Arial" w:eastAsia="Arial" w:hAnsi="Arial" w:cs="Arial"/>
                <w:sz w:val="2"/>
              </w:rPr>
              <w:t xml:space="preserve"> </w:t>
            </w:r>
          </w:p>
          <w:p w14:paraId="38E3FE8F" w14:textId="77777777" w:rsidR="007A1B4F" w:rsidRDefault="00000000">
            <w:pPr>
              <w:spacing w:after="132"/>
              <w:ind w:left="5"/>
            </w:pPr>
            <w:r>
              <w:rPr>
                <w:rFonts w:ascii="Arial" w:eastAsia="Arial" w:hAnsi="Arial" w:cs="Arial"/>
                <w:sz w:val="2"/>
              </w:rPr>
              <w:t xml:space="preserve"> </w:t>
            </w:r>
          </w:p>
          <w:p w14:paraId="1DA996B5" w14:textId="77777777" w:rsidR="007A1B4F" w:rsidRDefault="00000000">
            <w:pPr>
              <w:spacing w:after="21"/>
              <w:ind w:left="5"/>
            </w:pPr>
            <w:r>
              <w:rPr>
                <w:rFonts w:ascii="Arial" w:eastAsia="Arial" w:hAnsi="Arial" w:cs="Arial"/>
                <w:b/>
                <w:color w:val="0070C0"/>
                <w:sz w:val="16"/>
              </w:rPr>
              <w:t xml:space="preserve">Transport aérien </w:t>
            </w:r>
          </w:p>
          <w:p w14:paraId="0E0760AB" w14:textId="77777777" w:rsidR="007A1B4F" w:rsidRDefault="00000000">
            <w:pPr>
              <w:spacing w:after="21"/>
              <w:ind w:left="5"/>
            </w:pPr>
            <w:r>
              <w:rPr>
                <w:rFonts w:ascii="Arial" w:eastAsia="Arial" w:hAnsi="Arial" w:cs="Arial"/>
                <w:sz w:val="16"/>
              </w:rPr>
              <w:t xml:space="preserve">Quantités exceptées avion passagers et cargo </w:t>
            </w:r>
          </w:p>
          <w:p w14:paraId="4C143B77" w14:textId="77777777" w:rsidR="007A1B4F" w:rsidRDefault="00000000">
            <w:pPr>
              <w:spacing w:after="0"/>
              <w:ind w:left="5"/>
            </w:pPr>
            <w:r>
              <w:rPr>
                <w:rFonts w:ascii="Arial" w:eastAsia="Arial" w:hAnsi="Arial" w:cs="Arial"/>
                <w:sz w:val="16"/>
              </w:rPr>
              <w:t xml:space="preserve">(IATA) </w:t>
            </w:r>
          </w:p>
        </w:tc>
        <w:tc>
          <w:tcPr>
            <w:tcW w:w="166" w:type="dxa"/>
            <w:tcBorders>
              <w:top w:val="single" w:sz="4" w:space="0" w:color="000000"/>
              <w:left w:val="nil"/>
              <w:bottom w:val="nil"/>
              <w:right w:val="nil"/>
            </w:tcBorders>
            <w:vAlign w:val="bottom"/>
          </w:tcPr>
          <w:p w14:paraId="3F3A18AD" w14:textId="77777777" w:rsidR="007A1B4F" w:rsidRDefault="00000000">
            <w:pPr>
              <w:spacing w:after="0"/>
            </w:pPr>
            <w:r>
              <w:rPr>
                <w:rFonts w:ascii="Arial" w:eastAsia="Arial" w:hAnsi="Arial" w:cs="Arial"/>
                <w:sz w:val="16"/>
              </w:rPr>
              <w:t xml:space="preserve">: </w:t>
            </w:r>
          </w:p>
        </w:tc>
        <w:tc>
          <w:tcPr>
            <w:tcW w:w="6525" w:type="dxa"/>
            <w:gridSpan w:val="4"/>
            <w:tcBorders>
              <w:top w:val="single" w:sz="4" w:space="0" w:color="000000"/>
              <w:left w:val="nil"/>
              <w:bottom w:val="nil"/>
              <w:right w:val="nil"/>
            </w:tcBorders>
            <w:vAlign w:val="bottom"/>
          </w:tcPr>
          <w:p w14:paraId="32D17386" w14:textId="77777777" w:rsidR="007A1B4F" w:rsidRDefault="00000000">
            <w:pPr>
              <w:spacing w:after="0"/>
            </w:pPr>
            <w:r>
              <w:rPr>
                <w:rFonts w:ascii="Arial" w:eastAsia="Arial" w:hAnsi="Arial" w:cs="Arial"/>
                <w:sz w:val="16"/>
              </w:rPr>
              <w:t xml:space="preserve">E1 </w:t>
            </w:r>
          </w:p>
        </w:tc>
      </w:tr>
      <w:tr w:rsidR="007A1B4F" w14:paraId="6A728CE1" w14:textId="77777777">
        <w:trPr>
          <w:gridAfter w:val="1"/>
          <w:wAfter w:w="11" w:type="dxa"/>
          <w:trHeight w:val="221"/>
        </w:trPr>
        <w:tc>
          <w:tcPr>
            <w:tcW w:w="3799" w:type="dxa"/>
            <w:gridSpan w:val="3"/>
            <w:tcBorders>
              <w:top w:val="nil"/>
              <w:left w:val="nil"/>
              <w:bottom w:val="nil"/>
              <w:right w:val="nil"/>
            </w:tcBorders>
          </w:tcPr>
          <w:p w14:paraId="2D2D535B" w14:textId="77777777" w:rsidR="007A1B4F" w:rsidRDefault="00000000">
            <w:pPr>
              <w:spacing w:after="0"/>
              <w:ind w:left="5"/>
            </w:pPr>
            <w:r>
              <w:rPr>
                <w:rFonts w:ascii="Arial" w:eastAsia="Arial" w:hAnsi="Arial" w:cs="Arial"/>
                <w:sz w:val="16"/>
              </w:rPr>
              <w:t xml:space="preserve">Quantités limitées avion passagers et cargo (IATA) </w:t>
            </w:r>
          </w:p>
        </w:tc>
        <w:tc>
          <w:tcPr>
            <w:tcW w:w="166" w:type="dxa"/>
            <w:tcBorders>
              <w:top w:val="nil"/>
              <w:left w:val="nil"/>
              <w:bottom w:val="nil"/>
              <w:right w:val="nil"/>
            </w:tcBorders>
          </w:tcPr>
          <w:p w14:paraId="3EE386D3" w14:textId="77777777" w:rsidR="007A1B4F"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39B83268" w14:textId="77777777" w:rsidR="007A1B4F" w:rsidRDefault="00000000">
            <w:pPr>
              <w:spacing w:after="0"/>
            </w:pPr>
            <w:r>
              <w:rPr>
                <w:rFonts w:ascii="Arial" w:eastAsia="Arial" w:hAnsi="Arial" w:cs="Arial"/>
                <w:sz w:val="16"/>
              </w:rPr>
              <w:t xml:space="preserve">Y964 </w:t>
            </w:r>
          </w:p>
        </w:tc>
      </w:tr>
      <w:tr w:rsidR="007A1B4F" w14:paraId="2843ADC8" w14:textId="77777777">
        <w:trPr>
          <w:gridAfter w:val="1"/>
          <w:wAfter w:w="11" w:type="dxa"/>
          <w:trHeight w:val="442"/>
        </w:trPr>
        <w:tc>
          <w:tcPr>
            <w:tcW w:w="3799" w:type="dxa"/>
            <w:gridSpan w:val="3"/>
            <w:tcBorders>
              <w:top w:val="nil"/>
              <w:left w:val="nil"/>
              <w:bottom w:val="nil"/>
              <w:right w:val="nil"/>
            </w:tcBorders>
          </w:tcPr>
          <w:p w14:paraId="4793906B" w14:textId="77777777" w:rsidR="007A1B4F" w:rsidRDefault="00000000">
            <w:pPr>
              <w:spacing w:after="0"/>
              <w:ind w:left="5"/>
            </w:pPr>
            <w:r>
              <w:rPr>
                <w:rFonts w:ascii="Arial" w:eastAsia="Arial" w:hAnsi="Arial" w:cs="Arial"/>
                <w:sz w:val="16"/>
              </w:rPr>
              <w:t xml:space="preserve">Quantité nette max. pour quantité limitée avion passagers et cargo (IATA) </w:t>
            </w:r>
          </w:p>
        </w:tc>
        <w:tc>
          <w:tcPr>
            <w:tcW w:w="166" w:type="dxa"/>
            <w:tcBorders>
              <w:top w:val="nil"/>
              <w:left w:val="nil"/>
              <w:bottom w:val="nil"/>
              <w:right w:val="nil"/>
            </w:tcBorders>
          </w:tcPr>
          <w:p w14:paraId="03183C4E" w14:textId="77777777" w:rsidR="007A1B4F"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53CE313C" w14:textId="77777777" w:rsidR="007A1B4F" w:rsidRDefault="00000000">
            <w:pPr>
              <w:spacing w:after="0"/>
            </w:pPr>
            <w:r>
              <w:rPr>
                <w:rFonts w:ascii="Arial" w:eastAsia="Arial" w:hAnsi="Arial" w:cs="Arial"/>
                <w:sz w:val="16"/>
              </w:rPr>
              <w:t xml:space="preserve">30kgG </w:t>
            </w:r>
          </w:p>
        </w:tc>
      </w:tr>
      <w:tr w:rsidR="007A1B4F" w14:paraId="0E4E1CA6" w14:textId="77777777">
        <w:trPr>
          <w:gridAfter w:val="1"/>
          <w:wAfter w:w="11" w:type="dxa"/>
          <w:trHeight w:val="442"/>
        </w:trPr>
        <w:tc>
          <w:tcPr>
            <w:tcW w:w="3799" w:type="dxa"/>
            <w:gridSpan w:val="3"/>
            <w:tcBorders>
              <w:top w:val="nil"/>
              <w:left w:val="nil"/>
              <w:bottom w:val="nil"/>
              <w:right w:val="nil"/>
            </w:tcBorders>
          </w:tcPr>
          <w:p w14:paraId="476E9A1D" w14:textId="77777777" w:rsidR="007A1B4F" w:rsidRDefault="00000000">
            <w:pPr>
              <w:spacing w:after="21"/>
              <w:ind w:left="5"/>
            </w:pPr>
            <w:r>
              <w:rPr>
                <w:rFonts w:ascii="Arial" w:eastAsia="Arial" w:hAnsi="Arial" w:cs="Arial"/>
                <w:sz w:val="16"/>
              </w:rPr>
              <w:t xml:space="preserve">Instructions d’emballage avion passagers et cargo </w:t>
            </w:r>
          </w:p>
          <w:p w14:paraId="791B16CF" w14:textId="77777777" w:rsidR="007A1B4F" w:rsidRDefault="00000000">
            <w:pPr>
              <w:spacing w:after="0"/>
              <w:ind w:left="5"/>
            </w:pPr>
            <w:r>
              <w:rPr>
                <w:rFonts w:ascii="Arial" w:eastAsia="Arial" w:hAnsi="Arial" w:cs="Arial"/>
                <w:sz w:val="16"/>
              </w:rPr>
              <w:t xml:space="preserve">(IATA) </w:t>
            </w:r>
          </w:p>
        </w:tc>
        <w:tc>
          <w:tcPr>
            <w:tcW w:w="166" w:type="dxa"/>
            <w:tcBorders>
              <w:top w:val="nil"/>
              <w:left w:val="nil"/>
              <w:bottom w:val="nil"/>
              <w:right w:val="nil"/>
            </w:tcBorders>
          </w:tcPr>
          <w:p w14:paraId="1F46FFF5" w14:textId="77777777" w:rsidR="007A1B4F"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01D61E1E" w14:textId="77777777" w:rsidR="007A1B4F" w:rsidRDefault="00000000">
            <w:pPr>
              <w:spacing w:after="0"/>
            </w:pPr>
            <w:r>
              <w:rPr>
                <w:rFonts w:ascii="Arial" w:eastAsia="Arial" w:hAnsi="Arial" w:cs="Arial"/>
                <w:sz w:val="16"/>
              </w:rPr>
              <w:t xml:space="preserve">964 </w:t>
            </w:r>
          </w:p>
        </w:tc>
      </w:tr>
      <w:tr w:rsidR="007A1B4F" w14:paraId="7A1819DE" w14:textId="77777777">
        <w:trPr>
          <w:gridAfter w:val="1"/>
          <w:wAfter w:w="11" w:type="dxa"/>
          <w:trHeight w:val="442"/>
        </w:trPr>
        <w:tc>
          <w:tcPr>
            <w:tcW w:w="3799" w:type="dxa"/>
            <w:gridSpan w:val="3"/>
            <w:tcBorders>
              <w:top w:val="nil"/>
              <w:left w:val="nil"/>
              <w:bottom w:val="nil"/>
              <w:right w:val="nil"/>
            </w:tcBorders>
          </w:tcPr>
          <w:p w14:paraId="65ADC52D" w14:textId="77777777" w:rsidR="007A1B4F" w:rsidRDefault="00000000">
            <w:pPr>
              <w:spacing w:after="21"/>
              <w:ind w:left="5"/>
            </w:pPr>
            <w:r>
              <w:rPr>
                <w:rFonts w:ascii="Arial" w:eastAsia="Arial" w:hAnsi="Arial" w:cs="Arial"/>
                <w:sz w:val="16"/>
              </w:rPr>
              <w:t xml:space="preserve">Quantité nette max. pour avion passagers et cargo </w:t>
            </w:r>
          </w:p>
          <w:p w14:paraId="56723B05" w14:textId="77777777" w:rsidR="007A1B4F" w:rsidRDefault="00000000">
            <w:pPr>
              <w:spacing w:after="0"/>
              <w:ind w:left="5"/>
            </w:pPr>
            <w:r>
              <w:rPr>
                <w:rFonts w:ascii="Arial" w:eastAsia="Arial" w:hAnsi="Arial" w:cs="Arial"/>
                <w:sz w:val="16"/>
              </w:rPr>
              <w:t xml:space="preserve">(IATA) </w:t>
            </w:r>
          </w:p>
        </w:tc>
        <w:tc>
          <w:tcPr>
            <w:tcW w:w="166" w:type="dxa"/>
            <w:tcBorders>
              <w:top w:val="nil"/>
              <w:left w:val="nil"/>
              <w:bottom w:val="nil"/>
              <w:right w:val="nil"/>
            </w:tcBorders>
          </w:tcPr>
          <w:p w14:paraId="774F0954" w14:textId="77777777" w:rsidR="007A1B4F"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2E25C58A" w14:textId="77777777" w:rsidR="007A1B4F" w:rsidRDefault="00000000">
            <w:pPr>
              <w:spacing w:after="0"/>
            </w:pPr>
            <w:r>
              <w:rPr>
                <w:rFonts w:ascii="Arial" w:eastAsia="Arial" w:hAnsi="Arial" w:cs="Arial"/>
                <w:sz w:val="16"/>
              </w:rPr>
              <w:t xml:space="preserve">450L </w:t>
            </w:r>
          </w:p>
        </w:tc>
      </w:tr>
      <w:tr w:rsidR="007A1B4F" w14:paraId="2F0B127A" w14:textId="77777777">
        <w:trPr>
          <w:gridAfter w:val="1"/>
          <w:wAfter w:w="11" w:type="dxa"/>
          <w:trHeight w:val="442"/>
        </w:trPr>
        <w:tc>
          <w:tcPr>
            <w:tcW w:w="3799" w:type="dxa"/>
            <w:gridSpan w:val="3"/>
            <w:tcBorders>
              <w:top w:val="nil"/>
              <w:left w:val="nil"/>
              <w:bottom w:val="nil"/>
              <w:right w:val="nil"/>
            </w:tcBorders>
          </w:tcPr>
          <w:p w14:paraId="09A55895" w14:textId="77777777" w:rsidR="007A1B4F" w:rsidRDefault="00000000">
            <w:pPr>
              <w:spacing w:after="21"/>
              <w:ind w:left="5"/>
            </w:pPr>
            <w:r>
              <w:rPr>
                <w:rFonts w:ascii="Arial" w:eastAsia="Arial" w:hAnsi="Arial" w:cs="Arial"/>
                <w:sz w:val="16"/>
              </w:rPr>
              <w:t xml:space="preserve">Instructions d’emballage avion cargo seulement </w:t>
            </w:r>
          </w:p>
          <w:p w14:paraId="2743F411" w14:textId="77777777" w:rsidR="007A1B4F" w:rsidRDefault="00000000">
            <w:pPr>
              <w:spacing w:after="0"/>
              <w:ind w:left="5"/>
            </w:pPr>
            <w:r>
              <w:rPr>
                <w:rFonts w:ascii="Arial" w:eastAsia="Arial" w:hAnsi="Arial" w:cs="Arial"/>
                <w:sz w:val="16"/>
              </w:rPr>
              <w:t xml:space="preserve">(IATA) </w:t>
            </w:r>
          </w:p>
        </w:tc>
        <w:tc>
          <w:tcPr>
            <w:tcW w:w="166" w:type="dxa"/>
            <w:tcBorders>
              <w:top w:val="nil"/>
              <w:left w:val="nil"/>
              <w:bottom w:val="nil"/>
              <w:right w:val="nil"/>
            </w:tcBorders>
          </w:tcPr>
          <w:p w14:paraId="74F702E5" w14:textId="77777777" w:rsidR="007A1B4F"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4336F969" w14:textId="77777777" w:rsidR="007A1B4F" w:rsidRDefault="00000000">
            <w:pPr>
              <w:spacing w:after="0"/>
            </w:pPr>
            <w:r>
              <w:rPr>
                <w:rFonts w:ascii="Arial" w:eastAsia="Arial" w:hAnsi="Arial" w:cs="Arial"/>
                <w:sz w:val="16"/>
              </w:rPr>
              <w:t xml:space="preserve">964 </w:t>
            </w:r>
          </w:p>
        </w:tc>
      </w:tr>
      <w:tr w:rsidR="007A1B4F" w14:paraId="0E17CB56" w14:textId="77777777">
        <w:trPr>
          <w:gridAfter w:val="1"/>
          <w:wAfter w:w="11" w:type="dxa"/>
          <w:trHeight w:val="221"/>
        </w:trPr>
        <w:tc>
          <w:tcPr>
            <w:tcW w:w="3799" w:type="dxa"/>
            <w:gridSpan w:val="3"/>
            <w:tcBorders>
              <w:top w:val="nil"/>
              <w:left w:val="nil"/>
              <w:bottom w:val="nil"/>
              <w:right w:val="nil"/>
            </w:tcBorders>
          </w:tcPr>
          <w:p w14:paraId="56D0AA49" w14:textId="77777777" w:rsidR="007A1B4F" w:rsidRDefault="00000000">
            <w:pPr>
              <w:spacing w:after="0"/>
              <w:ind w:left="5"/>
            </w:pPr>
            <w:r>
              <w:rPr>
                <w:rFonts w:ascii="Arial" w:eastAsia="Arial" w:hAnsi="Arial" w:cs="Arial"/>
                <w:sz w:val="16"/>
              </w:rPr>
              <w:t xml:space="preserve">Quantité max. nette avion cargo seulement (IATA) </w:t>
            </w:r>
          </w:p>
        </w:tc>
        <w:tc>
          <w:tcPr>
            <w:tcW w:w="166" w:type="dxa"/>
            <w:tcBorders>
              <w:top w:val="nil"/>
              <w:left w:val="nil"/>
              <w:bottom w:val="nil"/>
              <w:right w:val="nil"/>
            </w:tcBorders>
          </w:tcPr>
          <w:p w14:paraId="1E2195CD" w14:textId="77777777" w:rsidR="007A1B4F"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097CA6CD" w14:textId="77777777" w:rsidR="007A1B4F" w:rsidRDefault="00000000">
            <w:pPr>
              <w:spacing w:after="0"/>
            </w:pPr>
            <w:r>
              <w:rPr>
                <w:rFonts w:ascii="Arial" w:eastAsia="Arial" w:hAnsi="Arial" w:cs="Arial"/>
                <w:sz w:val="16"/>
              </w:rPr>
              <w:t xml:space="preserve">450L </w:t>
            </w:r>
          </w:p>
        </w:tc>
      </w:tr>
      <w:tr w:rsidR="007A1B4F" w14:paraId="2F2710B1" w14:textId="77777777">
        <w:trPr>
          <w:gridAfter w:val="1"/>
          <w:wAfter w:w="11" w:type="dxa"/>
          <w:trHeight w:val="221"/>
        </w:trPr>
        <w:tc>
          <w:tcPr>
            <w:tcW w:w="3799" w:type="dxa"/>
            <w:gridSpan w:val="3"/>
            <w:tcBorders>
              <w:top w:val="nil"/>
              <w:left w:val="nil"/>
              <w:bottom w:val="nil"/>
              <w:right w:val="nil"/>
            </w:tcBorders>
          </w:tcPr>
          <w:p w14:paraId="41E052F2" w14:textId="77777777" w:rsidR="007A1B4F" w:rsidRDefault="00000000">
            <w:pPr>
              <w:spacing w:after="0"/>
              <w:ind w:left="5"/>
            </w:pPr>
            <w:r>
              <w:rPr>
                <w:rFonts w:ascii="Arial" w:eastAsia="Arial" w:hAnsi="Arial" w:cs="Arial"/>
                <w:sz w:val="16"/>
              </w:rPr>
              <w:t xml:space="preserve">Dispositions spéciales (IATA) </w:t>
            </w:r>
          </w:p>
        </w:tc>
        <w:tc>
          <w:tcPr>
            <w:tcW w:w="166" w:type="dxa"/>
            <w:tcBorders>
              <w:top w:val="nil"/>
              <w:left w:val="nil"/>
              <w:bottom w:val="nil"/>
              <w:right w:val="nil"/>
            </w:tcBorders>
          </w:tcPr>
          <w:p w14:paraId="55DAEA4D" w14:textId="77777777" w:rsidR="007A1B4F"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4A5B6463" w14:textId="77777777" w:rsidR="007A1B4F" w:rsidRDefault="00000000">
            <w:pPr>
              <w:spacing w:after="0"/>
            </w:pPr>
            <w:r>
              <w:rPr>
                <w:rFonts w:ascii="Arial" w:eastAsia="Arial" w:hAnsi="Arial" w:cs="Arial"/>
                <w:sz w:val="16"/>
              </w:rPr>
              <w:t xml:space="preserve">A97, A158, A197, A215 </w:t>
            </w:r>
          </w:p>
        </w:tc>
      </w:tr>
      <w:tr w:rsidR="007A1B4F" w14:paraId="33FEB6A0" w14:textId="77777777">
        <w:trPr>
          <w:gridAfter w:val="1"/>
          <w:wAfter w:w="11" w:type="dxa"/>
          <w:trHeight w:val="332"/>
        </w:trPr>
        <w:tc>
          <w:tcPr>
            <w:tcW w:w="3799" w:type="dxa"/>
            <w:gridSpan w:val="3"/>
            <w:tcBorders>
              <w:top w:val="nil"/>
              <w:left w:val="nil"/>
              <w:bottom w:val="nil"/>
              <w:right w:val="nil"/>
            </w:tcBorders>
            <w:vAlign w:val="bottom"/>
          </w:tcPr>
          <w:p w14:paraId="08B83144" w14:textId="77777777" w:rsidR="007A1B4F" w:rsidRDefault="00000000">
            <w:pPr>
              <w:spacing w:after="21"/>
              <w:ind w:left="5"/>
            </w:pPr>
            <w:r>
              <w:rPr>
                <w:rFonts w:ascii="Arial" w:eastAsia="Arial" w:hAnsi="Arial" w:cs="Arial"/>
                <w:sz w:val="16"/>
              </w:rPr>
              <w:t xml:space="preserve">Code ERG (IATA) </w:t>
            </w:r>
          </w:p>
          <w:p w14:paraId="1D46C4D0" w14:textId="77777777" w:rsidR="007A1B4F" w:rsidRDefault="00000000">
            <w:pPr>
              <w:spacing w:after="0"/>
              <w:ind w:left="5"/>
            </w:pPr>
            <w:r>
              <w:rPr>
                <w:rFonts w:ascii="Arial" w:eastAsia="Arial" w:hAnsi="Arial" w:cs="Arial"/>
                <w:sz w:val="16"/>
              </w:rPr>
              <w:t xml:space="preserve"> </w:t>
            </w:r>
          </w:p>
        </w:tc>
        <w:tc>
          <w:tcPr>
            <w:tcW w:w="166" w:type="dxa"/>
            <w:tcBorders>
              <w:top w:val="nil"/>
              <w:left w:val="nil"/>
              <w:bottom w:val="nil"/>
              <w:right w:val="nil"/>
            </w:tcBorders>
          </w:tcPr>
          <w:p w14:paraId="3EF92180" w14:textId="77777777" w:rsidR="007A1B4F"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7686FF57" w14:textId="77777777" w:rsidR="007A1B4F" w:rsidRDefault="00000000">
            <w:pPr>
              <w:spacing w:after="0"/>
            </w:pPr>
            <w:r>
              <w:rPr>
                <w:rFonts w:ascii="Arial" w:eastAsia="Arial" w:hAnsi="Arial" w:cs="Arial"/>
                <w:sz w:val="16"/>
              </w:rPr>
              <w:t xml:space="preserve">9L </w:t>
            </w:r>
          </w:p>
        </w:tc>
      </w:tr>
      <w:tr w:rsidR="007A1B4F" w14:paraId="17103163" w14:textId="77777777">
        <w:trPr>
          <w:gridAfter w:val="1"/>
          <w:wAfter w:w="11" w:type="dxa"/>
          <w:trHeight w:val="552"/>
        </w:trPr>
        <w:tc>
          <w:tcPr>
            <w:tcW w:w="3799" w:type="dxa"/>
            <w:gridSpan w:val="3"/>
            <w:tcBorders>
              <w:top w:val="nil"/>
              <w:left w:val="nil"/>
              <w:bottom w:val="nil"/>
              <w:right w:val="nil"/>
            </w:tcBorders>
            <w:vAlign w:val="bottom"/>
          </w:tcPr>
          <w:p w14:paraId="4DB0E1EE" w14:textId="77777777" w:rsidR="007A1B4F" w:rsidRDefault="00000000">
            <w:pPr>
              <w:spacing w:after="21"/>
              <w:ind w:left="5"/>
            </w:pPr>
            <w:r>
              <w:rPr>
                <w:rFonts w:ascii="Arial" w:eastAsia="Arial" w:hAnsi="Arial" w:cs="Arial"/>
                <w:b/>
                <w:color w:val="0070C0"/>
                <w:sz w:val="16"/>
              </w:rPr>
              <w:t xml:space="preserve">Transport par voie fluviale </w:t>
            </w:r>
          </w:p>
          <w:p w14:paraId="15D83E15" w14:textId="77777777" w:rsidR="007A1B4F" w:rsidRDefault="00000000">
            <w:pPr>
              <w:spacing w:after="0"/>
              <w:ind w:left="5"/>
            </w:pPr>
            <w:r>
              <w:rPr>
                <w:rFonts w:ascii="Arial" w:eastAsia="Arial" w:hAnsi="Arial" w:cs="Arial"/>
                <w:sz w:val="16"/>
              </w:rPr>
              <w:t xml:space="preserve">Code de classification (ADN) </w:t>
            </w:r>
          </w:p>
        </w:tc>
        <w:tc>
          <w:tcPr>
            <w:tcW w:w="166" w:type="dxa"/>
            <w:tcBorders>
              <w:top w:val="nil"/>
              <w:left w:val="nil"/>
              <w:bottom w:val="nil"/>
              <w:right w:val="nil"/>
            </w:tcBorders>
            <w:vAlign w:val="bottom"/>
          </w:tcPr>
          <w:p w14:paraId="23D25E35" w14:textId="77777777" w:rsidR="007A1B4F"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vAlign w:val="bottom"/>
          </w:tcPr>
          <w:p w14:paraId="5874E208" w14:textId="77777777" w:rsidR="007A1B4F" w:rsidRDefault="00000000">
            <w:pPr>
              <w:spacing w:after="0"/>
            </w:pPr>
            <w:r>
              <w:rPr>
                <w:rFonts w:ascii="Arial" w:eastAsia="Arial" w:hAnsi="Arial" w:cs="Arial"/>
                <w:sz w:val="16"/>
              </w:rPr>
              <w:t xml:space="preserve">M6 </w:t>
            </w:r>
          </w:p>
        </w:tc>
      </w:tr>
      <w:tr w:rsidR="007A1B4F" w14:paraId="40B24007" w14:textId="77777777">
        <w:trPr>
          <w:gridAfter w:val="1"/>
          <w:wAfter w:w="11" w:type="dxa"/>
          <w:trHeight w:val="221"/>
        </w:trPr>
        <w:tc>
          <w:tcPr>
            <w:tcW w:w="3799" w:type="dxa"/>
            <w:gridSpan w:val="3"/>
            <w:tcBorders>
              <w:top w:val="nil"/>
              <w:left w:val="nil"/>
              <w:bottom w:val="nil"/>
              <w:right w:val="nil"/>
            </w:tcBorders>
          </w:tcPr>
          <w:p w14:paraId="63436CB1" w14:textId="77777777" w:rsidR="007A1B4F" w:rsidRDefault="00000000">
            <w:pPr>
              <w:spacing w:after="0"/>
              <w:ind w:left="5"/>
            </w:pPr>
            <w:r>
              <w:rPr>
                <w:rFonts w:ascii="Arial" w:eastAsia="Arial" w:hAnsi="Arial" w:cs="Arial"/>
                <w:sz w:val="16"/>
              </w:rPr>
              <w:t xml:space="preserve">Dispositions spéciales (ADN) </w:t>
            </w:r>
          </w:p>
        </w:tc>
        <w:tc>
          <w:tcPr>
            <w:tcW w:w="166" w:type="dxa"/>
            <w:tcBorders>
              <w:top w:val="nil"/>
              <w:left w:val="nil"/>
              <w:bottom w:val="nil"/>
              <w:right w:val="nil"/>
            </w:tcBorders>
          </w:tcPr>
          <w:p w14:paraId="2CADB850" w14:textId="77777777" w:rsidR="007A1B4F"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1F84B220" w14:textId="77777777" w:rsidR="007A1B4F" w:rsidRDefault="00000000">
            <w:pPr>
              <w:spacing w:after="0"/>
            </w:pPr>
            <w:r>
              <w:rPr>
                <w:rFonts w:ascii="Arial" w:eastAsia="Arial" w:hAnsi="Arial" w:cs="Arial"/>
                <w:sz w:val="16"/>
              </w:rPr>
              <w:t xml:space="preserve">274, 335, 375, 601 </w:t>
            </w:r>
          </w:p>
        </w:tc>
      </w:tr>
      <w:tr w:rsidR="007A1B4F" w14:paraId="2CD2C1D7" w14:textId="77777777">
        <w:trPr>
          <w:gridAfter w:val="1"/>
          <w:wAfter w:w="11" w:type="dxa"/>
          <w:trHeight w:val="221"/>
        </w:trPr>
        <w:tc>
          <w:tcPr>
            <w:tcW w:w="3799" w:type="dxa"/>
            <w:gridSpan w:val="3"/>
            <w:tcBorders>
              <w:top w:val="nil"/>
              <w:left w:val="nil"/>
              <w:bottom w:val="nil"/>
              <w:right w:val="nil"/>
            </w:tcBorders>
          </w:tcPr>
          <w:p w14:paraId="114F348C" w14:textId="77777777" w:rsidR="007A1B4F" w:rsidRDefault="00000000">
            <w:pPr>
              <w:spacing w:after="0"/>
              <w:ind w:left="5"/>
            </w:pPr>
            <w:r>
              <w:rPr>
                <w:rFonts w:ascii="Arial" w:eastAsia="Arial" w:hAnsi="Arial" w:cs="Arial"/>
                <w:sz w:val="16"/>
              </w:rPr>
              <w:t xml:space="preserve">Quantités limitées (ADN) </w:t>
            </w:r>
          </w:p>
        </w:tc>
        <w:tc>
          <w:tcPr>
            <w:tcW w:w="166" w:type="dxa"/>
            <w:tcBorders>
              <w:top w:val="nil"/>
              <w:left w:val="nil"/>
              <w:bottom w:val="nil"/>
              <w:right w:val="nil"/>
            </w:tcBorders>
          </w:tcPr>
          <w:p w14:paraId="269F96D5" w14:textId="77777777" w:rsidR="007A1B4F"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536A3727" w14:textId="77777777" w:rsidR="007A1B4F" w:rsidRDefault="00000000">
            <w:pPr>
              <w:spacing w:after="0"/>
            </w:pPr>
            <w:r>
              <w:rPr>
                <w:rFonts w:ascii="Arial" w:eastAsia="Arial" w:hAnsi="Arial" w:cs="Arial"/>
                <w:sz w:val="16"/>
              </w:rPr>
              <w:t xml:space="preserve">5 L </w:t>
            </w:r>
          </w:p>
        </w:tc>
      </w:tr>
      <w:tr w:rsidR="007A1B4F" w14:paraId="7FD93BE8" w14:textId="77777777">
        <w:trPr>
          <w:gridAfter w:val="1"/>
          <w:wAfter w:w="11" w:type="dxa"/>
          <w:trHeight w:val="221"/>
        </w:trPr>
        <w:tc>
          <w:tcPr>
            <w:tcW w:w="3799" w:type="dxa"/>
            <w:gridSpan w:val="3"/>
            <w:tcBorders>
              <w:top w:val="nil"/>
              <w:left w:val="nil"/>
              <w:bottom w:val="nil"/>
              <w:right w:val="nil"/>
            </w:tcBorders>
          </w:tcPr>
          <w:p w14:paraId="2C631373" w14:textId="77777777" w:rsidR="007A1B4F" w:rsidRDefault="00000000">
            <w:pPr>
              <w:spacing w:after="0"/>
              <w:ind w:left="5"/>
            </w:pPr>
            <w:r>
              <w:rPr>
                <w:rFonts w:ascii="Arial" w:eastAsia="Arial" w:hAnsi="Arial" w:cs="Arial"/>
                <w:sz w:val="16"/>
              </w:rPr>
              <w:t xml:space="preserve">Quantités exceptées (ADN) </w:t>
            </w:r>
          </w:p>
        </w:tc>
        <w:tc>
          <w:tcPr>
            <w:tcW w:w="166" w:type="dxa"/>
            <w:tcBorders>
              <w:top w:val="nil"/>
              <w:left w:val="nil"/>
              <w:bottom w:val="nil"/>
              <w:right w:val="nil"/>
            </w:tcBorders>
          </w:tcPr>
          <w:p w14:paraId="6FEDDB0C" w14:textId="77777777" w:rsidR="007A1B4F"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12F94503" w14:textId="77777777" w:rsidR="007A1B4F" w:rsidRDefault="00000000">
            <w:pPr>
              <w:spacing w:after="0"/>
            </w:pPr>
            <w:r>
              <w:rPr>
                <w:rFonts w:ascii="Arial" w:eastAsia="Arial" w:hAnsi="Arial" w:cs="Arial"/>
                <w:sz w:val="16"/>
              </w:rPr>
              <w:t xml:space="preserve">E1 </w:t>
            </w:r>
          </w:p>
        </w:tc>
      </w:tr>
      <w:tr w:rsidR="007A1B4F" w14:paraId="3916CE7B" w14:textId="77777777">
        <w:trPr>
          <w:gridAfter w:val="1"/>
          <w:wAfter w:w="11" w:type="dxa"/>
          <w:trHeight w:val="221"/>
        </w:trPr>
        <w:tc>
          <w:tcPr>
            <w:tcW w:w="3799" w:type="dxa"/>
            <w:gridSpan w:val="3"/>
            <w:tcBorders>
              <w:top w:val="nil"/>
              <w:left w:val="nil"/>
              <w:bottom w:val="nil"/>
              <w:right w:val="nil"/>
            </w:tcBorders>
          </w:tcPr>
          <w:p w14:paraId="4BDC3FD9" w14:textId="77777777" w:rsidR="007A1B4F" w:rsidRDefault="00000000">
            <w:pPr>
              <w:spacing w:after="0"/>
              <w:ind w:left="5"/>
            </w:pPr>
            <w:r>
              <w:rPr>
                <w:rFonts w:ascii="Arial" w:eastAsia="Arial" w:hAnsi="Arial" w:cs="Arial"/>
                <w:sz w:val="16"/>
              </w:rPr>
              <w:t xml:space="preserve">Transport admis (ADN) </w:t>
            </w:r>
          </w:p>
        </w:tc>
        <w:tc>
          <w:tcPr>
            <w:tcW w:w="166" w:type="dxa"/>
            <w:tcBorders>
              <w:top w:val="nil"/>
              <w:left w:val="nil"/>
              <w:bottom w:val="nil"/>
              <w:right w:val="nil"/>
            </w:tcBorders>
          </w:tcPr>
          <w:p w14:paraId="5B8A3861" w14:textId="77777777" w:rsidR="007A1B4F"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60A1C531" w14:textId="77777777" w:rsidR="007A1B4F" w:rsidRDefault="00000000">
            <w:pPr>
              <w:spacing w:after="0"/>
            </w:pPr>
            <w:r>
              <w:rPr>
                <w:rFonts w:ascii="Arial" w:eastAsia="Arial" w:hAnsi="Arial" w:cs="Arial"/>
                <w:sz w:val="16"/>
              </w:rPr>
              <w:t xml:space="preserve">T </w:t>
            </w:r>
          </w:p>
        </w:tc>
      </w:tr>
      <w:tr w:rsidR="007A1B4F" w14:paraId="01FE1EE5" w14:textId="77777777">
        <w:trPr>
          <w:gridAfter w:val="1"/>
          <w:wAfter w:w="11" w:type="dxa"/>
          <w:trHeight w:val="221"/>
        </w:trPr>
        <w:tc>
          <w:tcPr>
            <w:tcW w:w="3799" w:type="dxa"/>
            <w:gridSpan w:val="3"/>
            <w:tcBorders>
              <w:top w:val="nil"/>
              <w:left w:val="nil"/>
              <w:bottom w:val="nil"/>
              <w:right w:val="nil"/>
            </w:tcBorders>
          </w:tcPr>
          <w:p w14:paraId="3AFC0AD1" w14:textId="77777777" w:rsidR="007A1B4F" w:rsidRDefault="00000000">
            <w:pPr>
              <w:spacing w:after="0"/>
              <w:ind w:left="5"/>
            </w:pPr>
            <w:r>
              <w:rPr>
                <w:rFonts w:ascii="Arial" w:eastAsia="Arial" w:hAnsi="Arial" w:cs="Arial"/>
                <w:sz w:val="16"/>
              </w:rPr>
              <w:t xml:space="preserve">Equipement exigé (ADN) </w:t>
            </w:r>
          </w:p>
        </w:tc>
        <w:tc>
          <w:tcPr>
            <w:tcW w:w="166" w:type="dxa"/>
            <w:tcBorders>
              <w:top w:val="nil"/>
              <w:left w:val="nil"/>
              <w:bottom w:val="nil"/>
              <w:right w:val="nil"/>
            </w:tcBorders>
          </w:tcPr>
          <w:p w14:paraId="7237CE5D" w14:textId="77777777" w:rsidR="007A1B4F"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61F4A8D7" w14:textId="77777777" w:rsidR="007A1B4F" w:rsidRDefault="00000000">
            <w:pPr>
              <w:spacing w:after="0"/>
            </w:pPr>
            <w:r>
              <w:rPr>
                <w:rFonts w:ascii="Arial" w:eastAsia="Arial" w:hAnsi="Arial" w:cs="Arial"/>
                <w:sz w:val="16"/>
              </w:rPr>
              <w:t xml:space="preserve">PP </w:t>
            </w:r>
          </w:p>
        </w:tc>
      </w:tr>
      <w:tr w:rsidR="007A1B4F" w14:paraId="40293814" w14:textId="77777777">
        <w:trPr>
          <w:gridAfter w:val="1"/>
          <w:wAfter w:w="11" w:type="dxa"/>
          <w:trHeight w:val="331"/>
        </w:trPr>
        <w:tc>
          <w:tcPr>
            <w:tcW w:w="3799" w:type="dxa"/>
            <w:gridSpan w:val="3"/>
            <w:tcBorders>
              <w:top w:val="nil"/>
              <w:left w:val="nil"/>
              <w:bottom w:val="nil"/>
              <w:right w:val="nil"/>
            </w:tcBorders>
            <w:vAlign w:val="bottom"/>
          </w:tcPr>
          <w:p w14:paraId="0CF3E20E" w14:textId="77777777" w:rsidR="007A1B4F" w:rsidRDefault="00000000">
            <w:pPr>
              <w:spacing w:after="21"/>
              <w:ind w:left="5"/>
            </w:pPr>
            <w:r>
              <w:rPr>
                <w:rFonts w:ascii="Arial" w:eastAsia="Arial" w:hAnsi="Arial" w:cs="Arial"/>
                <w:sz w:val="16"/>
              </w:rPr>
              <w:t xml:space="preserve">Nombre de cônes/feux bleus (ADN) </w:t>
            </w:r>
          </w:p>
          <w:p w14:paraId="0333E2AC" w14:textId="77777777" w:rsidR="007A1B4F" w:rsidRDefault="00000000">
            <w:pPr>
              <w:spacing w:after="0"/>
              <w:ind w:left="5"/>
            </w:pPr>
            <w:r>
              <w:rPr>
                <w:rFonts w:ascii="Arial" w:eastAsia="Arial" w:hAnsi="Arial" w:cs="Arial"/>
                <w:sz w:val="16"/>
              </w:rPr>
              <w:t xml:space="preserve"> </w:t>
            </w:r>
          </w:p>
        </w:tc>
        <w:tc>
          <w:tcPr>
            <w:tcW w:w="166" w:type="dxa"/>
            <w:tcBorders>
              <w:top w:val="nil"/>
              <w:left w:val="nil"/>
              <w:bottom w:val="nil"/>
              <w:right w:val="nil"/>
            </w:tcBorders>
          </w:tcPr>
          <w:p w14:paraId="788B91B3" w14:textId="77777777" w:rsidR="007A1B4F"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1D617DF1" w14:textId="77777777" w:rsidR="007A1B4F" w:rsidRDefault="00000000">
            <w:pPr>
              <w:spacing w:after="0"/>
            </w:pPr>
            <w:r>
              <w:rPr>
                <w:rFonts w:ascii="Arial" w:eastAsia="Arial" w:hAnsi="Arial" w:cs="Arial"/>
                <w:sz w:val="16"/>
              </w:rPr>
              <w:t xml:space="preserve">0 </w:t>
            </w:r>
          </w:p>
        </w:tc>
      </w:tr>
      <w:tr w:rsidR="007A1B4F" w14:paraId="678305EA" w14:textId="77777777">
        <w:trPr>
          <w:gridAfter w:val="1"/>
          <w:wAfter w:w="11" w:type="dxa"/>
          <w:trHeight w:val="552"/>
        </w:trPr>
        <w:tc>
          <w:tcPr>
            <w:tcW w:w="3799" w:type="dxa"/>
            <w:gridSpan w:val="3"/>
            <w:tcBorders>
              <w:top w:val="nil"/>
              <w:left w:val="nil"/>
              <w:bottom w:val="nil"/>
              <w:right w:val="nil"/>
            </w:tcBorders>
            <w:vAlign w:val="bottom"/>
          </w:tcPr>
          <w:p w14:paraId="08593395" w14:textId="77777777" w:rsidR="007A1B4F" w:rsidRDefault="00000000">
            <w:pPr>
              <w:spacing w:after="21"/>
              <w:ind w:left="5"/>
            </w:pPr>
            <w:r>
              <w:rPr>
                <w:rFonts w:ascii="Arial" w:eastAsia="Arial" w:hAnsi="Arial" w:cs="Arial"/>
                <w:b/>
                <w:color w:val="0070C0"/>
                <w:sz w:val="16"/>
              </w:rPr>
              <w:t xml:space="preserve">Transport ferroviaire </w:t>
            </w:r>
          </w:p>
          <w:p w14:paraId="611C8636" w14:textId="77777777" w:rsidR="007A1B4F" w:rsidRDefault="00000000">
            <w:pPr>
              <w:spacing w:after="0"/>
              <w:ind w:left="5"/>
            </w:pPr>
            <w:r>
              <w:rPr>
                <w:rFonts w:ascii="Arial" w:eastAsia="Arial" w:hAnsi="Arial" w:cs="Arial"/>
                <w:sz w:val="16"/>
              </w:rPr>
              <w:t xml:space="preserve">Code de classification (RID) </w:t>
            </w:r>
          </w:p>
        </w:tc>
        <w:tc>
          <w:tcPr>
            <w:tcW w:w="166" w:type="dxa"/>
            <w:tcBorders>
              <w:top w:val="nil"/>
              <w:left w:val="nil"/>
              <w:bottom w:val="nil"/>
              <w:right w:val="nil"/>
            </w:tcBorders>
            <w:vAlign w:val="bottom"/>
          </w:tcPr>
          <w:p w14:paraId="1E55B078" w14:textId="77777777" w:rsidR="007A1B4F"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vAlign w:val="bottom"/>
          </w:tcPr>
          <w:p w14:paraId="585F9FD1" w14:textId="77777777" w:rsidR="007A1B4F" w:rsidRDefault="00000000">
            <w:pPr>
              <w:spacing w:after="0"/>
            </w:pPr>
            <w:r>
              <w:rPr>
                <w:rFonts w:ascii="Arial" w:eastAsia="Arial" w:hAnsi="Arial" w:cs="Arial"/>
                <w:sz w:val="16"/>
              </w:rPr>
              <w:t xml:space="preserve">M6 </w:t>
            </w:r>
          </w:p>
        </w:tc>
      </w:tr>
      <w:tr w:rsidR="007A1B4F" w14:paraId="6AEE0DBB" w14:textId="77777777">
        <w:trPr>
          <w:gridAfter w:val="1"/>
          <w:wAfter w:w="11" w:type="dxa"/>
          <w:trHeight w:val="221"/>
        </w:trPr>
        <w:tc>
          <w:tcPr>
            <w:tcW w:w="3799" w:type="dxa"/>
            <w:gridSpan w:val="3"/>
            <w:tcBorders>
              <w:top w:val="nil"/>
              <w:left w:val="nil"/>
              <w:bottom w:val="nil"/>
              <w:right w:val="nil"/>
            </w:tcBorders>
          </w:tcPr>
          <w:p w14:paraId="2886DEEA" w14:textId="77777777" w:rsidR="007A1B4F" w:rsidRDefault="00000000">
            <w:pPr>
              <w:spacing w:after="0"/>
              <w:ind w:left="5"/>
            </w:pPr>
            <w:r>
              <w:rPr>
                <w:rFonts w:ascii="Arial" w:eastAsia="Arial" w:hAnsi="Arial" w:cs="Arial"/>
                <w:sz w:val="16"/>
              </w:rPr>
              <w:t xml:space="preserve">Dispositions spéciales (RID) </w:t>
            </w:r>
          </w:p>
        </w:tc>
        <w:tc>
          <w:tcPr>
            <w:tcW w:w="166" w:type="dxa"/>
            <w:tcBorders>
              <w:top w:val="nil"/>
              <w:left w:val="nil"/>
              <w:bottom w:val="nil"/>
              <w:right w:val="nil"/>
            </w:tcBorders>
          </w:tcPr>
          <w:p w14:paraId="592288FA" w14:textId="77777777" w:rsidR="007A1B4F"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1CEDD416" w14:textId="77777777" w:rsidR="007A1B4F" w:rsidRDefault="00000000">
            <w:pPr>
              <w:spacing w:after="0"/>
            </w:pPr>
            <w:r>
              <w:rPr>
                <w:rFonts w:ascii="Arial" w:eastAsia="Arial" w:hAnsi="Arial" w:cs="Arial"/>
                <w:sz w:val="16"/>
              </w:rPr>
              <w:t xml:space="preserve">274, 335, 375, 601 </w:t>
            </w:r>
          </w:p>
        </w:tc>
      </w:tr>
      <w:tr w:rsidR="007A1B4F" w14:paraId="1564171D" w14:textId="77777777">
        <w:trPr>
          <w:gridAfter w:val="1"/>
          <w:wAfter w:w="11" w:type="dxa"/>
          <w:trHeight w:val="221"/>
        </w:trPr>
        <w:tc>
          <w:tcPr>
            <w:tcW w:w="3799" w:type="dxa"/>
            <w:gridSpan w:val="3"/>
            <w:tcBorders>
              <w:top w:val="nil"/>
              <w:left w:val="nil"/>
              <w:bottom w:val="nil"/>
              <w:right w:val="nil"/>
            </w:tcBorders>
          </w:tcPr>
          <w:p w14:paraId="4991B28C" w14:textId="77777777" w:rsidR="007A1B4F" w:rsidRDefault="00000000">
            <w:pPr>
              <w:spacing w:after="0"/>
              <w:ind w:left="5"/>
            </w:pPr>
            <w:r>
              <w:rPr>
                <w:rFonts w:ascii="Arial" w:eastAsia="Arial" w:hAnsi="Arial" w:cs="Arial"/>
                <w:sz w:val="16"/>
              </w:rPr>
              <w:t xml:space="preserve">Quantités limitées (RID) </w:t>
            </w:r>
          </w:p>
        </w:tc>
        <w:tc>
          <w:tcPr>
            <w:tcW w:w="166" w:type="dxa"/>
            <w:tcBorders>
              <w:top w:val="nil"/>
              <w:left w:val="nil"/>
              <w:bottom w:val="nil"/>
              <w:right w:val="nil"/>
            </w:tcBorders>
          </w:tcPr>
          <w:p w14:paraId="757B892F" w14:textId="77777777" w:rsidR="007A1B4F"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1F4AD899" w14:textId="77777777" w:rsidR="007A1B4F" w:rsidRDefault="00000000">
            <w:pPr>
              <w:spacing w:after="0"/>
            </w:pPr>
            <w:r>
              <w:rPr>
                <w:rFonts w:ascii="Arial" w:eastAsia="Arial" w:hAnsi="Arial" w:cs="Arial"/>
                <w:sz w:val="16"/>
              </w:rPr>
              <w:t xml:space="preserve">5L </w:t>
            </w:r>
          </w:p>
        </w:tc>
      </w:tr>
      <w:tr w:rsidR="007A1B4F" w14:paraId="422BED5A" w14:textId="77777777">
        <w:trPr>
          <w:gridAfter w:val="1"/>
          <w:wAfter w:w="11" w:type="dxa"/>
          <w:trHeight w:val="221"/>
        </w:trPr>
        <w:tc>
          <w:tcPr>
            <w:tcW w:w="3799" w:type="dxa"/>
            <w:gridSpan w:val="3"/>
            <w:tcBorders>
              <w:top w:val="nil"/>
              <w:left w:val="nil"/>
              <w:bottom w:val="nil"/>
              <w:right w:val="nil"/>
            </w:tcBorders>
          </w:tcPr>
          <w:p w14:paraId="3BD7697C" w14:textId="77777777" w:rsidR="007A1B4F" w:rsidRDefault="00000000">
            <w:pPr>
              <w:spacing w:after="0"/>
              <w:ind w:left="5"/>
            </w:pPr>
            <w:r>
              <w:rPr>
                <w:rFonts w:ascii="Arial" w:eastAsia="Arial" w:hAnsi="Arial" w:cs="Arial"/>
                <w:sz w:val="16"/>
              </w:rPr>
              <w:t xml:space="preserve">Quantités exceptées (RID) </w:t>
            </w:r>
          </w:p>
        </w:tc>
        <w:tc>
          <w:tcPr>
            <w:tcW w:w="166" w:type="dxa"/>
            <w:tcBorders>
              <w:top w:val="nil"/>
              <w:left w:val="nil"/>
              <w:bottom w:val="nil"/>
              <w:right w:val="nil"/>
            </w:tcBorders>
          </w:tcPr>
          <w:p w14:paraId="51F68B7E" w14:textId="77777777" w:rsidR="007A1B4F"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7A524B9E" w14:textId="77777777" w:rsidR="007A1B4F" w:rsidRDefault="00000000">
            <w:pPr>
              <w:spacing w:after="0"/>
            </w:pPr>
            <w:r>
              <w:rPr>
                <w:rFonts w:ascii="Arial" w:eastAsia="Arial" w:hAnsi="Arial" w:cs="Arial"/>
                <w:sz w:val="16"/>
              </w:rPr>
              <w:t xml:space="preserve">E1 </w:t>
            </w:r>
          </w:p>
        </w:tc>
      </w:tr>
      <w:tr w:rsidR="007A1B4F" w14:paraId="68372851" w14:textId="77777777">
        <w:trPr>
          <w:gridAfter w:val="1"/>
          <w:wAfter w:w="11" w:type="dxa"/>
          <w:trHeight w:val="221"/>
        </w:trPr>
        <w:tc>
          <w:tcPr>
            <w:tcW w:w="3799" w:type="dxa"/>
            <w:gridSpan w:val="3"/>
            <w:tcBorders>
              <w:top w:val="nil"/>
              <w:left w:val="nil"/>
              <w:bottom w:val="nil"/>
              <w:right w:val="nil"/>
            </w:tcBorders>
          </w:tcPr>
          <w:p w14:paraId="2A3D6067" w14:textId="77777777" w:rsidR="007A1B4F" w:rsidRDefault="00000000">
            <w:pPr>
              <w:spacing w:after="0"/>
              <w:ind w:left="5"/>
            </w:pPr>
            <w:r>
              <w:rPr>
                <w:rFonts w:ascii="Arial" w:eastAsia="Arial" w:hAnsi="Arial" w:cs="Arial"/>
                <w:sz w:val="16"/>
              </w:rPr>
              <w:t xml:space="preserve">Instructions d’emballage (RID) </w:t>
            </w:r>
          </w:p>
        </w:tc>
        <w:tc>
          <w:tcPr>
            <w:tcW w:w="166" w:type="dxa"/>
            <w:tcBorders>
              <w:top w:val="nil"/>
              <w:left w:val="nil"/>
              <w:bottom w:val="nil"/>
              <w:right w:val="nil"/>
            </w:tcBorders>
          </w:tcPr>
          <w:p w14:paraId="0FA80692" w14:textId="77777777" w:rsidR="007A1B4F"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3C10B687" w14:textId="77777777" w:rsidR="007A1B4F" w:rsidRDefault="00000000">
            <w:pPr>
              <w:spacing w:after="0"/>
            </w:pPr>
            <w:r>
              <w:rPr>
                <w:rFonts w:ascii="Arial" w:eastAsia="Arial" w:hAnsi="Arial" w:cs="Arial"/>
                <w:sz w:val="16"/>
              </w:rPr>
              <w:t xml:space="preserve">P001, IBC03, LP01, R001 </w:t>
            </w:r>
          </w:p>
        </w:tc>
      </w:tr>
      <w:tr w:rsidR="007A1B4F" w14:paraId="4187282D" w14:textId="77777777">
        <w:trPr>
          <w:gridAfter w:val="1"/>
          <w:wAfter w:w="11" w:type="dxa"/>
          <w:trHeight w:val="221"/>
        </w:trPr>
        <w:tc>
          <w:tcPr>
            <w:tcW w:w="3799" w:type="dxa"/>
            <w:gridSpan w:val="3"/>
            <w:tcBorders>
              <w:top w:val="nil"/>
              <w:left w:val="nil"/>
              <w:bottom w:val="nil"/>
              <w:right w:val="nil"/>
            </w:tcBorders>
          </w:tcPr>
          <w:p w14:paraId="27128C03" w14:textId="77777777" w:rsidR="007A1B4F" w:rsidRDefault="00000000">
            <w:pPr>
              <w:spacing w:after="0"/>
              <w:ind w:left="5"/>
            </w:pPr>
            <w:r>
              <w:rPr>
                <w:rFonts w:ascii="Arial" w:eastAsia="Arial" w:hAnsi="Arial" w:cs="Arial"/>
                <w:sz w:val="16"/>
              </w:rPr>
              <w:t xml:space="preserve">Dispositions spéciales d’emballage (RID) </w:t>
            </w:r>
          </w:p>
        </w:tc>
        <w:tc>
          <w:tcPr>
            <w:tcW w:w="166" w:type="dxa"/>
            <w:tcBorders>
              <w:top w:val="nil"/>
              <w:left w:val="nil"/>
              <w:bottom w:val="nil"/>
              <w:right w:val="nil"/>
            </w:tcBorders>
          </w:tcPr>
          <w:p w14:paraId="0D9207BD" w14:textId="77777777" w:rsidR="007A1B4F"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363F9D6D" w14:textId="77777777" w:rsidR="007A1B4F" w:rsidRDefault="00000000">
            <w:pPr>
              <w:spacing w:after="0"/>
            </w:pPr>
            <w:r>
              <w:rPr>
                <w:rFonts w:ascii="Arial" w:eastAsia="Arial" w:hAnsi="Arial" w:cs="Arial"/>
                <w:sz w:val="16"/>
              </w:rPr>
              <w:t xml:space="preserve">PP1 </w:t>
            </w:r>
          </w:p>
        </w:tc>
      </w:tr>
      <w:tr w:rsidR="007A1B4F" w14:paraId="2F17E324" w14:textId="77777777">
        <w:trPr>
          <w:gridAfter w:val="1"/>
          <w:wAfter w:w="11" w:type="dxa"/>
          <w:trHeight w:val="442"/>
        </w:trPr>
        <w:tc>
          <w:tcPr>
            <w:tcW w:w="3799" w:type="dxa"/>
            <w:gridSpan w:val="3"/>
            <w:tcBorders>
              <w:top w:val="nil"/>
              <w:left w:val="nil"/>
              <w:bottom w:val="nil"/>
              <w:right w:val="nil"/>
            </w:tcBorders>
          </w:tcPr>
          <w:p w14:paraId="791D2E6B" w14:textId="77777777" w:rsidR="007A1B4F" w:rsidRDefault="00000000">
            <w:pPr>
              <w:spacing w:after="0"/>
              <w:ind w:left="5"/>
            </w:pPr>
            <w:r>
              <w:rPr>
                <w:rFonts w:ascii="Arial" w:eastAsia="Arial" w:hAnsi="Arial" w:cs="Arial"/>
                <w:sz w:val="16"/>
              </w:rPr>
              <w:t xml:space="preserve">Dispositions particulières relatives à l‘emballage en commun (RID) </w:t>
            </w:r>
          </w:p>
        </w:tc>
        <w:tc>
          <w:tcPr>
            <w:tcW w:w="166" w:type="dxa"/>
            <w:tcBorders>
              <w:top w:val="nil"/>
              <w:left w:val="nil"/>
              <w:bottom w:val="nil"/>
              <w:right w:val="nil"/>
            </w:tcBorders>
          </w:tcPr>
          <w:p w14:paraId="6F8ACA89" w14:textId="77777777" w:rsidR="007A1B4F"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3A88D9CA" w14:textId="77777777" w:rsidR="007A1B4F" w:rsidRDefault="00000000">
            <w:pPr>
              <w:spacing w:after="0"/>
            </w:pPr>
            <w:r>
              <w:rPr>
                <w:rFonts w:ascii="Arial" w:eastAsia="Arial" w:hAnsi="Arial" w:cs="Arial"/>
                <w:sz w:val="16"/>
              </w:rPr>
              <w:t xml:space="preserve">MP19 </w:t>
            </w:r>
          </w:p>
        </w:tc>
      </w:tr>
      <w:tr w:rsidR="007A1B4F" w14:paraId="4A85D01A" w14:textId="77777777">
        <w:trPr>
          <w:gridAfter w:val="1"/>
          <w:wAfter w:w="11" w:type="dxa"/>
          <w:trHeight w:val="442"/>
        </w:trPr>
        <w:tc>
          <w:tcPr>
            <w:tcW w:w="3799" w:type="dxa"/>
            <w:gridSpan w:val="3"/>
            <w:tcBorders>
              <w:top w:val="nil"/>
              <w:left w:val="nil"/>
              <w:bottom w:val="nil"/>
              <w:right w:val="nil"/>
            </w:tcBorders>
          </w:tcPr>
          <w:p w14:paraId="42719DDE" w14:textId="77777777" w:rsidR="007A1B4F" w:rsidRDefault="00000000">
            <w:pPr>
              <w:spacing w:after="0"/>
              <w:ind w:left="5"/>
            </w:pPr>
            <w:r>
              <w:rPr>
                <w:rFonts w:ascii="Arial" w:eastAsia="Arial" w:hAnsi="Arial" w:cs="Arial"/>
                <w:sz w:val="16"/>
              </w:rPr>
              <w:t xml:space="preserve">Instructions pour citernes mobiles et conteneurs pour vrac (RID) </w:t>
            </w:r>
          </w:p>
        </w:tc>
        <w:tc>
          <w:tcPr>
            <w:tcW w:w="166" w:type="dxa"/>
            <w:tcBorders>
              <w:top w:val="nil"/>
              <w:left w:val="nil"/>
              <w:bottom w:val="nil"/>
              <w:right w:val="nil"/>
            </w:tcBorders>
          </w:tcPr>
          <w:p w14:paraId="1BC2138F" w14:textId="77777777" w:rsidR="007A1B4F"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7F751A7B" w14:textId="77777777" w:rsidR="007A1B4F" w:rsidRDefault="00000000">
            <w:pPr>
              <w:spacing w:after="0"/>
            </w:pPr>
            <w:r>
              <w:rPr>
                <w:rFonts w:ascii="Arial" w:eastAsia="Arial" w:hAnsi="Arial" w:cs="Arial"/>
                <w:sz w:val="16"/>
              </w:rPr>
              <w:t xml:space="preserve">T4 </w:t>
            </w:r>
          </w:p>
        </w:tc>
      </w:tr>
      <w:tr w:rsidR="007A1B4F" w14:paraId="618C1A91" w14:textId="77777777">
        <w:trPr>
          <w:gridAfter w:val="1"/>
          <w:wAfter w:w="11" w:type="dxa"/>
          <w:trHeight w:val="442"/>
        </w:trPr>
        <w:tc>
          <w:tcPr>
            <w:tcW w:w="3799" w:type="dxa"/>
            <w:gridSpan w:val="3"/>
            <w:tcBorders>
              <w:top w:val="nil"/>
              <w:left w:val="nil"/>
              <w:bottom w:val="nil"/>
              <w:right w:val="nil"/>
            </w:tcBorders>
          </w:tcPr>
          <w:p w14:paraId="0A8D532F" w14:textId="77777777" w:rsidR="007A1B4F" w:rsidRDefault="00000000">
            <w:pPr>
              <w:spacing w:after="0"/>
              <w:ind w:left="5"/>
            </w:pPr>
            <w:r>
              <w:rPr>
                <w:rFonts w:ascii="Arial" w:eastAsia="Arial" w:hAnsi="Arial" w:cs="Arial"/>
                <w:sz w:val="16"/>
              </w:rPr>
              <w:t xml:space="preserve">Dispositions spéciales pour citernes mobiles et conteneurs pour vrac (RID) </w:t>
            </w:r>
          </w:p>
        </w:tc>
        <w:tc>
          <w:tcPr>
            <w:tcW w:w="166" w:type="dxa"/>
            <w:tcBorders>
              <w:top w:val="nil"/>
              <w:left w:val="nil"/>
              <w:bottom w:val="nil"/>
              <w:right w:val="nil"/>
            </w:tcBorders>
          </w:tcPr>
          <w:p w14:paraId="6ABCEE77" w14:textId="77777777" w:rsidR="007A1B4F"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6D153481" w14:textId="77777777" w:rsidR="007A1B4F" w:rsidRDefault="00000000">
            <w:pPr>
              <w:spacing w:after="0"/>
            </w:pPr>
            <w:r>
              <w:rPr>
                <w:rFonts w:ascii="Arial" w:eastAsia="Arial" w:hAnsi="Arial" w:cs="Arial"/>
                <w:sz w:val="16"/>
              </w:rPr>
              <w:t xml:space="preserve">TP1, TP29 </w:t>
            </w:r>
          </w:p>
        </w:tc>
      </w:tr>
      <w:tr w:rsidR="007A1B4F" w14:paraId="67AE5565" w14:textId="77777777">
        <w:trPr>
          <w:gridAfter w:val="1"/>
          <w:wAfter w:w="11" w:type="dxa"/>
          <w:trHeight w:val="221"/>
        </w:trPr>
        <w:tc>
          <w:tcPr>
            <w:tcW w:w="3799" w:type="dxa"/>
            <w:gridSpan w:val="3"/>
            <w:tcBorders>
              <w:top w:val="nil"/>
              <w:left w:val="nil"/>
              <w:bottom w:val="nil"/>
              <w:right w:val="nil"/>
            </w:tcBorders>
          </w:tcPr>
          <w:p w14:paraId="56E4277B" w14:textId="77777777" w:rsidR="007A1B4F" w:rsidRDefault="00000000">
            <w:pPr>
              <w:spacing w:after="0"/>
              <w:ind w:left="5"/>
            </w:pPr>
            <w:r>
              <w:rPr>
                <w:rFonts w:ascii="Arial" w:eastAsia="Arial" w:hAnsi="Arial" w:cs="Arial"/>
                <w:sz w:val="16"/>
              </w:rPr>
              <w:t xml:space="preserve">Codes-citerne pour les citernes RID (RID) </w:t>
            </w:r>
          </w:p>
        </w:tc>
        <w:tc>
          <w:tcPr>
            <w:tcW w:w="166" w:type="dxa"/>
            <w:tcBorders>
              <w:top w:val="nil"/>
              <w:left w:val="nil"/>
              <w:bottom w:val="nil"/>
              <w:right w:val="nil"/>
            </w:tcBorders>
          </w:tcPr>
          <w:p w14:paraId="09CB8EBA" w14:textId="77777777" w:rsidR="007A1B4F"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612F1E68" w14:textId="77777777" w:rsidR="007A1B4F" w:rsidRDefault="00000000">
            <w:pPr>
              <w:spacing w:after="0"/>
            </w:pPr>
            <w:r>
              <w:rPr>
                <w:rFonts w:ascii="Arial" w:eastAsia="Arial" w:hAnsi="Arial" w:cs="Arial"/>
                <w:sz w:val="16"/>
              </w:rPr>
              <w:t xml:space="preserve">LGBV </w:t>
            </w:r>
          </w:p>
        </w:tc>
      </w:tr>
      <w:tr w:rsidR="007A1B4F" w14:paraId="4198A866" w14:textId="77777777">
        <w:trPr>
          <w:gridAfter w:val="1"/>
          <w:wAfter w:w="11" w:type="dxa"/>
          <w:trHeight w:val="221"/>
        </w:trPr>
        <w:tc>
          <w:tcPr>
            <w:tcW w:w="3799" w:type="dxa"/>
            <w:gridSpan w:val="3"/>
            <w:tcBorders>
              <w:top w:val="nil"/>
              <w:left w:val="nil"/>
              <w:bottom w:val="nil"/>
              <w:right w:val="nil"/>
            </w:tcBorders>
          </w:tcPr>
          <w:p w14:paraId="260EE6D3" w14:textId="77777777" w:rsidR="007A1B4F" w:rsidRDefault="00000000">
            <w:pPr>
              <w:spacing w:after="0"/>
              <w:ind w:left="5"/>
            </w:pPr>
            <w:r>
              <w:rPr>
                <w:rFonts w:ascii="Arial" w:eastAsia="Arial" w:hAnsi="Arial" w:cs="Arial"/>
                <w:sz w:val="16"/>
              </w:rPr>
              <w:t xml:space="preserve">Catégorie de transport (RID) </w:t>
            </w:r>
          </w:p>
        </w:tc>
        <w:tc>
          <w:tcPr>
            <w:tcW w:w="166" w:type="dxa"/>
            <w:tcBorders>
              <w:top w:val="nil"/>
              <w:left w:val="nil"/>
              <w:bottom w:val="nil"/>
              <w:right w:val="nil"/>
            </w:tcBorders>
          </w:tcPr>
          <w:p w14:paraId="24B9EC0B" w14:textId="77777777" w:rsidR="007A1B4F"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0BA12F1A" w14:textId="77777777" w:rsidR="007A1B4F" w:rsidRDefault="00000000">
            <w:pPr>
              <w:spacing w:after="0"/>
            </w:pPr>
            <w:r>
              <w:rPr>
                <w:rFonts w:ascii="Arial" w:eastAsia="Arial" w:hAnsi="Arial" w:cs="Arial"/>
                <w:sz w:val="16"/>
              </w:rPr>
              <w:t xml:space="preserve">3 </w:t>
            </w:r>
          </w:p>
        </w:tc>
      </w:tr>
      <w:tr w:rsidR="007A1B4F" w14:paraId="771D1406" w14:textId="77777777">
        <w:trPr>
          <w:gridAfter w:val="1"/>
          <w:wAfter w:w="11" w:type="dxa"/>
          <w:trHeight w:val="221"/>
        </w:trPr>
        <w:tc>
          <w:tcPr>
            <w:tcW w:w="3799" w:type="dxa"/>
            <w:gridSpan w:val="3"/>
            <w:tcBorders>
              <w:top w:val="nil"/>
              <w:left w:val="nil"/>
              <w:bottom w:val="nil"/>
              <w:right w:val="nil"/>
            </w:tcBorders>
          </w:tcPr>
          <w:p w14:paraId="1881347D" w14:textId="77777777" w:rsidR="007A1B4F" w:rsidRDefault="00000000">
            <w:pPr>
              <w:spacing w:after="0"/>
              <w:ind w:left="5"/>
            </w:pPr>
            <w:r>
              <w:rPr>
                <w:rFonts w:ascii="Arial" w:eastAsia="Arial" w:hAnsi="Arial" w:cs="Arial"/>
                <w:sz w:val="16"/>
              </w:rPr>
              <w:t xml:space="preserve">Dispositions spéciales de transport - Colis (RID) </w:t>
            </w:r>
          </w:p>
        </w:tc>
        <w:tc>
          <w:tcPr>
            <w:tcW w:w="166" w:type="dxa"/>
            <w:tcBorders>
              <w:top w:val="nil"/>
              <w:left w:val="nil"/>
              <w:bottom w:val="nil"/>
              <w:right w:val="nil"/>
            </w:tcBorders>
          </w:tcPr>
          <w:p w14:paraId="2FC75450" w14:textId="77777777" w:rsidR="007A1B4F"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0CFA3DAF" w14:textId="77777777" w:rsidR="007A1B4F" w:rsidRDefault="00000000">
            <w:pPr>
              <w:spacing w:after="0"/>
            </w:pPr>
            <w:r>
              <w:rPr>
                <w:rFonts w:ascii="Arial" w:eastAsia="Arial" w:hAnsi="Arial" w:cs="Arial"/>
                <w:sz w:val="16"/>
              </w:rPr>
              <w:t xml:space="preserve">W12 </w:t>
            </w:r>
          </w:p>
        </w:tc>
      </w:tr>
      <w:tr w:rsidR="007A1B4F" w14:paraId="4E623D3D" w14:textId="77777777">
        <w:trPr>
          <w:gridAfter w:val="1"/>
          <w:wAfter w:w="11" w:type="dxa"/>
          <w:trHeight w:val="442"/>
        </w:trPr>
        <w:tc>
          <w:tcPr>
            <w:tcW w:w="3799" w:type="dxa"/>
            <w:gridSpan w:val="3"/>
            <w:tcBorders>
              <w:top w:val="nil"/>
              <w:left w:val="nil"/>
              <w:bottom w:val="nil"/>
              <w:right w:val="nil"/>
            </w:tcBorders>
          </w:tcPr>
          <w:p w14:paraId="319625E3" w14:textId="77777777" w:rsidR="007A1B4F" w:rsidRDefault="00000000">
            <w:pPr>
              <w:spacing w:after="0"/>
              <w:ind w:left="5"/>
            </w:pPr>
            <w:r>
              <w:rPr>
                <w:rFonts w:ascii="Arial" w:eastAsia="Arial" w:hAnsi="Arial" w:cs="Arial"/>
                <w:sz w:val="16"/>
              </w:rPr>
              <w:t xml:space="preserve">Dispositions spéciales de transport - Chargement, déchargement et manutention (RID) </w:t>
            </w:r>
          </w:p>
        </w:tc>
        <w:tc>
          <w:tcPr>
            <w:tcW w:w="166" w:type="dxa"/>
            <w:tcBorders>
              <w:top w:val="nil"/>
              <w:left w:val="nil"/>
              <w:bottom w:val="nil"/>
              <w:right w:val="nil"/>
            </w:tcBorders>
          </w:tcPr>
          <w:p w14:paraId="68384B1B" w14:textId="77777777" w:rsidR="007A1B4F"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52A63C40" w14:textId="77777777" w:rsidR="007A1B4F" w:rsidRDefault="00000000">
            <w:pPr>
              <w:spacing w:after="0"/>
            </w:pPr>
            <w:r>
              <w:rPr>
                <w:rFonts w:ascii="Arial" w:eastAsia="Arial" w:hAnsi="Arial" w:cs="Arial"/>
                <w:sz w:val="16"/>
              </w:rPr>
              <w:t xml:space="preserve">CW13, CW31 </w:t>
            </w:r>
          </w:p>
        </w:tc>
      </w:tr>
      <w:tr w:rsidR="007A1B4F" w14:paraId="08BE1E38" w14:textId="77777777">
        <w:trPr>
          <w:gridAfter w:val="1"/>
          <w:wAfter w:w="11" w:type="dxa"/>
          <w:trHeight w:val="221"/>
        </w:trPr>
        <w:tc>
          <w:tcPr>
            <w:tcW w:w="3799" w:type="dxa"/>
            <w:gridSpan w:val="3"/>
            <w:tcBorders>
              <w:top w:val="nil"/>
              <w:left w:val="nil"/>
              <w:bottom w:val="nil"/>
              <w:right w:val="nil"/>
            </w:tcBorders>
          </w:tcPr>
          <w:p w14:paraId="29D42CC5" w14:textId="77777777" w:rsidR="007A1B4F" w:rsidRDefault="00000000">
            <w:pPr>
              <w:spacing w:after="0"/>
              <w:ind w:left="5"/>
            </w:pPr>
            <w:r>
              <w:rPr>
                <w:rFonts w:ascii="Arial" w:eastAsia="Arial" w:hAnsi="Arial" w:cs="Arial"/>
                <w:sz w:val="16"/>
              </w:rPr>
              <w:t xml:space="preserve">Colis express (RID) </w:t>
            </w:r>
          </w:p>
        </w:tc>
        <w:tc>
          <w:tcPr>
            <w:tcW w:w="166" w:type="dxa"/>
            <w:tcBorders>
              <w:top w:val="nil"/>
              <w:left w:val="nil"/>
              <w:bottom w:val="nil"/>
              <w:right w:val="nil"/>
            </w:tcBorders>
          </w:tcPr>
          <w:p w14:paraId="4BC652B7" w14:textId="77777777" w:rsidR="007A1B4F"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12600575" w14:textId="77777777" w:rsidR="007A1B4F" w:rsidRDefault="00000000">
            <w:pPr>
              <w:spacing w:after="0"/>
            </w:pPr>
            <w:r>
              <w:rPr>
                <w:rFonts w:ascii="Arial" w:eastAsia="Arial" w:hAnsi="Arial" w:cs="Arial"/>
                <w:sz w:val="16"/>
              </w:rPr>
              <w:t xml:space="preserve">CE8 </w:t>
            </w:r>
          </w:p>
        </w:tc>
      </w:tr>
      <w:tr w:rsidR="007A1B4F" w14:paraId="54176EFC" w14:textId="77777777">
        <w:trPr>
          <w:gridAfter w:val="1"/>
          <w:wAfter w:w="11" w:type="dxa"/>
          <w:trHeight w:val="344"/>
        </w:trPr>
        <w:tc>
          <w:tcPr>
            <w:tcW w:w="3799" w:type="dxa"/>
            <w:gridSpan w:val="3"/>
            <w:tcBorders>
              <w:top w:val="nil"/>
              <w:left w:val="nil"/>
              <w:bottom w:val="nil"/>
              <w:right w:val="nil"/>
            </w:tcBorders>
          </w:tcPr>
          <w:p w14:paraId="0099ED1D" w14:textId="77777777" w:rsidR="007A1B4F" w:rsidRDefault="00000000">
            <w:pPr>
              <w:spacing w:after="0"/>
              <w:ind w:left="5"/>
            </w:pPr>
            <w:r>
              <w:rPr>
                <w:rFonts w:ascii="Arial" w:eastAsia="Arial" w:hAnsi="Arial" w:cs="Arial"/>
                <w:sz w:val="16"/>
              </w:rPr>
              <w:t xml:space="preserve">Numéro d’identification du danger (RID) </w:t>
            </w:r>
          </w:p>
        </w:tc>
        <w:tc>
          <w:tcPr>
            <w:tcW w:w="166" w:type="dxa"/>
            <w:tcBorders>
              <w:top w:val="nil"/>
              <w:left w:val="nil"/>
              <w:bottom w:val="nil"/>
              <w:right w:val="nil"/>
            </w:tcBorders>
          </w:tcPr>
          <w:p w14:paraId="2C2A2FCD" w14:textId="77777777" w:rsidR="007A1B4F"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6978A323" w14:textId="77777777" w:rsidR="007A1B4F" w:rsidRDefault="00000000">
            <w:pPr>
              <w:spacing w:after="0"/>
            </w:pPr>
            <w:r>
              <w:rPr>
                <w:rFonts w:ascii="Arial" w:eastAsia="Arial" w:hAnsi="Arial" w:cs="Arial"/>
                <w:sz w:val="16"/>
              </w:rPr>
              <w:t xml:space="preserve">90 </w:t>
            </w:r>
          </w:p>
        </w:tc>
      </w:tr>
      <w:tr w:rsidR="007A1B4F" w14:paraId="6733CE6F" w14:textId="77777777">
        <w:trPr>
          <w:gridAfter w:val="1"/>
          <w:wAfter w:w="11" w:type="dxa"/>
          <w:trHeight w:val="293"/>
        </w:trPr>
        <w:tc>
          <w:tcPr>
            <w:tcW w:w="10490" w:type="dxa"/>
            <w:gridSpan w:val="8"/>
            <w:tcBorders>
              <w:top w:val="nil"/>
              <w:left w:val="nil"/>
              <w:bottom w:val="nil"/>
              <w:right w:val="nil"/>
            </w:tcBorders>
            <w:shd w:val="clear" w:color="auto" w:fill="9CC2E5"/>
          </w:tcPr>
          <w:p w14:paraId="2209A60C" w14:textId="77777777" w:rsidR="007A1B4F" w:rsidRDefault="00000000">
            <w:pPr>
              <w:spacing w:after="0"/>
              <w:ind w:left="34"/>
            </w:pPr>
            <w:r>
              <w:rPr>
                <w:rFonts w:ascii="Arial" w:eastAsia="Arial" w:hAnsi="Arial" w:cs="Arial"/>
                <w:b/>
                <w:color w:val="0070C0"/>
                <w:sz w:val="18"/>
              </w:rPr>
              <w:lastRenderedPageBreak/>
              <w:t xml:space="preserve">14.7. Transport maritime en vrac conformément aux instruments de l’OMI </w:t>
            </w:r>
          </w:p>
        </w:tc>
      </w:tr>
    </w:tbl>
    <w:p w14:paraId="49835B61" w14:textId="77777777" w:rsidR="007A1B4F" w:rsidRDefault="00000000">
      <w:pPr>
        <w:spacing w:after="478" w:line="265" w:lineRule="auto"/>
        <w:ind w:left="-5" w:hanging="10"/>
      </w:pPr>
      <w:r>
        <w:rPr>
          <w:rFonts w:ascii="Arial" w:eastAsia="Arial" w:hAnsi="Arial" w:cs="Arial"/>
          <w:sz w:val="16"/>
        </w:rPr>
        <w:t xml:space="preserve">Non applicable </w:t>
      </w:r>
    </w:p>
    <w:p w14:paraId="4F557706" w14:textId="77777777" w:rsidR="007A1B4F" w:rsidRDefault="00000000">
      <w:pPr>
        <w:pStyle w:val="Titre1"/>
        <w:spacing w:after="194"/>
        <w:ind w:left="24"/>
      </w:pPr>
      <w:r>
        <w:t xml:space="preserve">RUBRIQUE 15: Informations relatives à la réglementation </w:t>
      </w:r>
    </w:p>
    <w:p w14:paraId="1CC3F268" w14:textId="77777777" w:rsidR="007A1B4F" w:rsidRDefault="00000000">
      <w:pPr>
        <w:pStyle w:val="Titre2"/>
        <w:ind w:left="297" w:hanging="283"/>
      </w:pPr>
      <w:r>
        <w:t xml:space="preserve">15.1. Réglementations/législation particulières à la substance ou au mélange en matière de sécurité, de santé et d’environnement </w:t>
      </w:r>
    </w:p>
    <w:p w14:paraId="24372F5D" w14:textId="77777777" w:rsidR="007A1B4F" w:rsidRDefault="00000000">
      <w:pPr>
        <w:spacing w:after="141"/>
        <w:ind w:left="-5" w:hanging="10"/>
      </w:pPr>
      <w:r>
        <w:rPr>
          <w:rFonts w:ascii="Arial" w:eastAsia="Arial" w:hAnsi="Arial" w:cs="Arial"/>
          <w:b/>
          <w:color w:val="0070C0"/>
          <w:sz w:val="16"/>
        </w:rPr>
        <w:t xml:space="preserve">Réglementations UE </w:t>
      </w:r>
    </w:p>
    <w:p w14:paraId="7420C35F" w14:textId="77777777" w:rsidR="007A1B4F" w:rsidRDefault="00000000">
      <w:pPr>
        <w:pStyle w:val="Titre3"/>
        <w:ind w:left="-5"/>
      </w:pPr>
      <w:r>
        <w:t xml:space="preserve">Annexe XVII de REACH (Liste de restriction) </w:t>
      </w:r>
    </w:p>
    <w:p w14:paraId="27F40362" w14:textId="77777777" w:rsidR="007A1B4F" w:rsidRDefault="00000000">
      <w:pPr>
        <w:spacing w:after="137" w:line="265" w:lineRule="auto"/>
        <w:ind w:left="-5" w:hanging="10"/>
      </w:pPr>
      <w:r>
        <w:rPr>
          <w:rFonts w:ascii="Arial" w:eastAsia="Arial" w:hAnsi="Arial" w:cs="Arial"/>
          <w:sz w:val="16"/>
        </w:rPr>
        <w:t xml:space="preserve">Ne contient pas de substance(s) listée(s) dans l’Annexe XVII de REACH (Conditions de restriction) </w:t>
      </w:r>
    </w:p>
    <w:p w14:paraId="5732816B" w14:textId="77777777" w:rsidR="007A1B4F" w:rsidRDefault="00000000">
      <w:pPr>
        <w:spacing w:after="81"/>
        <w:ind w:left="-5" w:hanging="10"/>
      </w:pPr>
      <w:r>
        <w:rPr>
          <w:rFonts w:ascii="Arial" w:eastAsia="Arial" w:hAnsi="Arial" w:cs="Arial"/>
          <w:b/>
          <w:color w:val="0070C0"/>
          <w:sz w:val="16"/>
        </w:rPr>
        <w:t xml:space="preserve">Annexe XIV de REACH (Liste d’autorisation) </w:t>
      </w:r>
    </w:p>
    <w:p w14:paraId="479BD643" w14:textId="77777777" w:rsidR="007A1B4F" w:rsidRDefault="00000000">
      <w:pPr>
        <w:spacing w:after="201" w:line="265" w:lineRule="auto"/>
        <w:ind w:left="-5" w:hanging="10"/>
      </w:pPr>
      <w:r>
        <w:rPr>
          <w:rFonts w:ascii="Arial" w:eastAsia="Arial" w:hAnsi="Arial" w:cs="Arial"/>
          <w:sz w:val="16"/>
        </w:rPr>
        <w:t xml:space="preserve">Ne contient pas de substance(s) listée(s) dans l’annexe XIV de REACH (Liste d’autorisation) </w:t>
      </w:r>
    </w:p>
    <w:p w14:paraId="4077B3DD" w14:textId="77777777" w:rsidR="007A1B4F" w:rsidRDefault="00000000">
      <w:pPr>
        <w:spacing w:after="81"/>
        <w:ind w:left="-5" w:hanging="10"/>
      </w:pPr>
      <w:r>
        <w:rPr>
          <w:rFonts w:ascii="Arial" w:eastAsia="Arial" w:hAnsi="Arial" w:cs="Arial"/>
          <w:b/>
          <w:color w:val="0070C0"/>
          <w:sz w:val="16"/>
        </w:rPr>
        <w:t xml:space="preserve">Liste candidate REACH (SVHC) </w:t>
      </w:r>
    </w:p>
    <w:p w14:paraId="4B3BF1DD" w14:textId="77777777" w:rsidR="007A1B4F" w:rsidRDefault="00000000">
      <w:pPr>
        <w:spacing w:after="137" w:line="265" w:lineRule="auto"/>
        <w:ind w:left="-5" w:hanging="10"/>
      </w:pPr>
      <w:r>
        <w:rPr>
          <w:rFonts w:ascii="Arial" w:eastAsia="Arial" w:hAnsi="Arial" w:cs="Arial"/>
          <w:sz w:val="16"/>
        </w:rPr>
        <w:t xml:space="preserve">Ne contient pas de substance(s) listée(s) dans la liste des substances candidates de REACH </w:t>
      </w:r>
    </w:p>
    <w:p w14:paraId="55BA7730" w14:textId="77777777" w:rsidR="007A1B4F" w:rsidRDefault="00000000">
      <w:pPr>
        <w:pStyle w:val="Titre3"/>
        <w:ind w:left="-5"/>
      </w:pPr>
      <w:r>
        <w:t xml:space="preserve">Règlement PIC (UE 649/2012, consentement préalable en connaissance de cause) </w:t>
      </w:r>
    </w:p>
    <w:p w14:paraId="6D7B4659" w14:textId="77777777" w:rsidR="007A1B4F" w:rsidRDefault="00000000">
      <w:pPr>
        <w:spacing w:after="134" w:line="265" w:lineRule="auto"/>
        <w:ind w:left="-5" w:hanging="10"/>
      </w:pPr>
      <w:r>
        <w:rPr>
          <w:rFonts w:ascii="Arial" w:eastAsia="Arial" w:hAnsi="Arial" w:cs="Arial"/>
          <w:sz w:val="16"/>
        </w:rPr>
        <w:t xml:space="preserve">Ne contient pas de substance(s) listée(s) dans la liste PIC (Règlement UE 649/2012 concernant les exportations et importations de produits chimiques dangereux) </w:t>
      </w:r>
    </w:p>
    <w:p w14:paraId="2D46C356" w14:textId="77777777" w:rsidR="007A1B4F" w:rsidRDefault="00000000">
      <w:pPr>
        <w:pStyle w:val="Titre3"/>
        <w:ind w:left="-5"/>
      </w:pPr>
      <w:r>
        <w:t xml:space="preserve">Règlement POP (UE 2019/1021, polluants organiques persistants) </w:t>
      </w:r>
    </w:p>
    <w:p w14:paraId="0EC08F97" w14:textId="77777777" w:rsidR="007A1B4F" w:rsidRDefault="00000000">
      <w:pPr>
        <w:spacing w:after="137" w:line="265" w:lineRule="auto"/>
        <w:ind w:left="-5" w:hanging="10"/>
      </w:pPr>
      <w:r>
        <w:rPr>
          <w:rFonts w:ascii="Arial" w:eastAsia="Arial" w:hAnsi="Arial" w:cs="Arial"/>
          <w:sz w:val="16"/>
        </w:rPr>
        <w:t xml:space="preserve">Ne contient pas de substance(s) listée(s) dans la liste des POP (règlement UE 2019/1021 sur les polluants organiques persistants) </w:t>
      </w:r>
    </w:p>
    <w:p w14:paraId="0C514310" w14:textId="77777777" w:rsidR="007A1B4F" w:rsidRDefault="00000000">
      <w:pPr>
        <w:spacing w:after="81"/>
        <w:ind w:left="-5" w:hanging="10"/>
      </w:pPr>
      <w:r>
        <w:rPr>
          <w:rFonts w:ascii="Arial" w:eastAsia="Arial" w:hAnsi="Arial" w:cs="Arial"/>
          <w:b/>
          <w:color w:val="0070C0"/>
          <w:sz w:val="16"/>
        </w:rPr>
        <w:t xml:space="preserve">Règlement sur l’ozone (2024/590) </w:t>
      </w:r>
    </w:p>
    <w:p w14:paraId="248680ED" w14:textId="77777777" w:rsidR="007A1B4F" w:rsidRDefault="00000000">
      <w:pPr>
        <w:spacing w:after="17" w:line="265" w:lineRule="auto"/>
        <w:ind w:left="-5" w:hanging="10"/>
      </w:pPr>
      <w:r>
        <w:rPr>
          <w:rFonts w:ascii="Arial" w:eastAsia="Arial" w:hAnsi="Arial" w:cs="Arial"/>
          <w:sz w:val="16"/>
        </w:rPr>
        <w:t xml:space="preserve">Non listé dans la liste des substances appauvrissant la couche d’ozone (Règlement UE 2024/590) </w:t>
      </w:r>
    </w:p>
    <w:p w14:paraId="570CBBD8" w14:textId="77777777" w:rsidR="007A1B4F" w:rsidRDefault="00000000">
      <w:pPr>
        <w:spacing w:after="134" w:line="265" w:lineRule="auto"/>
        <w:ind w:left="-5" w:hanging="10"/>
      </w:pPr>
      <w:r>
        <w:rPr>
          <w:rFonts w:ascii="Arial" w:eastAsia="Arial" w:hAnsi="Arial" w:cs="Arial"/>
          <w:sz w:val="16"/>
        </w:rPr>
        <w:t xml:space="preserve">Ne contient aucune substance listée dans la liste des substances appauvrissant la couche d’ozone (Règlement (CE) n° 2024/590 relatif à des substances appauvrissant la couche d’ozone) </w:t>
      </w:r>
    </w:p>
    <w:p w14:paraId="1E8F2CB4" w14:textId="77777777" w:rsidR="007A1B4F" w:rsidRDefault="00000000">
      <w:pPr>
        <w:pStyle w:val="Titre3"/>
        <w:ind w:left="-5"/>
      </w:pPr>
      <w:r>
        <w:t xml:space="preserve">Règlement (CE) du Conseil pour le contrôle des biens à double usage </w:t>
      </w:r>
    </w:p>
    <w:p w14:paraId="75B2CA0F" w14:textId="77777777" w:rsidR="007A1B4F" w:rsidRDefault="00000000">
      <w:pPr>
        <w:spacing w:after="137" w:line="265" w:lineRule="auto"/>
        <w:ind w:left="-5" w:hanging="10"/>
      </w:pPr>
      <w:r>
        <w:rPr>
          <w:rFonts w:ascii="Arial" w:eastAsia="Arial" w:hAnsi="Arial" w:cs="Arial"/>
          <w:sz w:val="16"/>
        </w:rPr>
        <w:t xml:space="preserve">Ne contient aucune substance soumise au RÈGLEMENT (CE) DU CONSEIL relatif au contrôle des biens à double usage </w:t>
      </w:r>
    </w:p>
    <w:p w14:paraId="66FE8507" w14:textId="77777777" w:rsidR="007A1B4F" w:rsidRDefault="00000000">
      <w:pPr>
        <w:spacing w:after="81"/>
        <w:ind w:left="-5" w:hanging="10"/>
      </w:pPr>
      <w:r>
        <w:rPr>
          <w:rFonts w:ascii="Arial" w:eastAsia="Arial" w:hAnsi="Arial" w:cs="Arial"/>
          <w:b/>
          <w:color w:val="0070C0"/>
          <w:sz w:val="16"/>
        </w:rPr>
        <w:t xml:space="preserve">Règlement sur les précurseurs d’explosifs (UE 2019/1148) </w:t>
      </w:r>
    </w:p>
    <w:p w14:paraId="4D4246D1" w14:textId="77777777" w:rsidR="007A1B4F" w:rsidRDefault="00000000">
      <w:pPr>
        <w:spacing w:after="134" w:line="265" w:lineRule="auto"/>
        <w:ind w:left="-5" w:hanging="10"/>
      </w:pPr>
      <w:r>
        <w:rPr>
          <w:rFonts w:ascii="Arial" w:eastAsia="Arial" w:hAnsi="Arial" w:cs="Arial"/>
          <w:sz w:val="16"/>
        </w:rPr>
        <w:t xml:space="preserve">Ne contient pas de substance(s) listée(s) dans la liste des précurseurs d’explosifs (Règlement UE 2019/1148 relatif à la commercialisation et à l’utilisation des précurseurs d’explosifs) </w:t>
      </w:r>
    </w:p>
    <w:p w14:paraId="02A3A1A3" w14:textId="77777777" w:rsidR="007A1B4F" w:rsidRDefault="00000000">
      <w:pPr>
        <w:pStyle w:val="Titre3"/>
        <w:ind w:left="-5"/>
      </w:pPr>
      <w:r>
        <w:t xml:space="preserve">Règlement sur les précurseurs de drogues (CE 273/2004) </w:t>
      </w:r>
    </w:p>
    <w:p w14:paraId="5A7C984B" w14:textId="77777777" w:rsidR="007A1B4F" w:rsidRDefault="00000000">
      <w:pPr>
        <w:spacing w:after="197" w:line="265" w:lineRule="auto"/>
        <w:ind w:left="-5" w:hanging="10"/>
      </w:pPr>
      <w:r>
        <w:rPr>
          <w:rFonts w:ascii="Arial" w:eastAsia="Arial" w:hAnsi="Arial" w:cs="Arial"/>
          <w:sz w:val="16"/>
        </w:rPr>
        <w:t xml:space="preserve">Ne contient pas de substance(s) listée(s) dans la liste des précurseurs de drogues (Règlement CE 273/2004 relatif à la fabrication et à la mise sur le marché de certaines substances utilisées pour la fabrication illicite de stupéfiants et de substances psychotropes) </w:t>
      </w:r>
    </w:p>
    <w:p w14:paraId="78EB6A49" w14:textId="77777777" w:rsidR="007A1B4F" w:rsidRDefault="00000000">
      <w:pPr>
        <w:shd w:val="clear" w:color="auto" w:fill="9CC2E5"/>
        <w:spacing w:after="139" w:line="249" w:lineRule="auto"/>
        <w:ind w:left="24" w:hanging="10"/>
      </w:pPr>
      <w:r>
        <w:rPr>
          <w:rFonts w:ascii="Arial" w:eastAsia="Arial" w:hAnsi="Arial" w:cs="Arial"/>
          <w:b/>
          <w:color w:val="0070C0"/>
          <w:sz w:val="18"/>
        </w:rPr>
        <w:t xml:space="preserve">15.2. Évaluation de la sécurité chimique </w:t>
      </w:r>
    </w:p>
    <w:p w14:paraId="7A5958B8" w14:textId="77777777" w:rsidR="007A1B4F" w:rsidRDefault="00000000">
      <w:pPr>
        <w:spacing w:after="478" w:line="265" w:lineRule="auto"/>
        <w:ind w:left="-5" w:hanging="10"/>
      </w:pPr>
      <w:r>
        <w:rPr>
          <w:rFonts w:ascii="Arial" w:eastAsia="Arial" w:hAnsi="Arial" w:cs="Arial"/>
          <w:sz w:val="16"/>
        </w:rPr>
        <w:t xml:space="preserve">Aucune évaluation de la sécurité chimique n’a été effectuée </w:t>
      </w:r>
    </w:p>
    <w:p w14:paraId="50AD81C1" w14:textId="77777777" w:rsidR="007A1B4F" w:rsidRDefault="00000000">
      <w:pPr>
        <w:pStyle w:val="Titre1"/>
        <w:ind w:left="24"/>
      </w:pPr>
      <w:r>
        <w:t xml:space="preserve">RUBRIQUE 16: Autres informations </w:t>
      </w:r>
    </w:p>
    <w:tbl>
      <w:tblPr>
        <w:tblStyle w:val="TableGrid"/>
        <w:tblW w:w="10490" w:type="dxa"/>
        <w:tblInd w:w="6" w:type="dxa"/>
        <w:tblCellMar>
          <w:top w:w="96" w:type="dxa"/>
          <w:left w:w="56" w:type="dxa"/>
          <w:bottom w:w="0" w:type="dxa"/>
          <w:right w:w="115" w:type="dxa"/>
        </w:tblCellMar>
        <w:tblLook w:val="04A0" w:firstRow="1" w:lastRow="0" w:firstColumn="1" w:lastColumn="0" w:noHBand="0" w:noVBand="1"/>
      </w:tblPr>
      <w:tblGrid>
        <w:gridCol w:w="1984"/>
        <w:gridCol w:w="8506"/>
      </w:tblGrid>
      <w:tr w:rsidR="007A1B4F" w14:paraId="5D9A2AB9"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2B57AD25" w14:textId="77777777" w:rsidR="007A1B4F" w:rsidRDefault="00000000">
            <w:pPr>
              <w:spacing w:after="0"/>
            </w:pPr>
            <w:r>
              <w:rPr>
                <w:rFonts w:ascii="Arial" w:eastAsia="Arial" w:hAnsi="Arial" w:cs="Arial"/>
                <w:b/>
                <w:color w:val="0070C0"/>
                <w:sz w:val="18"/>
              </w:rPr>
              <w:t xml:space="preserve">Abréviations et acronymes: </w:t>
            </w:r>
          </w:p>
        </w:tc>
      </w:tr>
      <w:tr w:rsidR="007A1B4F" w14:paraId="0362EE17"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7E65E394" w14:textId="77777777" w:rsidR="007A1B4F" w:rsidRDefault="00000000">
            <w:pPr>
              <w:spacing w:after="0"/>
            </w:pPr>
            <w:r>
              <w:rPr>
                <w:rFonts w:ascii="Arial" w:eastAsia="Arial" w:hAnsi="Arial" w:cs="Arial"/>
                <w:sz w:val="16"/>
              </w:rPr>
              <w:t xml:space="preserve">ACGIH </w:t>
            </w:r>
          </w:p>
        </w:tc>
        <w:tc>
          <w:tcPr>
            <w:tcW w:w="8506" w:type="dxa"/>
            <w:tcBorders>
              <w:top w:val="single" w:sz="4" w:space="0" w:color="0070C0"/>
              <w:left w:val="single" w:sz="4" w:space="0" w:color="0070C0"/>
              <w:bottom w:val="single" w:sz="4" w:space="0" w:color="0070C0"/>
              <w:right w:val="single" w:sz="4" w:space="0" w:color="0070C0"/>
            </w:tcBorders>
          </w:tcPr>
          <w:p w14:paraId="25D8A5F2" w14:textId="77777777" w:rsidR="007A1B4F" w:rsidRDefault="00000000">
            <w:pPr>
              <w:spacing w:after="0"/>
              <w:ind w:left="1"/>
            </w:pPr>
            <w:r>
              <w:rPr>
                <w:rFonts w:ascii="Arial" w:eastAsia="Arial" w:hAnsi="Arial" w:cs="Arial"/>
                <w:sz w:val="16"/>
              </w:rPr>
              <w:t xml:space="preserve">Association américaine des hygiénistes industriels, États-Unis </w:t>
            </w:r>
          </w:p>
        </w:tc>
      </w:tr>
      <w:tr w:rsidR="007A1B4F" w14:paraId="61BDB4F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5548C2D" w14:textId="77777777" w:rsidR="007A1B4F" w:rsidRDefault="00000000">
            <w:pPr>
              <w:spacing w:after="0"/>
            </w:pPr>
            <w:r>
              <w:rPr>
                <w:rFonts w:ascii="Arial" w:eastAsia="Arial" w:hAnsi="Arial" w:cs="Arial"/>
                <w:sz w:val="16"/>
              </w:rPr>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17924715" w14:textId="77777777" w:rsidR="007A1B4F" w:rsidRDefault="00000000">
            <w:pPr>
              <w:spacing w:after="0"/>
              <w:ind w:left="1"/>
            </w:pPr>
            <w:r>
              <w:rPr>
                <w:rFonts w:ascii="Arial" w:eastAsia="Arial" w:hAnsi="Arial" w:cs="Arial"/>
                <w:sz w:val="16"/>
              </w:rPr>
              <w:t xml:space="preserve">Accord européen relatif au transport international des marchandises dangereuses par voies de navigation intérieures </w:t>
            </w:r>
          </w:p>
        </w:tc>
      </w:tr>
      <w:tr w:rsidR="007A1B4F" w14:paraId="536A05C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5D43462" w14:textId="77777777" w:rsidR="007A1B4F" w:rsidRDefault="00000000">
            <w:pPr>
              <w:spacing w:after="0"/>
            </w:pPr>
            <w:r>
              <w:rPr>
                <w:rFonts w:ascii="Arial" w:eastAsia="Arial" w:hAnsi="Arial" w:cs="Arial"/>
                <w:sz w:val="16"/>
              </w:rPr>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78EA6678" w14:textId="77777777" w:rsidR="007A1B4F" w:rsidRDefault="00000000">
            <w:pPr>
              <w:spacing w:after="0"/>
              <w:ind w:left="1"/>
            </w:pPr>
            <w:r>
              <w:rPr>
                <w:rFonts w:ascii="Arial" w:eastAsia="Arial" w:hAnsi="Arial" w:cs="Arial"/>
                <w:sz w:val="16"/>
              </w:rPr>
              <w:t xml:space="preserve">Accord européen relatif au transport international des marchandises Dangereuses par Route </w:t>
            </w:r>
          </w:p>
        </w:tc>
      </w:tr>
      <w:tr w:rsidR="007A1B4F" w14:paraId="2E384B8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56B6FD7" w14:textId="77777777" w:rsidR="007A1B4F" w:rsidRDefault="00000000">
            <w:pPr>
              <w:spacing w:after="0"/>
            </w:pPr>
            <w:r>
              <w:rPr>
                <w:rFonts w:ascii="Arial" w:eastAsia="Arial" w:hAnsi="Arial" w:cs="Arial"/>
                <w:sz w:val="16"/>
              </w:rPr>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25AE63D3" w14:textId="77777777" w:rsidR="007A1B4F" w:rsidRDefault="00000000">
            <w:pPr>
              <w:spacing w:after="0"/>
              <w:ind w:left="1"/>
            </w:pPr>
            <w:r>
              <w:rPr>
                <w:rFonts w:ascii="Arial" w:eastAsia="Arial" w:hAnsi="Arial" w:cs="Arial"/>
                <w:sz w:val="16"/>
              </w:rPr>
              <w:t xml:space="preserve">Estimation de la toxicité aiguë </w:t>
            </w:r>
          </w:p>
        </w:tc>
      </w:tr>
      <w:tr w:rsidR="007A1B4F" w14:paraId="722577B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0B64486" w14:textId="77777777" w:rsidR="007A1B4F" w:rsidRDefault="00000000">
            <w:pPr>
              <w:spacing w:after="0"/>
            </w:pPr>
            <w:r>
              <w:rPr>
                <w:rFonts w:ascii="Arial" w:eastAsia="Arial" w:hAnsi="Arial" w:cs="Arial"/>
                <w:sz w:val="16"/>
              </w:rPr>
              <w:lastRenderedPageBreak/>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2B6F9149" w14:textId="77777777" w:rsidR="007A1B4F" w:rsidRDefault="00000000">
            <w:pPr>
              <w:spacing w:after="0"/>
              <w:ind w:left="1"/>
            </w:pPr>
            <w:r>
              <w:rPr>
                <w:rFonts w:ascii="Arial" w:eastAsia="Arial" w:hAnsi="Arial" w:cs="Arial"/>
                <w:sz w:val="16"/>
              </w:rPr>
              <w:t xml:space="preserve">Facteur de bioconcentration </w:t>
            </w:r>
          </w:p>
        </w:tc>
      </w:tr>
      <w:tr w:rsidR="007A1B4F" w14:paraId="177CE14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26F3573" w14:textId="77777777" w:rsidR="007A1B4F" w:rsidRDefault="00000000">
            <w:pPr>
              <w:spacing w:after="0"/>
            </w:pPr>
            <w:r>
              <w:rPr>
                <w:rFonts w:ascii="Arial" w:eastAsia="Arial" w:hAnsi="Arial" w:cs="Arial"/>
                <w:sz w:val="16"/>
              </w:rPr>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1F6241A4" w14:textId="77777777" w:rsidR="007A1B4F" w:rsidRDefault="00000000">
            <w:pPr>
              <w:spacing w:after="0"/>
              <w:ind w:left="1"/>
            </w:pPr>
            <w:r>
              <w:rPr>
                <w:rFonts w:ascii="Arial" w:eastAsia="Arial" w:hAnsi="Arial" w:cs="Arial"/>
                <w:sz w:val="16"/>
              </w:rPr>
              <w:t xml:space="preserve">Valeur limite biologique </w:t>
            </w:r>
          </w:p>
        </w:tc>
      </w:tr>
      <w:tr w:rsidR="007A1B4F" w14:paraId="034B086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CDB638B" w14:textId="77777777" w:rsidR="007A1B4F" w:rsidRDefault="00000000">
            <w:pPr>
              <w:spacing w:after="0"/>
            </w:pPr>
            <w:r>
              <w:rPr>
                <w:rFonts w:ascii="Arial" w:eastAsia="Arial" w:hAnsi="Arial" w:cs="Arial"/>
                <w:sz w:val="16"/>
              </w:rPr>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7786A3E9" w14:textId="77777777" w:rsidR="007A1B4F" w:rsidRDefault="00000000">
            <w:pPr>
              <w:spacing w:after="0"/>
              <w:ind w:left="1"/>
            </w:pPr>
            <w:r>
              <w:rPr>
                <w:rFonts w:ascii="Arial" w:eastAsia="Arial" w:hAnsi="Arial" w:cs="Arial"/>
                <w:sz w:val="16"/>
              </w:rPr>
              <w:t xml:space="preserve">Demande biochimique en oxygène (DBO) </w:t>
            </w:r>
          </w:p>
        </w:tc>
      </w:tr>
      <w:tr w:rsidR="007A1B4F" w14:paraId="37DD68B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08CFF8C" w14:textId="77777777" w:rsidR="007A1B4F" w:rsidRDefault="00000000">
            <w:pPr>
              <w:spacing w:after="0"/>
            </w:pPr>
            <w:r>
              <w:rPr>
                <w:rFonts w:ascii="Arial" w:eastAsia="Arial" w:hAnsi="Arial" w:cs="Arial"/>
                <w:sz w:val="16"/>
              </w:rPr>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6C34924C" w14:textId="77777777" w:rsidR="007A1B4F" w:rsidRDefault="00000000">
            <w:pPr>
              <w:spacing w:after="0"/>
              <w:ind w:left="1"/>
            </w:pPr>
            <w:r>
              <w:rPr>
                <w:rFonts w:ascii="Arial" w:eastAsia="Arial" w:hAnsi="Arial" w:cs="Arial"/>
                <w:sz w:val="16"/>
              </w:rPr>
              <w:t xml:space="preserve">Numéro d’enregistrement auprès du Chemical Abstracts Service </w:t>
            </w:r>
          </w:p>
        </w:tc>
      </w:tr>
      <w:tr w:rsidR="007A1B4F" w14:paraId="3BBBFCC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4071F1A" w14:textId="77777777" w:rsidR="007A1B4F" w:rsidRDefault="00000000">
            <w:pPr>
              <w:spacing w:after="0"/>
            </w:pPr>
            <w:r>
              <w:rPr>
                <w:rFonts w:ascii="Arial" w:eastAsia="Arial" w:hAnsi="Arial" w:cs="Arial"/>
                <w:sz w:val="16"/>
              </w:rPr>
              <w:t xml:space="preserve">CLP </w:t>
            </w:r>
          </w:p>
        </w:tc>
        <w:tc>
          <w:tcPr>
            <w:tcW w:w="8506" w:type="dxa"/>
            <w:tcBorders>
              <w:top w:val="single" w:sz="4" w:space="0" w:color="0070C0"/>
              <w:left w:val="single" w:sz="4" w:space="0" w:color="0070C0"/>
              <w:bottom w:val="single" w:sz="4" w:space="0" w:color="0070C0"/>
              <w:right w:val="single" w:sz="4" w:space="0" w:color="0070C0"/>
            </w:tcBorders>
          </w:tcPr>
          <w:p w14:paraId="6041147E" w14:textId="77777777" w:rsidR="007A1B4F" w:rsidRDefault="00000000">
            <w:pPr>
              <w:spacing w:after="0"/>
              <w:ind w:left="1"/>
            </w:pPr>
            <w:r>
              <w:rPr>
                <w:rFonts w:ascii="Arial" w:eastAsia="Arial" w:hAnsi="Arial" w:cs="Arial"/>
                <w:sz w:val="16"/>
              </w:rPr>
              <w:t xml:space="preserve">Règlement relatif à la classification, à l’étiquetage et à l’emballage; règlement (CE) n° 1272/2008 </w:t>
            </w:r>
          </w:p>
        </w:tc>
      </w:tr>
      <w:tr w:rsidR="007A1B4F" w14:paraId="6D9EF9F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5DCC09F" w14:textId="77777777" w:rsidR="007A1B4F" w:rsidRDefault="00000000">
            <w:pPr>
              <w:spacing w:after="0"/>
            </w:pPr>
            <w:r>
              <w:rPr>
                <w:rFonts w:ascii="Arial" w:eastAsia="Arial" w:hAnsi="Arial" w:cs="Arial"/>
                <w:sz w:val="16"/>
              </w:rP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70D6704C" w14:textId="77777777" w:rsidR="007A1B4F" w:rsidRDefault="00000000">
            <w:pPr>
              <w:spacing w:after="0"/>
              <w:ind w:left="1"/>
            </w:pPr>
            <w:r>
              <w:rPr>
                <w:rFonts w:ascii="Arial" w:eastAsia="Arial" w:hAnsi="Arial" w:cs="Arial"/>
                <w:sz w:val="16"/>
              </w:rPr>
              <w:t xml:space="preserve">Demande chimique en oxygène (DCO) </w:t>
            </w:r>
          </w:p>
        </w:tc>
      </w:tr>
      <w:tr w:rsidR="007A1B4F" w14:paraId="645DE89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6E830DB" w14:textId="77777777" w:rsidR="007A1B4F" w:rsidRDefault="00000000">
            <w:pPr>
              <w:spacing w:after="0"/>
            </w:pPr>
            <w:r>
              <w:rPr>
                <w:rFonts w:ascii="Arial" w:eastAsia="Arial" w:hAnsi="Arial" w:cs="Arial"/>
                <w:sz w:val="16"/>
              </w:rPr>
              <w:t xml:space="preserve">CSA </w:t>
            </w:r>
          </w:p>
        </w:tc>
        <w:tc>
          <w:tcPr>
            <w:tcW w:w="8506" w:type="dxa"/>
            <w:tcBorders>
              <w:top w:val="single" w:sz="4" w:space="0" w:color="0070C0"/>
              <w:left w:val="single" w:sz="4" w:space="0" w:color="0070C0"/>
              <w:bottom w:val="single" w:sz="4" w:space="0" w:color="0070C0"/>
              <w:right w:val="single" w:sz="4" w:space="0" w:color="0070C0"/>
            </w:tcBorders>
          </w:tcPr>
          <w:p w14:paraId="14A6F6FC" w14:textId="77777777" w:rsidR="007A1B4F" w:rsidRDefault="00000000">
            <w:pPr>
              <w:spacing w:after="0"/>
              <w:ind w:left="1"/>
            </w:pPr>
            <w:r>
              <w:rPr>
                <w:rFonts w:ascii="Arial" w:eastAsia="Arial" w:hAnsi="Arial" w:cs="Arial"/>
                <w:sz w:val="16"/>
              </w:rPr>
              <w:t xml:space="preserve">Évaluation de la sécurité chimique </w:t>
            </w:r>
          </w:p>
        </w:tc>
      </w:tr>
      <w:tr w:rsidR="007A1B4F" w14:paraId="532ED9A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1B0571A" w14:textId="77777777" w:rsidR="007A1B4F" w:rsidRDefault="00000000">
            <w:pPr>
              <w:spacing w:after="0"/>
            </w:pPr>
            <w:r>
              <w:rPr>
                <w:rFonts w:ascii="Arial" w:eastAsia="Arial" w:hAnsi="Arial" w:cs="Arial"/>
                <w:sz w:val="16"/>
              </w:rPr>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650A320C" w14:textId="77777777" w:rsidR="007A1B4F" w:rsidRDefault="00000000">
            <w:pPr>
              <w:spacing w:after="0"/>
              <w:ind w:left="1"/>
            </w:pPr>
            <w:r>
              <w:rPr>
                <w:rFonts w:ascii="Arial" w:eastAsia="Arial" w:hAnsi="Arial" w:cs="Arial"/>
                <w:sz w:val="16"/>
              </w:rPr>
              <w:t xml:space="preserve">Dose dérivée avec effet minimum </w:t>
            </w:r>
          </w:p>
        </w:tc>
      </w:tr>
      <w:tr w:rsidR="007A1B4F" w14:paraId="64C89A9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7604CE8" w14:textId="77777777" w:rsidR="007A1B4F" w:rsidRDefault="00000000">
            <w:pPr>
              <w:spacing w:after="0"/>
            </w:pPr>
            <w:r>
              <w:rPr>
                <w:rFonts w:ascii="Arial" w:eastAsia="Arial" w:hAnsi="Arial" w:cs="Arial"/>
                <w:sz w:val="16"/>
              </w:rP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54734270" w14:textId="77777777" w:rsidR="007A1B4F" w:rsidRDefault="00000000">
            <w:pPr>
              <w:spacing w:after="0"/>
              <w:ind w:left="1"/>
            </w:pPr>
            <w:r>
              <w:rPr>
                <w:rFonts w:ascii="Arial" w:eastAsia="Arial" w:hAnsi="Arial" w:cs="Arial"/>
                <w:sz w:val="16"/>
              </w:rPr>
              <w:t xml:space="preserve">Dose dérivée sans effet </w:t>
            </w:r>
          </w:p>
        </w:tc>
      </w:tr>
      <w:tr w:rsidR="007A1B4F" w14:paraId="09E69D0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EDEFC13" w14:textId="77777777" w:rsidR="007A1B4F" w:rsidRDefault="00000000">
            <w:pPr>
              <w:spacing w:after="0"/>
            </w:pPr>
            <w:r>
              <w:rPr>
                <w:rFonts w:ascii="Arial" w:eastAsia="Arial" w:hAnsi="Arial" w:cs="Arial"/>
                <w:sz w:val="16"/>
              </w:rPr>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4B795CB6" w14:textId="77777777" w:rsidR="007A1B4F" w:rsidRDefault="00000000">
            <w:pPr>
              <w:spacing w:after="0"/>
              <w:ind w:left="1"/>
            </w:pPr>
            <w:r>
              <w:rPr>
                <w:rFonts w:ascii="Arial" w:eastAsia="Arial" w:hAnsi="Arial" w:cs="Arial"/>
                <w:sz w:val="16"/>
              </w:rPr>
              <w:t xml:space="preserve">Numéro de la Communauté européenne </w:t>
            </w:r>
          </w:p>
        </w:tc>
      </w:tr>
      <w:tr w:rsidR="007A1B4F" w14:paraId="6BEBCDB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F236A30" w14:textId="77777777" w:rsidR="007A1B4F" w:rsidRDefault="00000000">
            <w:pPr>
              <w:spacing w:after="0"/>
            </w:pPr>
            <w:r>
              <w:rPr>
                <w:rFonts w:ascii="Arial" w:eastAsia="Arial" w:hAnsi="Arial" w:cs="Arial"/>
                <w:sz w:val="16"/>
              </w:rP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3CADA04F" w14:textId="77777777" w:rsidR="007A1B4F" w:rsidRDefault="00000000">
            <w:pPr>
              <w:spacing w:after="0"/>
              <w:ind w:left="1"/>
            </w:pPr>
            <w:r>
              <w:rPr>
                <w:rFonts w:ascii="Arial" w:eastAsia="Arial" w:hAnsi="Arial" w:cs="Arial"/>
                <w:sz w:val="16"/>
              </w:rPr>
              <w:t xml:space="preserve">Concentration médiane effective </w:t>
            </w:r>
          </w:p>
        </w:tc>
      </w:tr>
      <w:tr w:rsidR="007A1B4F" w14:paraId="091E369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03ED4B8" w14:textId="77777777" w:rsidR="007A1B4F" w:rsidRDefault="00000000">
            <w:pPr>
              <w:spacing w:after="0"/>
            </w:pPr>
            <w:r>
              <w:rPr>
                <w:rFonts w:ascii="Arial" w:eastAsia="Arial" w:hAnsi="Arial" w:cs="Arial"/>
                <w:sz w:val="16"/>
              </w:rPr>
              <w:t xml:space="preserve">PE </w:t>
            </w:r>
          </w:p>
        </w:tc>
        <w:tc>
          <w:tcPr>
            <w:tcW w:w="8506" w:type="dxa"/>
            <w:tcBorders>
              <w:top w:val="single" w:sz="4" w:space="0" w:color="0070C0"/>
              <w:left w:val="single" w:sz="4" w:space="0" w:color="0070C0"/>
              <w:bottom w:val="single" w:sz="4" w:space="0" w:color="0070C0"/>
              <w:right w:val="single" w:sz="4" w:space="0" w:color="0070C0"/>
            </w:tcBorders>
          </w:tcPr>
          <w:p w14:paraId="15737362" w14:textId="77777777" w:rsidR="007A1B4F" w:rsidRDefault="00000000">
            <w:pPr>
              <w:spacing w:after="0"/>
              <w:ind w:left="1"/>
            </w:pPr>
            <w:r>
              <w:rPr>
                <w:rFonts w:ascii="Arial" w:eastAsia="Arial" w:hAnsi="Arial" w:cs="Arial"/>
                <w:sz w:val="16"/>
              </w:rPr>
              <w:t xml:space="preserve">Perturbateur endocrinien </w:t>
            </w:r>
          </w:p>
        </w:tc>
      </w:tr>
      <w:tr w:rsidR="007A1B4F" w14:paraId="59E7FFD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7211D57" w14:textId="77777777" w:rsidR="007A1B4F" w:rsidRDefault="00000000">
            <w:pPr>
              <w:spacing w:after="0"/>
            </w:pPr>
            <w:r>
              <w:rPr>
                <w:rFonts w:ascii="Arial" w:eastAsia="Arial" w:hAnsi="Arial" w:cs="Arial"/>
                <w:sz w:val="16"/>
              </w:rPr>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7C6F6E50" w14:textId="77777777" w:rsidR="007A1B4F" w:rsidRDefault="00000000">
            <w:pPr>
              <w:spacing w:after="0"/>
              <w:ind w:left="1"/>
            </w:pPr>
            <w:r>
              <w:rPr>
                <w:rFonts w:ascii="Arial" w:eastAsia="Arial" w:hAnsi="Arial" w:cs="Arial"/>
                <w:sz w:val="16"/>
              </w:rPr>
              <w:t xml:space="preserve">Norme européenne </w:t>
            </w:r>
          </w:p>
        </w:tc>
      </w:tr>
      <w:tr w:rsidR="007A1B4F" w14:paraId="172927E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44F33B9" w14:textId="77777777" w:rsidR="007A1B4F" w:rsidRDefault="00000000">
            <w:pPr>
              <w:spacing w:after="0"/>
            </w:pPr>
            <w:r>
              <w:rPr>
                <w:rFonts w:ascii="Arial" w:eastAsia="Arial" w:hAnsi="Arial" w:cs="Arial"/>
                <w:sz w:val="16"/>
              </w:rPr>
              <w:t xml:space="preserve">CED </w:t>
            </w:r>
          </w:p>
        </w:tc>
        <w:tc>
          <w:tcPr>
            <w:tcW w:w="8506" w:type="dxa"/>
            <w:tcBorders>
              <w:top w:val="single" w:sz="4" w:space="0" w:color="0070C0"/>
              <w:left w:val="single" w:sz="4" w:space="0" w:color="0070C0"/>
              <w:bottom w:val="single" w:sz="4" w:space="0" w:color="0070C0"/>
              <w:right w:val="single" w:sz="4" w:space="0" w:color="0070C0"/>
            </w:tcBorders>
          </w:tcPr>
          <w:p w14:paraId="5D801EC4" w14:textId="77777777" w:rsidR="007A1B4F" w:rsidRDefault="00000000">
            <w:pPr>
              <w:spacing w:after="0"/>
              <w:ind w:left="1"/>
            </w:pPr>
            <w:r>
              <w:rPr>
                <w:rFonts w:ascii="Arial" w:eastAsia="Arial" w:hAnsi="Arial" w:cs="Arial"/>
                <w:sz w:val="16"/>
              </w:rPr>
              <w:t xml:space="preserve">Catalogue européen des déchets </w:t>
            </w:r>
          </w:p>
        </w:tc>
      </w:tr>
      <w:tr w:rsidR="007A1B4F" w14:paraId="097966B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0EBEB69" w14:textId="77777777" w:rsidR="007A1B4F" w:rsidRDefault="00000000">
            <w:pPr>
              <w:spacing w:after="0"/>
            </w:pPr>
            <w:r>
              <w:rPr>
                <w:rFonts w:ascii="Arial" w:eastAsia="Arial" w:hAnsi="Arial" w:cs="Arial"/>
                <w:sz w:val="16"/>
              </w:rPr>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15B2DA9D" w14:textId="77777777" w:rsidR="007A1B4F" w:rsidRDefault="00000000">
            <w:pPr>
              <w:spacing w:after="0"/>
              <w:ind w:left="1"/>
            </w:pPr>
            <w:r>
              <w:rPr>
                <w:rFonts w:ascii="Arial" w:eastAsia="Arial" w:hAnsi="Arial" w:cs="Arial"/>
                <w:sz w:val="16"/>
              </w:rPr>
              <w:t xml:space="preserve">Centre international de recherche sur le cancer </w:t>
            </w:r>
          </w:p>
        </w:tc>
      </w:tr>
    </w:tbl>
    <w:p w14:paraId="11675939" w14:textId="77777777" w:rsidR="007A1B4F" w:rsidRDefault="007A1B4F">
      <w:pPr>
        <w:sectPr w:rsidR="007A1B4F">
          <w:headerReference w:type="even" r:id="rId68"/>
          <w:headerReference w:type="default" r:id="rId69"/>
          <w:footerReference w:type="even" r:id="rId70"/>
          <w:footerReference w:type="default" r:id="rId71"/>
          <w:headerReference w:type="first" r:id="rId72"/>
          <w:footerReference w:type="first" r:id="rId73"/>
          <w:pgSz w:w="11906" w:h="16838"/>
          <w:pgMar w:top="1690" w:right="858" w:bottom="953" w:left="720" w:header="776" w:footer="709" w:gutter="0"/>
          <w:cols w:space="720"/>
          <w:titlePg/>
        </w:sectPr>
      </w:pPr>
    </w:p>
    <w:tbl>
      <w:tblPr>
        <w:tblStyle w:val="TableGrid"/>
        <w:tblW w:w="10490" w:type="dxa"/>
        <w:tblInd w:w="6" w:type="dxa"/>
        <w:tblCellMar>
          <w:top w:w="97" w:type="dxa"/>
          <w:left w:w="56" w:type="dxa"/>
          <w:bottom w:w="0" w:type="dxa"/>
          <w:right w:w="115" w:type="dxa"/>
        </w:tblCellMar>
        <w:tblLook w:val="04A0" w:firstRow="1" w:lastRow="0" w:firstColumn="1" w:lastColumn="0" w:noHBand="0" w:noVBand="1"/>
      </w:tblPr>
      <w:tblGrid>
        <w:gridCol w:w="1984"/>
        <w:gridCol w:w="8506"/>
      </w:tblGrid>
      <w:tr w:rsidR="007A1B4F" w14:paraId="7857928B"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44D69D26" w14:textId="77777777" w:rsidR="007A1B4F" w:rsidRDefault="00000000">
            <w:pPr>
              <w:spacing w:after="0"/>
            </w:pPr>
            <w:r>
              <w:rPr>
                <w:rFonts w:ascii="Arial" w:eastAsia="Arial" w:hAnsi="Arial" w:cs="Arial"/>
                <w:b/>
                <w:color w:val="0070C0"/>
                <w:sz w:val="18"/>
              </w:rPr>
              <w:lastRenderedPageBreak/>
              <w:t xml:space="preserve">Abréviations et acronymes: </w:t>
            </w:r>
          </w:p>
        </w:tc>
      </w:tr>
      <w:tr w:rsidR="007A1B4F" w14:paraId="7FAA4524"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529DD33C" w14:textId="77777777" w:rsidR="007A1B4F" w:rsidRDefault="00000000">
            <w:pPr>
              <w:spacing w:after="0"/>
            </w:pPr>
            <w:r>
              <w:rPr>
                <w:rFonts w:ascii="Arial" w:eastAsia="Arial" w:hAnsi="Arial" w:cs="Arial"/>
                <w:sz w:val="16"/>
              </w:rPr>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0BBD7E7D" w14:textId="77777777" w:rsidR="007A1B4F" w:rsidRDefault="00000000">
            <w:pPr>
              <w:spacing w:after="0"/>
              <w:ind w:left="1"/>
            </w:pPr>
            <w:r>
              <w:rPr>
                <w:rFonts w:ascii="Arial" w:eastAsia="Arial" w:hAnsi="Arial" w:cs="Arial"/>
                <w:sz w:val="16"/>
              </w:rPr>
              <w:t xml:space="preserve">Association internationale du transport aérien </w:t>
            </w:r>
          </w:p>
        </w:tc>
      </w:tr>
      <w:tr w:rsidR="007A1B4F" w14:paraId="549D77E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22B7E13" w14:textId="77777777" w:rsidR="007A1B4F" w:rsidRDefault="00000000">
            <w:pPr>
              <w:spacing w:after="0"/>
            </w:pPr>
            <w:r>
              <w:rPr>
                <w:rFonts w:ascii="Arial" w:eastAsia="Arial" w:hAnsi="Arial" w:cs="Arial"/>
                <w:sz w:val="16"/>
              </w:rPr>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19906C75" w14:textId="77777777" w:rsidR="007A1B4F" w:rsidRDefault="00000000">
            <w:pPr>
              <w:spacing w:after="0"/>
              <w:ind w:left="1"/>
            </w:pPr>
            <w:r>
              <w:rPr>
                <w:rFonts w:ascii="Arial" w:eastAsia="Arial" w:hAnsi="Arial" w:cs="Arial"/>
                <w:sz w:val="16"/>
              </w:rPr>
              <w:t xml:space="preserve">Code maritime international des marchandises dangereuses </w:t>
            </w:r>
          </w:p>
        </w:tc>
      </w:tr>
      <w:tr w:rsidR="007A1B4F" w14:paraId="27915B4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80DC9FC" w14:textId="77777777" w:rsidR="007A1B4F" w:rsidRDefault="00000000">
            <w:pPr>
              <w:spacing w:after="0"/>
            </w:pPr>
            <w:r>
              <w:rPr>
                <w:rFonts w:ascii="Arial" w:eastAsia="Arial" w:hAnsi="Arial" w:cs="Arial"/>
                <w:sz w:val="16"/>
              </w:rPr>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040AA610" w14:textId="77777777" w:rsidR="007A1B4F" w:rsidRDefault="00000000">
            <w:pPr>
              <w:spacing w:after="0"/>
              <w:ind w:left="1"/>
            </w:pPr>
            <w:r>
              <w:rPr>
                <w:rFonts w:ascii="Arial" w:eastAsia="Arial" w:hAnsi="Arial" w:cs="Arial"/>
                <w:sz w:val="16"/>
              </w:rPr>
              <w:t xml:space="preserve">Concentration létale pour 50 % de la population testée (concentration létale médiane) </w:t>
            </w:r>
          </w:p>
        </w:tc>
      </w:tr>
      <w:tr w:rsidR="007A1B4F" w14:paraId="3F01EF9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E686840" w14:textId="77777777" w:rsidR="007A1B4F" w:rsidRDefault="00000000">
            <w:pPr>
              <w:spacing w:after="0"/>
            </w:pPr>
            <w:r>
              <w:rPr>
                <w:rFonts w:ascii="Arial" w:eastAsia="Arial" w:hAnsi="Arial" w:cs="Arial"/>
                <w:sz w:val="16"/>
              </w:rP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56741978" w14:textId="77777777" w:rsidR="007A1B4F" w:rsidRDefault="00000000">
            <w:pPr>
              <w:spacing w:after="0"/>
              <w:ind w:left="1"/>
            </w:pPr>
            <w:r>
              <w:rPr>
                <w:rFonts w:ascii="Arial" w:eastAsia="Arial" w:hAnsi="Arial" w:cs="Arial"/>
                <w:sz w:val="16"/>
              </w:rPr>
              <w:t xml:space="preserve">Dose létale médiane pour 50 % de la population testée (dose létale médiane) </w:t>
            </w:r>
          </w:p>
        </w:tc>
      </w:tr>
      <w:tr w:rsidR="007A1B4F" w14:paraId="616C25C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851CD13" w14:textId="77777777" w:rsidR="007A1B4F" w:rsidRDefault="00000000">
            <w:pPr>
              <w:spacing w:after="0"/>
            </w:pPr>
            <w:r>
              <w:rPr>
                <w:rFonts w:ascii="Arial" w:eastAsia="Arial" w:hAnsi="Arial" w:cs="Arial"/>
                <w:sz w:val="16"/>
              </w:rPr>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05351B7C" w14:textId="77777777" w:rsidR="007A1B4F" w:rsidRDefault="00000000">
            <w:pPr>
              <w:spacing w:after="0"/>
              <w:ind w:left="1"/>
            </w:pPr>
            <w:r>
              <w:rPr>
                <w:rFonts w:ascii="Arial" w:eastAsia="Arial" w:hAnsi="Arial" w:cs="Arial"/>
                <w:sz w:val="16"/>
              </w:rPr>
              <w:t xml:space="preserve">Dose minimale avec effet nocif observé </w:t>
            </w:r>
          </w:p>
        </w:tc>
      </w:tr>
      <w:tr w:rsidR="007A1B4F" w14:paraId="4DBFE7B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CF168C8" w14:textId="77777777" w:rsidR="007A1B4F" w:rsidRDefault="00000000">
            <w:pPr>
              <w:spacing w:after="0"/>
            </w:pPr>
            <w:r>
              <w:rPr>
                <w:rFonts w:ascii="Arial" w:eastAsia="Arial" w:hAnsi="Arial" w:cs="Arial"/>
                <w:sz w:val="16"/>
              </w:rPr>
              <w:t xml:space="preserve">Log Kow </w:t>
            </w:r>
          </w:p>
        </w:tc>
        <w:tc>
          <w:tcPr>
            <w:tcW w:w="8506" w:type="dxa"/>
            <w:tcBorders>
              <w:top w:val="single" w:sz="4" w:space="0" w:color="0070C0"/>
              <w:left w:val="single" w:sz="4" w:space="0" w:color="0070C0"/>
              <w:bottom w:val="single" w:sz="4" w:space="0" w:color="0070C0"/>
              <w:right w:val="single" w:sz="4" w:space="0" w:color="0070C0"/>
            </w:tcBorders>
          </w:tcPr>
          <w:p w14:paraId="244D8A50" w14:textId="77777777" w:rsidR="007A1B4F" w:rsidRDefault="00000000">
            <w:pPr>
              <w:spacing w:after="0"/>
              <w:ind w:left="1"/>
            </w:pPr>
            <w:r>
              <w:rPr>
                <w:rFonts w:ascii="Arial" w:eastAsia="Arial" w:hAnsi="Arial" w:cs="Arial"/>
                <w:sz w:val="16"/>
              </w:rPr>
              <w:t xml:space="preserve">Coefficient de partage n-octanol/eau (Log Kow) </w:t>
            </w:r>
          </w:p>
        </w:tc>
      </w:tr>
      <w:tr w:rsidR="007A1B4F" w14:paraId="5C82D1A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62A4534" w14:textId="77777777" w:rsidR="007A1B4F" w:rsidRDefault="00000000">
            <w:pPr>
              <w:spacing w:after="0"/>
            </w:pPr>
            <w:r>
              <w:rPr>
                <w:rFonts w:ascii="Arial" w:eastAsia="Arial" w:hAnsi="Arial" w:cs="Arial"/>
                <w:sz w:val="16"/>
              </w:rPr>
              <w:t xml:space="preserve">Log Pow </w:t>
            </w:r>
          </w:p>
        </w:tc>
        <w:tc>
          <w:tcPr>
            <w:tcW w:w="8506" w:type="dxa"/>
            <w:tcBorders>
              <w:top w:val="single" w:sz="4" w:space="0" w:color="0070C0"/>
              <w:left w:val="single" w:sz="4" w:space="0" w:color="0070C0"/>
              <w:bottom w:val="single" w:sz="4" w:space="0" w:color="0070C0"/>
              <w:right w:val="single" w:sz="4" w:space="0" w:color="0070C0"/>
            </w:tcBorders>
          </w:tcPr>
          <w:p w14:paraId="2EADCC49" w14:textId="77777777" w:rsidR="007A1B4F" w:rsidRDefault="00000000">
            <w:pPr>
              <w:spacing w:after="0"/>
              <w:ind w:left="1"/>
            </w:pPr>
            <w:r>
              <w:rPr>
                <w:rFonts w:ascii="Arial" w:eastAsia="Arial" w:hAnsi="Arial" w:cs="Arial"/>
                <w:sz w:val="16"/>
              </w:rPr>
              <w:t xml:space="preserve">Coefficient de partage n-octanol/eau (Log Pow) </w:t>
            </w:r>
          </w:p>
        </w:tc>
      </w:tr>
      <w:tr w:rsidR="007A1B4F" w14:paraId="0841237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1B2CCCA" w14:textId="77777777" w:rsidR="007A1B4F" w:rsidRDefault="00000000">
            <w:pPr>
              <w:spacing w:after="0"/>
            </w:pPr>
            <w:r>
              <w:rPr>
                <w:rFonts w:ascii="Arial" w:eastAsia="Arial" w:hAnsi="Arial" w:cs="Arial"/>
                <w:sz w:val="16"/>
              </w:rPr>
              <w:t xml:space="preserve">MAK </w:t>
            </w:r>
          </w:p>
        </w:tc>
        <w:tc>
          <w:tcPr>
            <w:tcW w:w="8506" w:type="dxa"/>
            <w:tcBorders>
              <w:top w:val="single" w:sz="4" w:space="0" w:color="0070C0"/>
              <w:left w:val="single" w:sz="4" w:space="0" w:color="0070C0"/>
              <w:bottom w:val="single" w:sz="4" w:space="0" w:color="0070C0"/>
              <w:right w:val="single" w:sz="4" w:space="0" w:color="0070C0"/>
            </w:tcBorders>
          </w:tcPr>
          <w:p w14:paraId="63672D49" w14:textId="77777777" w:rsidR="007A1B4F" w:rsidRDefault="00000000">
            <w:pPr>
              <w:spacing w:after="0"/>
              <w:ind w:left="1"/>
            </w:pPr>
            <w:r>
              <w:rPr>
                <w:rFonts w:ascii="Arial" w:eastAsia="Arial" w:hAnsi="Arial" w:cs="Arial"/>
                <w:sz w:val="16"/>
              </w:rPr>
              <w:t xml:space="preserve">Concentration maximale sur le lieu de travail </w:t>
            </w:r>
          </w:p>
        </w:tc>
      </w:tr>
      <w:tr w:rsidR="007A1B4F" w14:paraId="5B331C9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5F931F7" w14:textId="77777777" w:rsidR="007A1B4F" w:rsidRDefault="00000000">
            <w:pPr>
              <w:spacing w:after="0"/>
            </w:pPr>
            <w:r>
              <w:rPr>
                <w:rFonts w:ascii="Arial" w:eastAsia="Arial" w:hAnsi="Arial" w:cs="Arial"/>
                <w:sz w:val="16"/>
              </w:rP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03FEA601" w14:textId="77777777" w:rsidR="007A1B4F" w:rsidRDefault="00000000">
            <w:pPr>
              <w:spacing w:after="0"/>
              <w:ind w:left="1"/>
            </w:pPr>
            <w:r>
              <w:rPr>
                <w:rFonts w:ascii="Arial" w:eastAsia="Arial" w:hAnsi="Arial" w:cs="Arial"/>
                <w:sz w:val="16"/>
              </w:rPr>
              <w:t xml:space="preserve">Concentration sans effet nocif observé </w:t>
            </w:r>
          </w:p>
        </w:tc>
      </w:tr>
      <w:tr w:rsidR="007A1B4F" w14:paraId="10CAFC6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2DD082D" w14:textId="77777777" w:rsidR="007A1B4F" w:rsidRDefault="00000000">
            <w:pPr>
              <w:spacing w:after="0"/>
            </w:pPr>
            <w:r>
              <w:rPr>
                <w:rFonts w:ascii="Arial" w:eastAsia="Arial" w:hAnsi="Arial" w:cs="Arial"/>
                <w:sz w:val="16"/>
              </w:rPr>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048F8416" w14:textId="77777777" w:rsidR="007A1B4F" w:rsidRDefault="00000000">
            <w:pPr>
              <w:spacing w:after="0"/>
              <w:ind w:left="1"/>
            </w:pPr>
            <w:r>
              <w:rPr>
                <w:rFonts w:ascii="Arial" w:eastAsia="Arial" w:hAnsi="Arial" w:cs="Arial"/>
                <w:sz w:val="16"/>
              </w:rPr>
              <w:t xml:space="preserve">Dose sans effet nocif observé </w:t>
            </w:r>
          </w:p>
        </w:tc>
      </w:tr>
      <w:tr w:rsidR="007A1B4F" w14:paraId="0CBB051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64124E0" w14:textId="77777777" w:rsidR="007A1B4F" w:rsidRDefault="00000000">
            <w:pPr>
              <w:spacing w:after="0"/>
            </w:pPr>
            <w:r>
              <w:rPr>
                <w:rFonts w:ascii="Arial" w:eastAsia="Arial" w:hAnsi="Arial" w:cs="Arial"/>
                <w:sz w:val="16"/>
              </w:rP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1C308716" w14:textId="77777777" w:rsidR="007A1B4F" w:rsidRDefault="00000000">
            <w:pPr>
              <w:spacing w:after="0"/>
              <w:ind w:left="1"/>
            </w:pPr>
            <w:r>
              <w:rPr>
                <w:rFonts w:ascii="Arial" w:eastAsia="Arial" w:hAnsi="Arial" w:cs="Arial"/>
                <w:sz w:val="16"/>
              </w:rPr>
              <w:t xml:space="preserve">Concentration sans effet observé </w:t>
            </w:r>
          </w:p>
        </w:tc>
      </w:tr>
      <w:tr w:rsidR="007A1B4F" w14:paraId="0973A16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DBE7893" w14:textId="77777777" w:rsidR="007A1B4F" w:rsidRDefault="00000000">
            <w:pPr>
              <w:spacing w:after="0"/>
            </w:pPr>
            <w:r>
              <w:rPr>
                <w:rFonts w:ascii="Arial" w:eastAsia="Arial" w:hAnsi="Arial" w:cs="Arial"/>
                <w:sz w:val="16"/>
              </w:rP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0F2494F8" w14:textId="77777777" w:rsidR="007A1B4F" w:rsidRDefault="00000000">
            <w:pPr>
              <w:spacing w:after="0"/>
              <w:ind w:left="1"/>
            </w:pPr>
            <w:r>
              <w:rPr>
                <w:rFonts w:ascii="Arial" w:eastAsia="Arial" w:hAnsi="Arial" w:cs="Arial"/>
                <w:sz w:val="16"/>
              </w:rPr>
              <w:t xml:space="preserve">Non spécifié ailleurs </w:t>
            </w:r>
          </w:p>
        </w:tc>
      </w:tr>
      <w:tr w:rsidR="007A1B4F" w14:paraId="5866D30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4046FF8" w14:textId="77777777" w:rsidR="007A1B4F" w:rsidRDefault="00000000">
            <w:pPr>
              <w:spacing w:after="0"/>
            </w:pPr>
            <w:r>
              <w:rPr>
                <w:rFonts w:ascii="Arial" w:eastAsia="Arial" w:hAnsi="Arial" w:cs="Arial"/>
                <w:sz w:val="16"/>
              </w:rP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29485EBA" w14:textId="77777777" w:rsidR="007A1B4F" w:rsidRDefault="00000000">
            <w:pPr>
              <w:spacing w:after="0"/>
              <w:ind w:left="1"/>
            </w:pPr>
            <w:r>
              <w:rPr>
                <w:rFonts w:ascii="Arial" w:eastAsia="Arial" w:hAnsi="Arial" w:cs="Arial"/>
                <w:sz w:val="16"/>
              </w:rPr>
              <w:t xml:space="preserve">Organisation de coopération et de développement économiques </w:t>
            </w:r>
          </w:p>
        </w:tc>
      </w:tr>
      <w:tr w:rsidR="007A1B4F" w14:paraId="5E14EF3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BBB4627" w14:textId="77777777" w:rsidR="007A1B4F" w:rsidRDefault="00000000">
            <w:pPr>
              <w:spacing w:after="0"/>
            </w:pPr>
            <w:r>
              <w:rPr>
                <w:rFonts w:ascii="Arial" w:eastAsia="Arial" w:hAnsi="Arial" w:cs="Arial"/>
                <w:sz w:val="16"/>
              </w:rP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5A7F3B5B" w14:textId="77777777" w:rsidR="007A1B4F" w:rsidRDefault="00000000">
            <w:pPr>
              <w:spacing w:after="0"/>
              <w:ind w:left="1"/>
            </w:pPr>
            <w:r>
              <w:rPr>
                <w:rFonts w:ascii="Arial" w:eastAsia="Arial" w:hAnsi="Arial" w:cs="Arial"/>
                <w:sz w:val="16"/>
              </w:rPr>
              <w:t xml:space="preserve">Limite d’exposition professionnelle </w:t>
            </w:r>
          </w:p>
        </w:tc>
      </w:tr>
      <w:tr w:rsidR="007A1B4F" w14:paraId="4C91500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4292289" w14:textId="77777777" w:rsidR="007A1B4F" w:rsidRDefault="00000000">
            <w:pPr>
              <w:spacing w:after="0"/>
            </w:pPr>
            <w:r>
              <w:rPr>
                <w:rFonts w:ascii="Arial" w:eastAsia="Arial" w:hAnsi="Arial" w:cs="Arial"/>
                <w:sz w:val="16"/>
              </w:rPr>
              <w:t xml:space="preserve">OSHA </w:t>
            </w:r>
          </w:p>
        </w:tc>
        <w:tc>
          <w:tcPr>
            <w:tcW w:w="8506" w:type="dxa"/>
            <w:tcBorders>
              <w:top w:val="single" w:sz="4" w:space="0" w:color="0070C0"/>
              <w:left w:val="single" w:sz="4" w:space="0" w:color="0070C0"/>
              <w:bottom w:val="single" w:sz="4" w:space="0" w:color="0070C0"/>
              <w:right w:val="single" w:sz="4" w:space="0" w:color="0070C0"/>
            </w:tcBorders>
          </w:tcPr>
          <w:p w14:paraId="191EC5A7" w14:textId="77777777" w:rsidR="007A1B4F" w:rsidRDefault="00000000">
            <w:pPr>
              <w:spacing w:after="0"/>
              <w:ind w:left="1"/>
            </w:pPr>
            <w:r>
              <w:rPr>
                <w:rFonts w:ascii="Arial" w:eastAsia="Arial" w:hAnsi="Arial" w:cs="Arial"/>
                <w:sz w:val="16"/>
              </w:rPr>
              <w:t xml:space="preserve">Agence fédérale d’hygiène et de sécurité professionnelles du Département du travail des États-Unis </w:t>
            </w:r>
          </w:p>
        </w:tc>
      </w:tr>
      <w:tr w:rsidR="007A1B4F" w14:paraId="5997F88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DB773B4" w14:textId="77777777" w:rsidR="007A1B4F" w:rsidRDefault="00000000">
            <w:pPr>
              <w:spacing w:after="0"/>
            </w:pPr>
            <w:r>
              <w:rPr>
                <w:rFonts w:ascii="Arial" w:eastAsia="Arial" w:hAnsi="Arial" w:cs="Arial"/>
                <w:sz w:val="16"/>
              </w:rPr>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01DEC0D2" w14:textId="77777777" w:rsidR="007A1B4F" w:rsidRDefault="00000000">
            <w:pPr>
              <w:spacing w:after="0"/>
              <w:ind w:left="1"/>
            </w:pPr>
            <w:r>
              <w:rPr>
                <w:rFonts w:ascii="Arial" w:eastAsia="Arial" w:hAnsi="Arial" w:cs="Arial"/>
                <w:sz w:val="16"/>
              </w:rPr>
              <w:t xml:space="preserve">Persistant, bioaccumulable et toxique </w:t>
            </w:r>
          </w:p>
        </w:tc>
      </w:tr>
      <w:tr w:rsidR="007A1B4F" w14:paraId="7D01B13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62539E5" w14:textId="77777777" w:rsidR="007A1B4F" w:rsidRDefault="00000000">
            <w:pPr>
              <w:spacing w:after="0"/>
            </w:pPr>
            <w:r>
              <w:rPr>
                <w:rFonts w:ascii="Arial" w:eastAsia="Arial" w:hAnsi="Arial" w:cs="Arial"/>
                <w:sz w:val="16"/>
              </w:rP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4D2AC62E" w14:textId="77777777" w:rsidR="007A1B4F" w:rsidRDefault="00000000">
            <w:pPr>
              <w:spacing w:after="0"/>
              <w:ind w:left="1"/>
            </w:pPr>
            <w:r>
              <w:rPr>
                <w:rFonts w:ascii="Arial" w:eastAsia="Arial" w:hAnsi="Arial" w:cs="Arial"/>
                <w:sz w:val="16"/>
              </w:rPr>
              <w:t xml:space="preserve">Concentration(s) prédite(s) sans effet </w:t>
            </w:r>
          </w:p>
        </w:tc>
      </w:tr>
      <w:tr w:rsidR="007A1B4F" w14:paraId="36B62EE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4F7A6E0" w14:textId="77777777" w:rsidR="007A1B4F" w:rsidRDefault="00000000">
            <w:pPr>
              <w:spacing w:after="0"/>
            </w:pPr>
            <w:r>
              <w:rPr>
                <w:rFonts w:ascii="Arial" w:eastAsia="Arial" w:hAnsi="Arial" w:cs="Arial"/>
                <w:sz w:val="16"/>
              </w:rPr>
              <w:t xml:space="preserve">EPI </w:t>
            </w:r>
          </w:p>
        </w:tc>
        <w:tc>
          <w:tcPr>
            <w:tcW w:w="8506" w:type="dxa"/>
            <w:tcBorders>
              <w:top w:val="single" w:sz="4" w:space="0" w:color="0070C0"/>
              <w:left w:val="single" w:sz="4" w:space="0" w:color="0070C0"/>
              <w:bottom w:val="single" w:sz="4" w:space="0" w:color="0070C0"/>
              <w:right w:val="single" w:sz="4" w:space="0" w:color="0070C0"/>
            </w:tcBorders>
          </w:tcPr>
          <w:p w14:paraId="6BC9C5CD" w14:textId="77777777" w:rsidR="007A1B4F" w:rsidRDefault="00000000">
            <w:pPr>
              <w:spacing w:after="0"/>
              <w:ind w:left="1"/>
            </w:pPr>
            <w:r>
              <w:rPr>
                <w:rFonts w:ascii="Arial" w:eastAsia="Arial" w:hAnsi="Arial" w:cs="Arial"/>
                <w:sz w:val="16"/>
              </w:rPr>
              <w:t xml:space="preserve">Équipements de protection individuelle </w:t>
            </w:r>
          </w:p>
        </w:tc>
      </w:tr>
      <w:tr w:rsidR="007A1B4F" w14:paraId="0D76FB9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63311B1" w14:textId="77777777" w:rsidR="007A1B4F" w:rsidRDefault="00000000">
            <w:pPr>
              <w:spacing w:after="0"/>
            </w:pPr>
            <w:r>
              <w:rPr>
                <w:rFonts w:ascii="Arial" w:eastAsia="Arial" w:hAnsi="Arial" w:cs="Arial"/>
                <w:sz w:val="16"/>
              </w:rP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703A73BD" w14:textId="77777777" w:rsidR="007A1B4F" w:rsidRDefault="00000000">
            <w:pPr>
              <w:spacing w:after="0"/>
              <w:ind w:left="1"/>
            </w:pPr>
            <w:r>
              <w:rPr>
                <w:rFonts w:ascii="Arial" w:eastAsia="Arial" w:hAnsi="Arial" w:cs="Arial"/>
                <w:sz w:val="16"/>
              </w:rPr>
              <w:t xml:space="preserve">Règlement International concernant le transport de marchandises dangereuses par chemin de fer </w:t>
            </w:r>
          </w:p>
        </w:tc>
      </w:tr>
      <w:tr w:rsidR="007A1B4F" w14:paraId="0CB43CE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89EB948" w14:textId="77777777" w:rsidR="007A1B4F" w:rsidRDefault="00000000">
            <w:pPr>
              <w:spacing w:after="0"/>
            </w:pPr>
            <w:r>
              <w:rPr>
                <w:rFonts w:ascii="Arial" w:eastAsia="Arial" w:hAnsi="Arial" w:cs="Arial"/>
                <w:sz w:val="16"/>
              </w:rPr>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6C36C86F" w14:textId="77777777" w:rsidR="007A1B4F" w:rsidRDefault="00000000">
            <w:pPr>
              <w:spacing w:after="0"/>
              <w:ind w:left="1"/>
            </w:pPr>
            <w:r>
              <w:rPr>
                <w:rFonts w:ascii="Arial" w:eastAsia="Arial" w:hAnsi="Arial" w:cs="Arial"/>
                <w:sz w:val="16"/>
              </w:rPr>
              <w:t xml:space="preserve">Fiche de Données de Sécurité </w:t>
            </w:r>
          </w:p>
        </w:tc>
      </w:tr>
      <w:tr w:rsidR="007A1B4F" w14:paraId="47368D3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990C653" w14:textId="77777777" w:rsidR="007A1B4F" w:rsidRDefault="00000000">
            <w:pPr>
              <w:spacing w:after="0"/>
            </w:pPr>
            <w:r>
              <w:rPr>
                <w:rFonts w:ascii="Arial" w:eastAsia="Arial" w:hAnsi="Arial" w:cs="Arial"/>
                <w:sz w:val="16"/>
              </w:rPr>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421553A4" w14:textId="77777777" w:rsidR="007A1B4F" w:rsidRDefault="00000000">
            <w:pPr>
              <w:spacing w:after="0"/>
              <w:ind w:left="1"/>
            </w:pPr>
            <w:r>
              <w:rPr>
                <w:rFonts w:ascii="Arial" w:eastAsia="Arial" w:hAnsi="Arial" w:cs="Arial"/>
                <w:sz w:val="16"/>
              </w:rPr>
              <w:t xml:space="preserve">Station d’épuration </w:t>
            </w:r>
          </w:p>
        </w:tc>
      </w:tr>
      <w:tr w:rsidR="007A1B4F" w14:paraId="79C4A63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2D4AAF6" w14:textId="77777777" w:rsidR="007A1B4F" w:rsidRDefault="00000000">
            <w:pPr>
              <w:spacing w:after="0"/>
            </w:pPr>
            <w:r>
              <w:rPr>
                <w:rFonts w:ascii="Arial" w:eastAsia="Arial" w:hAnsi="Arial" w:cs="Arial"/>
                <w:sz w:val="16"/>
              </w:rPr>
              <w:t xml:space="preserve">FT </w:t>
            </w:r>
          </w:p>
        </w:tc>
        <w:tc>
          <w:tcPr>
            <w:tcW w:w="8506" w:type="dxa"/>
            <w:tcBorders>
              <w:top w:val="single" w:sz="4" w:space="0" w:color="0070C0"/>
              <w:left w:val="single" w:sz="4" w:space="0" w:color="0070C0"/>
              <w:bottom w:val="single" w:sz="4" w:space="0" w:color="0070C0"/>
              <w:right w:val="single" w:sz="4" w:space="0" w:color="0070C0"/>
            </w:tcBorders>
          </w:tcPr>
          <w:p w14:paraId="03AF5E63" w14:textId="77777777" w:rsidR="007A1B4F" w:rsidRDefault="00000000">
            <w:pPr>
              <w:spacing w:after="0"/>
              <w:ind w:left="1"/>
            </w:pPr>
            <w:r>
              <w:rPr>
                <w:rFonts w:ascii="Arial" w:eastAsia="Arial" w:hAnsi="Arial" w:cs="Arial"/>
                <w:sz w:val="16"/>
              </w:rPr>
              <w:t xml:space="preserve">Fonction technique </w:t>
            </w:r>
          </w:p>
        </w:tc>
      </w:tr>
      <w:tr w:rsidR="007A1B4F" w14:paraId="309047B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829C3A2" w14:textId="77777777" w:rsidR="007A1B4F" w:rsidRDefault="00000000">
            <w:pPr>
              <w:spacing w:after="0"/>
            </w:pPr>
            <w:r>
              <w:rPr>
                <w:rFonts w:ascii="Arial" w:eastAsia="Arial" w:hAnsi="Arial" w:cs="Arial"/>
                <w:sz w:val="16"/>
              </w:rPr>
              <w:t xml:space="preserve">DThO </w:t>
            </w:r>
          </w:p>
        </w:tc>
        <w:tc>
          <w:tcPr>
            <w:tcW w:w="8506" w:type="dxa"/>
            <w:tcBorders>
              <w:top w:val="single" w:sz="4" w:space="0" w:color="0070C0"/>
              <w:left w:val="single" w:sz="4" w:space="0" w:color="0070C0"/>
              <w:bottom w:val="single" w:sz="4" w:space="0" w:color="0070C0"/>
              <w:right w:val="single" w:sz="4" w:space="0" w:color="0070C0"/>
            </w:tcBorders>
          </w:tcPr>
          <w:p w14:paraId="4542D91F" w14:textId="77777777" w:rsidR="007A1B4F" w:rsidRDefault="00000000">
            <w:pPr>
              <w:spacing w:after="0"/>
              <w:ind w:left="1"/>
            </w:pPr>
            <w:r>
              <w:rPr>
                <w:rFonts w:ascii="Arial" w:eastAsia="Arial" w:hAnsi="Arial" w:cs="Arial"/>
                <w:sz w:val="16"/>
              </w:rPr>
              <w:t xml:space="preserve">Besoin théorique en oxygène (BThO) </w:t>
            </w:r>
          </w:p>
        </w:tc>
      </w:tr>
      <w:tr w:rsidR="007A1B4F" w14:paraId="73F17EA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A1CF075" w14:textId="77777777" w:rsidR="007A1B4F" w:rsidRDefault="00000000">
            <w:pPr>
              <w:spacing w:after="0"/>
            </w:pPr>
            <w:r>
              <w:rPr>
                <w:rFonts w:ascii="Arial" w:eastAsia="Arial" w:hAnsi="Arial" w:cs="Arial"/>
                <w:sz w:val="16"/>
              </w:rPr>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33418754" w14:textId="77777777" w:rsidR="007A1B4F" w:rsidRDefault="00000000">
            <w:pPr>
              <w:spacing w:after="0"/>
              <w:ind w:left="1"/>
            </w:pPr>
            <w:r>
              <w:rPr>
                <w:rFonts w:ascii="Arial" w:eastAsia="Arial" w:hAnsi="Arial" w:cs="Arial"/>
                <w:sz w:val="16"/>
              </w:rPr>
              <w:t xml:space="preserve">Tolérance limite médiane </w:t>
            </w:r>
          </w:p>
        </w:tc>
      </w:tr>
      <w:tr w:rsidR="007A1B4F" w14:paraId="4362854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2949E0B" w14:textId="77777777" w:rsidR="007A1B4F" w:rsidRDefault="00000000">
            <w:pPr>
              <w:spacing w:after="0"/>
            </w:pPr>
            <w:r>
              <w:rPr>
                <w:rFonts w:ascii="Arial" w:eastAsia="Arial" w:hAnsi="Arial" w:cs="Arial"/>
                <w:sz w:val="16"/>
              </w:rPr>
              <w:t xml:space="preserve">TWA </w:t>
            </w:r>
          </w:p>
        </w:tc>
        <w:tc>
          <w:tcPr>
            <w:tcW w:w="8506" w:type="dxa"/>
            <w:tcBorders>
              <w:top w:val="single" w:sz="4" w:space="0" w:color="0070C0"/>
              <w:left w:val="single" w:sz="4" w:space="0" w:color="0070C0"/>
              <w:bottom w:val="single" w:sz="4" w:space="0" w:color="0070C0"/>
              <w:right w:val="single" w:sz="4" w:space="0" w:color="0070C0"/>
            </w:tcBorders>
          </w:tcPr>
          <w:p w14:paraId="6A7FC983" w14:textId="77777777" w:rsidR="007A1B4F" w:rsidRDefault="00000000">
            <w:pPr>
              <w:spacing w:after="0"/>
              <w:ind w:left="1"/>
            </w:pPr>
            <w:r>
              <w:rPr>
                <w:rFonts w:ascii="Arial" w:eastAsia="Arial" w:hAnsi="Arial" w:cs="Arial"/>
                <w:sz w:val="16"/>
              </w:rPr>
              <w:t xml:space="preserve">Moyenne pondérée en temps </w:t>
            </w:r>
          </w:p>
        </w:tc>
      </w:tr>
      <w:tr w:rsidR="007A1B4F" w14:paraId="747A0AE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5A0A53A" w14:textId="77777777" w:rsidR="007A1B4F" w:rsidRDefault="00000000">
            <w:pPr>
              <w:spacing w:after="0"/>
            </w:pPr>
            <w:r>
              <w:rPr>
                <w:rFonts w:ascii="Arial" w:eastAsia="Arial" w:hAnsi="Arial" w:cs="Arial"/>
                <w:sz w:val="16"/>
              </w:rPr>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6EEF7C22" w14:textId="77777777" w:rsidR="007A1B4F" w:rsidRDefault="00000000">
            <w:pPr>
              <w:spacing w:after="0"/>
              <w:ind w:left="1"/>
            </w:pPr>
            <w:r>
              <w:rPr>
                <w:rFonts w:ascii="Arial" w:eastAsia="Arial" w:hAnsi="Arial" w:cs="Arial"/>
                <w:sz w:val="16"/>
              </w:rPr>
              <w:t xml:space="preserve">Composés organiques volatiles </w:t>
            </w:r>
          </w:p>
        </w:tc>
      </w:tr>
      <w:tr w:rsidR="007A1B4F" w14:paraId="587F06C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9021991" w14:textId="77777777" w:rsidR="007A1B4F" w:rsidRDefault="00000000">
            <w:pPr>
              <w:spacing w:after="0"/>
            </w:pPr>
            <w:r>
              <w:rPr>
                <w:rFonts w:ascii="Arial" w:eastAsia="Arial" w:hAnsi="Arial" w:cs="Arial"/>
                <w:sz w:val="16"/>
              </w:rPr>
              <w:t xml:space="preserve">vPvB </w:t>
            </w:r>
          </w:p>
        </w:tc>
        <w:tc>
          <w:tcPr>
            <w:tcW w:w="8506" w:type="dxa"/>
            <w:tcBorders>
              <w:top w:val="single" w:sz="4" w:space="0" w:color="0070C0"/>
              <w:left w:val="single" w:sz="4" w:space="0" w:color="0070C0"/>
              <w:bottom w:val="single" w:sz="4" w:space="0" w:color="0070C0"/>
              <w:right w:val="single" w:sz="4" w:space="0" w:color="0070C0"/>
            </w:tcBorders>
          </w:tcPr>
          <w:p w14:paraId="309B7FB5" w14:textId="77777777" w:rsidR="007A1B4F" w:rsidRDefault="00000000">
            <w:pPr>
              <w:spacing w:after="0"/>
              <w:ind w:left="1"/>
            </w:pPr>
            <w:r>
              <w:rPr>
                <w:rFonts w:ascii="Arial" w:eastAsia="Arial" w:hAnsi="Arial" w:cs="Arial"/>
                <w:sz w:val="16"/>
              </w:rPr>
              <w:t xml:space="preserve">Très persistant et très bioaccumulable </w:t>
            </w:r>
          </w:p>
        </w:tc>
      </w:tr>
      <w:tr w:rsidR="007A1B4F" w14:paraId="50885F9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C344A87" w14:textId="77777777" w:rsidR="007A1B4F" w:rsidRDefault="00000000">
            <w:pPr>
              <w:spacing w:after="0"/>
            </w:pPr>
            <w:r>
              <w:rPr>
                <w:rFonts w:ascii="Arial" w:eastAsia="Arial" w:hAnsi="Arial" w:cs="Arial"/>
                <w:sz w:val="16"/>
              </w:rPr>
              <w:lastRenderedPageBreak/>
              <w:t xml:space="preserve">UFI </w:t>
            </w:r>
          </w:p>
        </w:tc>
        <w:tc>
          <w:tcPr>
            <w:tcW w:w="8506" w:type="dxa"/>
            <w:tcBorders>
              <w:top w:val="single" w:sz="4" w:space="0" w:color="0070C0"/>
              <w:left w:val="single" w:sz="4" w:space="0" w:color="0070C0"/>
              <w:bottom w:val="single" w:sz="4" w:space="0" w:color="0070C0"/>
              <w:right w:val="single" w:sz="4" w:space="0" w:color="0070C0"/>
            </w:tcBorders>
          </w:tcPr>
          <w:p w14:paraId="1D1BDA09" w14:textId="77777777" w:rsidR="007A1B4F" w:rsidRDefault="00000000">
            <w:pPr>
              <w:spacing w:after="0"/>
              <w:ind w:left="1"/>
            </w:pPr>
            <w:r>
              <w:rPr>
                <w:rFonts w:ascii="Arial" w:eastAsia="Arial" w:hAnsi="Arial" w:cs="Arial"/>
                <w:sz w:val="16"/>
              </w:rPr>
              <w:t xml:space="preserve">Identifiant unique de formulation </w:t>
            </w:r>
          </w:p>
        </w:tc>
      </w:tr>
    </w:tbl>
    <w:p w14:paraId="1AC6FE6B" w14:textId="77777777" w:rsidR="007A1B4F" w:rsidRDefault="00000000">
      <w:pPr>
        <w:spacing w:after="0"/>
        <w:jc w:val="both"/>
      </w:pPr>
      <w:r>
        <w:rPr>
          <w:rFonts w:ascii="Arial" w:eastAsia="Arial" w:hAnsi="Arial" w:cs="Arial"/>
          <w:sz w:val="16"/>
        </w:rPr>
        <w:t xml:space="preserve"> </w:t>
      </w:r>
    </w:p>
    <w:tbl>
      <w:tblPr>
        <w:tblStyle w:val="TableGrid"/>
        <w:tblW w:w="10490" w:type="dxa"/>
        <w:tblInd w:w="6" w:type="dxa"/>
        <w:tblCellMar>
          <w:top w:w="94" w:type="dxa"/>
          <w:left w:w="56" w:type="dxa"/>
          <w:bottom w:w="0" w:type="dxa"/>
          <w:right w:w="115" w:type="dxa"/>
        </w:tblCellMar>
        <w:tblLook w:val="04A0" w:firstRow="1" w:lastRow="0" w:firstColumn="1" w:lastColumn="0" w:noHBand="0" w:noVBand="1"/>
      </w:tblPr>
      <w:tblGrid>
        <w:gridCol w:w="1984"/>
        <w:gridCol w:w="8506"/>
      </w:tblGrid>
      <w:tr w:rsidR="007A1B4F" w14:paraId="29D9E625"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5F1AFFF3" w14:textId="77777777" w:rsidR="007A1B4F" w:rsidRDefault="00000000">
            <w:pPr>
              <w:spacing w:after="0"/>
            </w:pPr>
            <w:r>
              <w:rPr>
                <w:rFonts w:ascii="Arial" w:eastAsia="Arial" w:hAnsi="Arial" w:cs="Arial"/>
                <w:b/>
                <w:color w:val="0070C0"/>
                <w:sz w:val="18"/>
              </w:rPr>
              <w:t xml:space="preserve">Texte intégral des phrases H et EUH: </w:t>
            </w:r>
          </w:p>
        </w:tc>
      </w:tr>
      <w:tr w:rsidR="007A1B4F" w14:paraId="1ED81C8D" w14:textId="77777777">
        <w:trPr>
          <w:trHeight w:val="590"/>
        </w:trPr>
        <w:tc>
          <w:tcPr>
            <w:tcW w:w="1984" w:type="dxa"/>
            <w:tcBorders>
              <w:top w:val="single" w:sz="4" w:space="0" w:color="0070C0"/>
              <w:left w:val="single" w:sz="4" w:space="0" w:color="0070C0"/>
              <w:bottom w:val="single" w:sz="4" w:space="0" w:color="0070C0"/>
              <w:right w:val="single" w:sz="4" w:space="0" w:color="0070C0"/>
            </w:tcBorders>
          </w:tcPr>
          <w:p w14:paraId="275EDD41" w14:textId="77777777" w:rsidR="007A1B4F" w:rsidRDefault="00000000">
            <w:pPr>
              <w:spacing w:after="0"/>
            </w:pPr>
            <w:r>
              <w:rPr>
                <w:rFonts w:ascii="Arial" w:eastAsia="Arial" w:hAnsi="Arial" w:cs="Arial"/>
                <w:sz w:val="16"/>
              </w:rPr>
              <w:t xml:space="preserve">Acute Tox. 3 (par voie cutanée) </w:t>
            </w:r>
          </w:p>
        </w:tc>
        <w:tc>
          <w:tcPr>
            <w:tcW w:w="8506" w:type="dxa"/>
            <w:tcBorders>
              <w:top w:val="single" w:sz="4" w:space="0" w:color="0070C0"/>
              <w:left w:val="single" w:sz="4" w:space="0" w:color="0070C0"/>
              <w:bottom w:val="single" w:sz="4" w:space="0" w:color="0070C0"/>
              <w:right w:val="single" w:sz="4" w:space="0" w:color="0070C0"/>
            </w:tcBorders>
          </w:tcPr>
          <w:p w14:paraId="7D5AC8D9" w14:textId="77777777" w:rsidR="007A1B4F" w:rsidRDefault="00000000">
            <w:pPr>
              <w:spacing w:after="0"/>
              <w:ind w:left="1"/>
            </w:pPr>
            <w:r>
              <w:rPr>
                <w:rFonts w:ascii="Arial" w:eastAsia="Arial" w:hAnsi="Arial" w:cs="Arial"/>
                <w:sz w:val="16"/>
              </w:rPr>
              <w:t xml:space="preserve">Toxicité aiguë (par voie cutanée), catégorie 3 </w:t>
            </w:r>
          </w:p>
        </w:tc>
      </w:tr>
      <w:tr w:rsidR="007A1B4F" w14:paraId="76B1A20E" w14:textId="77777777">
        <w:trPr>
          <w:trHeight w:val="566"/>
        </w:trPr>
        <w:tc>
          <w:tcPr>
            <w:tcW w:w="1984" w:type="dxa"/>
            <w:tcBorders>
              <w:top w:val="single" w:sz="4" w:space="0" w:color="0070C0"/>
              <w:left w:val="single" w:sz="4" w:space="0" w:color="0070C0"/>
              <w:bottom w:val="single" w:sz="4" w:space="0" w:color="0070C0"/>
              <w:right w:val="single" w:sz="4" w:space="0" w:color="0070C0"/>
            </w:tcBorders>
          </w:tcPr>
          <w:p w14:paraId="63CC2077" w14:textId="77777777" w:rsidR="007A1B4F" w:rsidRDefault="00000000">
            <w:pPr>
              <w:spacing w:after="0"/>
            </w:pPr>
            <w:r>
              <w:rPr>
                <w:rFonts w:ascii="Arial" w:eastAsia="Arial" w:hAnsi="Arial" w:cs="Arial"/>
                <w:sz w:val="16"/>
              </w:rPr>
              <w:t xml:space="preserve">Acute Tox. 4 (par inhalation) </w:t>
            </w:r>
          </w:p>
        </w:tc>
        <w:tc>
          <w:tcPr>
            <w:tcW w:w="8506" w:type="dxa"/>
            <w:tcBorders>
              <w:top w:val="single" w:sz="4" w:space="0" w:color="0070C0"/>
              <w:left w:val="single" w:sz="4" w:space="0" w:color="0070C0"/>
              <w:bottom w:val="single" w:sz="4" w:space="0" w:color="0070C0"/>
              <w:right w:val="single" w:sz="4" w:space="0" w:color="0070C0"/>
            </w:tcBorders>
          </w:tcPr>
          <w:p w14:paraId="29066DDE" w14:textId="77777777" w:rsidR="007A1B4F" w:rsidRDefault="00000000">
            <w:pPr>
              <w:spacing w:after="0"/>
              <w:ind w:left="1"/>
            </w:pPr>
            <w:r>
              <w:rPr>
                <w:rFonts w:ascii="Arial" w:eastAsia="Arial" w:hAnsi="Arial" w:cs="Arial"/>
                <w:sz w:val="16"/>
              </w:rPr>
              <w:t xml:space="preserve">Toxicité aiguë (par Inhalation), catégorie 4 </w:t>
            </w:r>
          </w:p>
        </w:tc>
      </w:tr>
      <w:tr w:rsidR="007A1B4F" w14:paraId="67C4DF0C" w14:textId="77777777">
        <w:trPr>
          <w:trHeight w:val="564"/>
        </w:trPr>
        <w:tc>
          <w:tcPr>
            <w:tcW w:w="1984" w:type="dxa"/>
            <w:tcBorders>
              <w:top w:val="single" w:sz="4" w:space="0" w:color="0070C0"/>
              <w:left w:val="single" w:sz="4" w:space="0" w:color="0070C0"/>
              <w:bottom w:val="single" w:sz="4" w:space="0" w:color="0070C0"/>
              <w:right w:val="single" w:sz="4" w:space="0" w:color="0070C0"/>
            </w:tcBorders>
          </w:tcPr>
          <w:p w14:paraId="17A2ED12" w14:textId="77777777" w:rsidR="007A1B4F" w:rsidRDefault="00000000">
            <w:pPr>
              <w:spacing w:after="0"/>
            </w:pPr>
            <w:r>
              <w:rPr>
                <w:rFonts w:ascii="Arial" w:eastAsia="Arial" w:hAnsi="Arial" w:cs="Arial"/>
                <w:sz w:val="16"/>
              </w:rPr>
              <w:t xml:space="preserve">Acute Tox. 4 (par voie cutanée) </w:t>
            </w:r>
          </w:p>
        </w:tc>
        <w:tc>
          <w:tcPr>
            <w:tcW w:w="8506" w:type="dxa"/>
            <w:tcBorders>
              <w:top w:val="single" w:sz="4" w:space="0" w:color="0070C0"/>
              <w:left w:val="single" w:sz="4" w:space="0" w:color="0070C0"/>
              <w:bottom w:val="single" w:sz="4" w:space="0" w:color="0070C0"/>
              <w:right w:val="single" w:sz="4" w:space="0" w:color="0070C0"/>
            </w:tcBorders>
          </w:tcPr>
          <w:p w14:paraId="606D9A49" w14:textId="77777777" w:rsidR="007A1B4F" w:rsidRDefault="00000000">
            <w:pPr>
              <w:spacing w:after="0"/>
              <w:ind w:left="1"/>
            </w:pPr>
            <w:r>
              <w:rPr>
                <w:rFonts w:ascii="Arial" w:eastAsia="Arial" w:hAnsi="Arial" w:cs="Arial"/>
                <w:sz w:val="16"/>
              </w:rPr>
              <w:t xml:space="preserve">Toxicité aiguë (par voie cutanée), catégorie 4 </w:t>
            </w:r>
          </w:p>
        </w:tc>
      </w:tr>
      <w:tr w:rsidR="007A1B4F" w14:paraId="1705D748" w14:textId="77777777">
        <w:trPr>
          <w:trHeight w:val="566"/>
        </w:trPr>
        <w:tc>
          <w:tcPr>
            <w:tcW w:w="1984" w:type="dxa"/>
            <w:tcBorders>
              <w:top w:val="single" w:sz="4" w:space="0" w:color="0070C0"/>
              <w:left w:val="single" w:sz="4" w:space="0" w:color="0070C0"/>
              <w:bottom w:val="single" w:sz="4" w:space="0" w:color="0070C0"/>
              <w:right w:val="single" w:sz="4" w:space="0" w:color="0070C0"/>
            </w:tcBorders>
          </w:tcPr>
          <w:p w14:paraId="06ADCB38" w14:textId="77777777" w:rsidR="007A1B4F" w:rsidRDefault="00000000">
            <w:pPr>
              <w:spacing w:after="0"/>
            </w:pPr>
            <w:r>
              <w:rPr>
                <w:rFonts w:ascii="Arial" w:eastAsia="Arial" w:hAnsi="Arial" w:cs="Arial"/>
                <w:sz w:val="16"/>
              </w:rPr>
              <w:t xml:space="preserve">Acute Tox. 4 (par voie orale) </w:t>
            </w:r>
          </w:p>
        </w:tc>
        <w:tc>
          <w:tcPr>
            <w:tcW w:w="8506" w:type="dxa"/>
            <w:tcBorders>
              <w:top w:val="single" w:sz="4" w:space="0" w:color="0070C0"/>
              <w:left w:val="single" w:sz="4" w:space="0" w:color="0070C0"/>
              <w:bottom w:val="single" w:sz="4" w:space="0" w:color="0070C0"/>
              <w:right w:val="single" w:sz="4" w:space="0" w:color="0070C0"/>
            </w:tcBorders>
          </w:tcPr>
          <w:p w14:paraId="5459E07C" w14:textId="77777777" w:rsidR="007A1B4F" w:rsidRDefault="00000000">
            <w:pPr>
              <w:spacing w:after="0"/>
              <w:ind w:left="1"/>
            </w:pPr>
            <w:r>
              <w:rPr>
                <w:rFonts w:ascii="Arial" w:eastAsia="Arial" w:hAnsi="Arial" w:cs="Arial"/>
                <w:sz w:val="16"/>
              </w:rPr>
              <w:t xml:space="preserve">Toxicité aiguë (par voie orale), catégorie 4 </w:t>
            </w:r>
          </w:p>
        </w:tc>
      </w:tr>
      <w:tr w:rsidR="007A1B4F" w14:paraId="6D67B4B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6209DA7" w14:textId="77777777" w:rsidR="007A1B4F" w:rsidRDefault="00000000">
            <w:pPr>
              <w:spacing w:after="0"/>
            </w:pPr>
            <w:r>
              <w:rPr>
                <w:rFonts w:ascii="Arial" w:eastAsia="Arial" w:hAnsi="Arial" w:cs="Arial"/>
                <w:sz w:val="16"/>
              </w:rPr>
              <w:t xml:space="preserve">Aquatic Acute 1 </w:t>
            </w:r>
          </w:p>
        </w:tc>
        <w:tc>
          <w:tcPr>
            <w:tcW w:w="8506" w:type="dxa"/>
            <w:tcBorders>
              <w:top w:val="single" w:sz="4" w:space="0" w:color="0070C0"/>
              <w:left w:val="single" w:sz="4" w:space="0" w:color="0070C0"/>
              <w:bottom w:val="single" w:sz="4" w:space="0" w:color="0070C0"/>
              <w:right w:val="single" w:sz="4" w:space="0" w:color="0070C0"/>
            </w:tcBorders>
          </w:tcPr>
          <w:p w14:paraId="3C4CE7DC" w14:textId="77777777" w:rsidR="007A1B4F" w:rsidRDefault="00000000">
            <w:pPr>
              <w:spacing w:after="0"/>
              <w:ind w:left="1"/>
            </w:pPr>
            <w:r>
              <w:rPr>
                <w:rFonts w:ascii="Arial" w:eastAsia="Arial" w:hAnsi="Arial" w:cs="Arial"/>
                <w:sz w:val="16"/>
              </w:rPr>
              <w:t xml:space="preserve">Dangereux pour le milieu aquatique – Danger aigu, catégorie 1 </w:t>
            </w:r>
          </w:p>
        </w:tc>
      </w:tr>
      <w:tr w:rsidR="007A1B4F" w14:paraId="5C829D9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E8DC45A" w14:textId="77777777" w:rsidR="007A1B4F" w:rsidRDefault="00000000">
            <w:pPr>
              <w:spacing w:after="0"/>
            </w:pPr>
            <w:r>
              <w:rPr>
                <w:rFonts w:ascii="Arial" w:eastAsia="Arial" w:hAnsi="Arial" w:cs="Arial"/>
                <w:sz w:val="16"/>
              </w:rPr>
              <w:t xml:space="preserve">Aquatic Chronic 1 </w:t>
            </w:r>
          </w:p>
        </w:tc>
        <w:tc>
          <w:tcPr>
            <w:tcW w:w="8506" w:type="dxa"/>
            <w:tcBorders>
              <w:top w:val="single" w:sz="4" w:space="0" w:color="0070C0"/>
              <w:left w:val="single" w:sz="4" w:space="0" w:color="0070C0"/>
              <w:bottom w:val="single" w:sz="4" w:space="0" w:color="0070C0"/>
              <w:right w:val="single" w:sz="4" w:space="0" w:color="0070C0"/>
            </w:tcBorders>
          </w:tcPr>
          <w:p w14:paraId="5FB276C0" w14:textId="77777777" w:rsidR="007A1B4F" w:rsidRDefault="00000000">
            <w:pPr>
              <w:spacing w:after="0"/>
              <w:ind w:left="1"/>
            </w:pPr>
            <w:r>
              <w:rPr>
                <w:rFonts w:ascii="Arial" w:eastAsia="Arial" w:hAnsi="Arial" w:cs="Arial"/>
                <w:sz w:val="16"/>
              </w:rPr>
              <w:t xml:space="preserve">Dangereux pour le milieu aquatique – Danger chronique, catégorie 1 </w:t>
            </w:r>
          </w:p>
        </w:tc>
      </w:tr>
    </w:tbl>
    <w:tbl>
      <w:tblPr>
        <w:tblStyle w:val="TableGrid"/>
        <w:tblpPr w:vertAnchor="page" w:horzAnchor="page" w:tblpX="726" w:tblpY="1838"/>
        <w:tblOverlap w:val="never"/>
        <w:tblW w:w="10490" w:type="dxa"/>
        <w:tblInd w:w="0" w:type="dxa"/>
        <w:tblCellMar>
          <w:top w:w="97" w:type="dxa"/>
          <w:left w:w="56" w:type="dxa"/>
          <w:bottom w:w="0" w:type="dxa"/>
          <w:right w:w="115" w:type="dxa"/>
        </w:tblCellMar>
        <w:tblLook w:val="04A0" w:firstRow="1" w:lastRow="0" w:firstColumn="1" w:lastColumn="0" w:noHBand="0" w:noVBand="1"/>
      </w:tblPr>
      <w:tblGrid>
        <w:gridCol w:w="1984"/>
        <w:gridCol w:w="8506"/>
      </w:tblGrid>
      <w:tr w:rsidR="007A1B4F" w14:paraId="651D42BE"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19E4444F" w14:textId="77777777" w:rsidR="007A1B4F" w:rsidRDefault="00000000">
            <w:pPr>
              <w:spacing w:after="0"/>
            </w:pPr>
            <w:r>
              <w:rPr>
                <w:rFonts w:ascii="Arial" w:eastAsia="Arial" w:hAnsi="Arial" w:cs="Arial"/>
                <w:b/>
                <w:color w:val="0070C0"/>
                <w:sz w:val="18"/>
              </w:rPr>
              <w:lastRenderedPageBreak/>
              <w:t xml:space="preserve">Texte intégral des phrases H et EUH: </w:t>
            </w:r>
          </w:p>
        </w:tc>
      </w:tr>
      <w:tr w:rsidR="007A1B4F" w14:paraId="4C98B6D9"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2E966E22" w14:textId="77777777" w:rsidR="007A1B4F" w:rsidRDefault="00000000">
            <w:pPr>
              <w:spacing w:after="0"/>
            </w:pPr>
            <w:r>
              <w:rPr>
                <w:rFonts w:ascii="Arial" w:eastAsia="Arial" w:hAnsi="Arial" w:cs="Arial"/>
                <w:sz w:val="16"/>
              </w:rPr>
              <w:t xml:space="preserve">Aquatic Chronic 2 </w:t>
            </w:r>
          </w:p>
        </w:tc>
        <w:tc>
          <w:tcPr>
            <w:tcW w:w="8506" w:type="dxa"/>
            <w:tcBorders>
              <w:top w:val="single" w:sz="4" w:space="0" w:color="0070C0"/>
              <w:left w:val="single" w:sz="4" w:space="0" w:color="0070C0"/>
              <w:bottom w:val="single" w:sz="4" w:space="0" w:color="0070C0"/>
              <w:right w:val="single" w:sz="4" w:space="0" w:color="0070C0"/>
            </w:tcBorders>
          </w:tcPr>
          <w:p w14:paraId="5C0BD289" w14:textId="77777777" w:rsidR="007A1B4F" w:rsidRDefault="00000000">
            <w:pPr>
              <w:spacing w:after="0"/>
              <w:ind w:left="1"/>
            </w:pPr>
            <w:r>
              <w:rPr>
                <w:rFonts w:ascii="Arial" w:eastAsia="Arial" w:hAnsi="Arial" w:cs="Arial"/>
                <w:sz w:val="16"/>
              </w:rPr>
              <w:t xml:space="preserve">Dangereux pour le milieu aquatique – Danger chronique, catégorie 2 </w:t>
            </w:r>
          </w:p>
        </w:tc>
      </w:tr>
      <w:tr w:rsidR="007A1B4F" w14:paraId="4B85741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9AB7DF3" w14:textId="77777777" w:rsidR="007A1B4F" w:rsidRDefault="00000000">
            <w:pPr>
              <w:spacing w:after="0"/>
            </w:pPr>
            <w:r>
              <w:rPr>
                <w:rFonts w:ascii="Arial" w:eastAsia="Arial" w:hAnsi="Arial" w:cs="Arial"/>
                <w:sz w:val="16"/>
              </w:rPr>
              <w:t xml:space="preserve">Aquatic Chronic 3 </w:t>
            </w:r>
          </w:p>
        </w:tc>
        <w:tc>
          <w:tcPr>
            <w:tcW w:w="8506" w:type="dxa"/>
            <w:tcBorders>
              <w:top w:val="single" w:sz="4" w:space="0" w:color="0070C0"/>
              <w:left w:val="single" w:sz="4" w:space="0" w:color="0070C0"/>
              <w:bottom w:val="single" w:sz="4" w:space="0" w:color="0070C0"/>
              <w:right w:val="single" w:sz="4" w:space="0" w:color="0070C0"/>
            </w:tcBorders>
          </w:tcPr>
          <w:p w14:paraId="630B81F5" w14:textId="77777777" w:rsidR="007A1B4F" w:rsidRDefault="00000000">
            <w:pPr>
              <w:spacing w:after="0"/>
              <w:ind w:left="1"/>
            </w:pPr>
            <w:r>
              <w:rPr>
                <w:rFonts w:ascii="Arial" w:eastAsia="Arial" w:hAnsi="Arial" w:cs="Arial"/>
                <w:sz w:val="16"/>
              </w:rPr>
              <w:t xml:space="preserve">Dangereux pour le milieu aquatique – Danger chronique, catégorie 3 </w:t>
            </w:r>
          </w:p>
        </w:tc>
      </w:tr>
      <w:tr w:rsidR="007A1B4F" w14:paraId="485F21A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9C25E68" w14:textId="77777777" w:rsidR="007A1B4F" w:rsidRDefault="00000000">
            <w:pPr>
              <w:spacing w:after="0"/>
            </w:pPr>
            <w:r>
              <w:rPr>
                <w:rFonts w:ascii="Arial" w:eastAsia="Arial" w:hAnsi="Arial" w:cs="Arial"/>
                <w:sz w:val="16"/>
              </w:rPr>
              <w:t xml:space="preserve">Eye Dam. 1 </w:t>
            </w:r>
          </w:p>
        </w:tc>
        <w:tc>
          <w:tcPr>
            <w:tcW w:w="8506" w:type="dxa"/>
            <w:tcBorders>
              <w:top w:val="single" w:sz="4" w:space="0" w:color="0070C0"/>
              <w:left w:val="single" w:sz="4" w:space="0" w:color="0070C0"/>
              <w:bottom w:val="single" w:sz="4" w:space="0" w:color="0070C0"/>
              <w:right w:val="single" w:sz="4" w:space="0" w:color="0070C0"/>
            </w:tcBorders>
          </w:tcPr>
          <w:p w14:paraId="10AC9865" w14:textId="77777777" w:rsidR="007A1B4F" w:rsidRDefault="00000000">
            <w:pPr>
              <w:spacing w:after="0"/>
              <w:ind w:left="1"/>
            </w:pPr>
            <w:r>
              <w:rPr>
                <w:rFonts w:ascii="Arial" w:eastAsia="Arial" w:hAnsi="Arial" w:cs="Arial"/>
                <w:sz w:val="16"/>
              </w:rPr>
              <w:t xml:space="preserve">Lésions oculaires graves/irritation oculaire, catégorie 1 </w:t>
            </w:r>
          </w:p>
        </w:tc>
      </w:tr>
      <w:tr w:rsidR="007A1B4F" w14:paraId="0E0C8F2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49AB7AC" w14:textId="77777777" w:rsidR="007A1B4F" w:rsidRDefault="00000000">
            <w:pPr>
              <w:spacing w:after="0"/>
            </w:pPr>
            <w:r>
              <w:rPr>
                <w:rFonts w:ascii="Arial" w:eastAsia="Arial" w:hAnsi="Arial" w:cs="Arial"/>
                <w:sz w:val="16"/>
              </w:rPr>
              <w:t xml:space="preserve">Eye Irrit. 2 </w:t>
            </w:r>
          </w:p>
        </w:tc>
        <w:tc>
          <w:tcPr>
            <w:tcW w:w="8506" w:type="dxa"/>
            <w:tcBorders>
              <w:top w:val="single" w:sz="4" w:space="0" w:color="0070C0"/>
              <w:left w:val="single" w:sz="4" w:space="0" w:color="0070C0"/>
              <w:bottom w:val="single" w:sz="4" w:space="0" w:color="0070C0"/>
              <w:right w:val="single" w:sz="4" w:space="0" w:color="0070C0"/>
            </w:tcBorders>
          </w:tcPr>
          <w:p w14:paraId="3E84F735" w14:textId="77777777" w:rsidR="007A1B4F" w:rsidRDefault="00000000">
            <w:pPr>
              <w:spacing w:after="0"/>
              <w:ind w:left="1"/>
            </w:pPr>
            <w:r>
              <w:rPr>
                <w:rFonts w:ascii="Arial" w:eastAsia="Arial" w:hAnsi="Arial" w:cs="Arial"/>
                <w:sz w:val="16"/>
              </w:rPr>
              <w:t xml:space="preserve">Lésions oculaires graves/irritation oculaire, catégorie 2 </w:t>
            </w:r>
          </w:p>
        </w:tc>
      </w:tr>
      <w:tr w:rsidR="007A1B4F" w14:paraId="1A08829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2DCE8BF" w14:textId="77777777" w:rsidR="007A1B4F" w:rsidRDefault="00000000">
            <w:pPr>
              <w:spacing w:after="0"/>
            </w:pPr>
            <w:r>
              <w:rPr>
                <w:rFonts w:ascii="Arial" w:eastAsia="Arial" w:hAnsi="Arial" w:cs="Arial"/>
                <w:sz w:val="16"/>
              </w:rPr>
              <w:t xml:space="preserve">Skin Irrit. 2 </w:t>
            </w:r>
          </w:p>
        </w:tc>
        <w:tc>
          <w:tcPr>
            <w:tcW w:w="8506" w:type="dxa"/>
            <w:tcBorders>
              <w:top w:val="single" w:sz="4" w:space="0" w:color="0070C0"/>
              <w:left w:val="single" w:sz="4" w:space="0" w:color="0070C0"/>
              <w:bottom w:val="single" w:sz="4" w:space="0" w:color="0070C0"/>
              <w:right w:val="single" w:sz="4" w:space="0" w:color="0070C0"/>
            </w:tcBorders>
          </w:tcPr>
          <w:p w14:paraId="3FD99A7D" w14:textId="77777777" w:rsidR="007A1B4F" w:rsidRDefault="00000000">
            <w:pPr>
              <w:spacing w:after="0"/>
              <w:ind w:left="1"/>
            </w:pPr>
            <w:r>
              <w:rPr>
                <w:rFonts w:ascii="Arial" w:eastAsia="Arial" w:hAnsi="Arial" w:cs="Arial"/>
                <w:sz w:val="16"/>
              </w:rPr>
              <w:t xml:space="preserve">Corrosif/irritant pour la peau, catégorie 2 </w:t>
            </w:r>
          </w:p>
        </w:tc>
      </w:tr>
      <w:tr w:rsidR="007A1B4F" w14:paraId="2F46734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3873BF0" w14:textId="77777777" w:rsidR="007A1B4F" w:rsidRDefault="00000000">
            <w:pPr>
              <w:spacing w:after="0"/>
            </w:pPr>
            <w:r>
              <w:rPr>
                <w:rFonts w:ascii="Arial" w:eastAsia="Arial" w:hAnsi="Arial" w:cs="Arial"/>
                <w:sz w:val="16"/>
              </w:rPr>
              <w:t xml:space="preserve">Skin Sens. 1 </w:t>
            </w:r>
          </w:p>
        </w:tc>
        <w:tc>
          <w:tcPr>
            <w:tcW w:w="8506" w:type="dxa"/>
            <w:tcBorders>
              <w:top w:val="single" w:sz="4" w:space="0" w:color="0070C0"/>
              <w:left w:val="single" w:sz="4" w:space="0" w:color="0070C0"/>
              <w:bottom w:val="single" w:sz="4" w:space="0" w:color="0070C0"/>
              <w:right w:val="single" w:sz="4" w:space="0" w:color="0070C0"/>
            </w:tcBorders>
          </w:tcPr>
          <w:p w14:paraId="061358E8" w14:textId="77777777" w:rsidR="007A1B4F" w:rsidRDefault="00000000">
            <w:pPr>
              <w:spacing w:after="0"/>
              <w:ind w:left="1"/>
            </w:pPr>
            <w:r>
              <w:rPr>
                <w:rFonts w:ascii="Arial" w:eastAsia="Arial" w:hAnsi="Arial" w:cs="Arial"/>
                <w:sz w:val="16"/>
              </w:rPr>
              <w:t xml:space="preserve">Sensibilisation cutanée, catégorie 1 </w:t>
            </w:r>
          </w:p>
        </w:tc>
      </w:tr>
      <w:tr w:rsidR="007A1B4F" w14:paraId="19C5B3E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CC15112" w14:textId="77777777" w:rsidR="007A1B4F" w:rsidRDefault="00000000">
            <w:pPr>
              <w:spacing w:after="0"/>
            </w:pPr>
            <w:r>
              <w:rPr>
                <w:rFonts w:ascii="Arial" w:eastAsia="Arial" w:hAnsi="Arial" w:cs="Arial"/>
                <w:sz w:val="16"/>
              </w:rPr>
              <w:t xml:space="preserve">Skin Sens. 1A </w:t>
            </w:r>
          </w:p>
        </w:tc>
        <w:tc>
          <w:tcPr>
            <w:tcW w:w="8506" w:type="dxa"/>
            <w:tcBorders>
              <w:top w:val="single" w:sz="4" w:space="0" w:color="0070C0"/>
              <w:left w:val="single" w:sz="4" w:space="0" w:color="0070C0"/>
              <w:bottom w:val="single" w:sz="4" w:space="0" w:color="0070C0"/>
              <w:right w:val="single" w:sz="4" w:space="0" w:color="0070C0"/>
            </w:tcBorders>
          </w:tcPr>
          <w:p w14:paraId="5F4FF70E" w14:textId="77777777" w:rsidR="007A1B4F" w:rsidRDefault="00000000">
            <w:pPr>
              <w:spacing w:after="0"/>
              <w:ind w:left="1"/>
            </w:pPr>
            <w:r>
              <w:rPr>
                <w:rFonts w:ascii="Arial" w:eastAsia="Arial" w:hAnsi="Arial" w:cs="Arial"/>
                <w:sz w:val="16"/>
              </w:rPr>
              <w:t xml:space="preserve">Sensibilisation cutanée, catégorie 1A </w:t>
            </w:r>
          </w:p>
        </w:tc>
      </w:tr>
      <w:tr w:rsidR="007A1B4F" w14:paraId="451AD97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094246C" w14:textId="77777777" w:rsidR="007A1B4F" w:rsidRDefault="00000000">
            <w:pPr>
              <w:spacing w:after="0"/>
            </w:pPr>
            <w:r>
              <w:rPr>
                <w:rFonts w:ascii="Arial" w:eastAsia="Arial" w:hAnsi="Arial" w:cs="Arial"/>
                <w:sz w:val="16"/>
              </w:rPr>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5E462C35" w14:textId="77777777" w:rsidR="007A1B4F" w:rsidRDefault="00000000">
            <w:pPr>
              <w:spacing w:after="0"/>
              <w:ind w:left="1"/>
            </w:pPr>
            <w:r>
              <w:rPr>
                <w:rFonts w:ascii="Arial" w:eastAsia="Arial" w:hAnsi="Arial" w:cs="Arial"/>
                <w:sz w:val="16"/>
              </w:rPr>
              <w:t xml:space="preserve">Sensibilisation cutanée, catégorie 1B </w:t>
            </w:r>
          </w:p>
        </w:tc>
      </w:tr>
      <w:tr w:rsidR="007A1B4F" w14:paraId="7C0EA0B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214F5B5" w14:textId="77777777" w:rsidR="007A1B4F" w:rsidRDefault="00000000">
            <w:pPr>
              <w:spacing w:after="0"/>
            </w:pPr>
            <w:r>
              <w:rPr>
                <w:rFonts w:ascii="Arial" w:eastAsia="Arial" w:hAnsi="Arial" w:cs="Arial"/>
                <w:sz w:val="16"/>
              </w:rPr>
              <w:t xml:space="preserve">STOT SE 3 </w:t>
            </w:r>
          </w:p>
        </w:tc>
        <w:tc>
          <w:tcPr>
            <w:tcW w:w="8506" w:type="dxa"/>
            <w:tcBorders>
              <w:top w:val="single" w:sz="4" w:space="0" w:color="0070C0"/>
              <w:left w:val="single" w:sz="4" w:space="0" w:color="0070C0"/>
              <w:bottom w:val="single" w:sz="4" w:space="0" w:color="0070C0"/>
              <w:right w:val="single" w:sz="4" w:space="0" w:color="0070C0"/>
            </w:tcBorders>
          </w:tcPr>
          <w:p w14:paraId="6922EDEE" w14:textId="77777777" w:rsidR="007A1B4F" w:rsidRDefault="00000000">
            <w:pPr>
              <w:spacing w:after="0"/>
              <w:ind w:left="1"/>
            </w:pPr>
            <w:r>
              <w:rPr>
                <w:rFonts w:ascii="Arial" w:eastAsia="Arial" w:hAnsi="Arial" w:cs="Arial"/>
                <w:sz w:val="16"/>
              </w:rPr>
              <w:t xml:space="preserve">Toxicité spécifique pour certains organes cibles – Exposition unique, catégorie 3, Irritation des voies respiratoires </w:t>
            </w:r>
          </w:p>
        </w:tc>
      </w:tr>
      <w:tr w:rsidR="007A1B4F" w14:paraId="0787DF6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8399EB2" w14:textId="77777777" w:rsidR="007A1B4F" w:rsidRDefault="00000000">
            <w:pPr>
              <w:spacing w:after="0"/>
            </w:pPr>
            <w:r>
              <w:rPr>
                <w:rFonts w:ascii="Arial" w:eastAsia="Arial" w:hAnsi="Arial" w:cs="Arial"/>
                <w:sz w:val="16"/>
              </w:rPr>
              <w:t xml:space="preserve">H302 </w:t>
            </w:r>
          </w:p>
        </w:tc>
        <w:tc>
          <w:tcPr>
            <w:tcW w:w="8506" w:type="dxa"/>
            <w:tcBorders>
              <w:top w:val="single" w:sz="4" w:space="0" w:color="0070C0"/>
              <w:left w:val="single" w:sz="4" w:space="0" w:color="0070C0"/>
              <w:bottom w:val="single" w:sz="4" w:space="0" w:color="0070C0"/>
              <w:right w:val="single" w:sz="4" w:space="0" w:color="0070C0"/>
            </w:tcBorders>
          </w:tcPr>
          <w:p w14:paraId="3589EE4D" w14:textId="77777777" w:rsidR="007A1B4F" w:rsidRDefault="00000000">
            <w:pPr>
              <w:spacing w:after="0"/>
              <w:ind w:left="1"/>
            </w:pPr>
            <w:r>
              <w:rPr>
                <w:rFonts w:ascii="Arial" w:eastAsia="Arial" w:hAnsi="Arial" w:cs="Arial"/>
                <w:sz w:val="16"/>
              </w:rPr>
              <w:t xml:space="preserve">Nocif en cas d’ingestion. </w:t>
            </w:r>
          </w:p>
        </w:tc>
      </w:tr>
      <w:tr w:rsidR="007A1B4F" w14:paraId="5BCA7BD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293688A" w14:textId="77777777" w:rsidR="007A1B4F" w:rsidRDefault="00000000">
            <w:pPr>
              <w:spacing w:after="0"/>
            </w:pPr>
            <w:r>
              <w:rPr>
                <w:rFonts w:ascii="Arial" w:eastAsia="Arial" w:hAnsi="Arial" w:cs="Arial"/>
                <w:sz w:val="16"/>
              </w:rPr>
              <w:t xml:space="preserve">H311 </w:t>
            </w:r>
          </w:p>
        </w:tc>
        <w:tc>
          <w:tcPr>
            <w:tcW w:w="8506" w:type="dxa"/>
            <w:tcBorders>
              <w:top w:val="single" w:sz="4" w:space="0" w:color="0070C0"/>
              <w:left w:val="single" w:sz="4" w:space="0" w:color="0070C0"/>
              <w:bottom w:val="single" w:sz="4" w:space="0" w:color="0070C0"/>
              <w:right w:val="single" w:sz="4" w:space="0" w:color="0070C0"/>
            </w:tcBorders>
          </w:tcPr>
          <w:p w14:paraId="6C1E26FC" w14:textId="77777777" w:rsidR="007A1B4F" w:rsidRDefault="00000000">
            <w:pPr>
              <w:spacing w:after="0"/>
              <w:ind w:left="1"/>
            </w:pPr>
            <w:r>
              <w:rPr>
                <w:rFonts w:ascii="Arial" w:eastAsia="Arial" w:hAnsi="Arial" w:cs="Arial"/>
                <w:sz w:val="16"/>
              </w:rPr>
              <w:t xml:space="preserve">Toxique par contact cutané. </w:t>
            </w:r>
          </w:p>
        </w:tc>
      </w:tr>
      <w:tr w:rsidR="007A1B4F" w14:paraId="7FA5959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1FF0131" w14:textId="77777777" w:rsidR="007A1B4F" w:rsidRDefault="00000000">
            <w:pPr>
              <w:spacing w:after="0"/>
            </w:pPr>
            <w:r>
              <w:rPr>
                <w:rFonts w:ascii="Arial" w:eastAsia="Arial" w:hAnsi="Arial" w:cs="Arial"/>
                <w:sz w:val="16"/>
              </w:rPr>
              <w:t xml:space="preserve">H312 </w:t>
            </w:r>
          </w:p>
        </w:tc>
        <w:tc>
          <w:tcPr>
            <w:tcW w:w="8506" w:type="dxa"/>
            <w:tcBorders>
              <w:top w:val="single" w:sz="4" w:space="0" w:color="0070C0"/>
              <w:left w:val="single" w:sz="4" w:space="0" w:color="0070C0"/>
              <w:bottom w:val="single" w:sz="4" w:space="0" w:color="0070C0"/>
              <w:right w:val="single" w:sz="4" w:space="0" w:color="0070C0"/>
            </w:tcBorders>
          </w:tcPr>
          <w:p w14:paraId="2EDD6CD9" w14:textId="77777777" w:rsidR="007A1B4F" w:rsidRDefault="00000000">
            <w:pPr>
              <w:spacing w:after="0"/>
              <w:ind w:left="1"/>
            </w:pPr>
            <w:r>
              <w:rPr>
                <w:rFonts w:ascii="Arial" w:eastAsia="Arial" w:hAnsi="Arial" w:cs="Arial"/>
                <w:sz w:val="16"/>
              </w:rPr>
              <w:t xml:space="preserve">Nocif par contact cutané. </w:t>
            </w:r>
          </w:p>
        </w:tc>
      </w:tr>
      <w:tr w:rsidR="007A1B4F" w14:paraId="1F322F7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E6829F5" w14:textId="77777777" w:rsidR="007A1B4F" w:rsidRDefault="00000000">
            <w:pPr>
              <w:spacing w:after="0"/>
            </w:pPr>
            <w:r>
              <w:rPr>
                <w:rFonts w:ascii="Arial" w:eastAsia="Arial" w:hAnsi="Arial" w:cs="Arial"/>
                <w:sz w:val="16"/>
              </w:rPr>
              <w:t xml:space="preserve">H315 </w:t>
            </w:r>
          </w:p>
        </w:tc>
        <w:tc>
          <w:tcPr>
            <w:tcW w:w="8506" w:type="dxa"/>
            <w:tcBorders>
              <w:top w:val="single" w:sz="4" w:space="0" w:color="0070C0"/>
              <w:left w:val="single" w:sz="4" w:space="0" w:color="0070C0"/>
              <w:bottom w:val="single" w:sz="4" w:space="0" w:color="0070C0"/>
              <w:right w:val="single" w:sz="4" w:space="0" w:color="0070C0"/>
            </w:tcBorders>
          </w:tcPr>
          <w:p w14:paraId="4D1E51BA" w14:textId="77777777" w:rsidR="007A1B4F" w:rsidRDefault="00000000">
            <w:pPr>
              <w:spacing w:after="0"/>
              <w:ind w:left="1"/>
            </w:pPr>
            <w:r>
              <w:rPr>
                <w:rFonts w:ascii="Arial" w:eastAsia="Arial" w:hAnsi="Arial" w:cs="Arial"/>
                <w:sz w:val="16"/>
              </w:rPr>
              <w:t xml:space="preserve">Provoque une irritation cutanée. </w:t>
            </w:r>
          </w:p>
        </w:tc>
      </w:tr>
      <w:tr w:rsidR="007A1B4F" w14:paraId="43C6EC3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3542C2B" w14:textId="77777777" w:rsidR="007A1B4F" w:rsidRDefault="00000000">
            <w:pPr>
              <w:spacing w:after="0"/>
            </w:pPr>
            <w:r>
              <w:rPr>
                <w:rFonts w:ascii="Arial" w:eastAsia="Arial" w:hAnsi="Arial" w:cs="Arial"/>
                <w:sz w:val="16"/>
              </w:rPr>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2F2F4716" w14:textId="77777777" w:rsidR="007A1B4F" w:rsidRDefault="00000000">
            <w:pPr>
              <w:spacing w:after="0"/>
              <w:ind w:left="1"/>
            </w:pPr>
            <w:r>
              <w:rPr>
                <w:rFonts w:ascii="Arial" w:eastAsia="Arial" w:hAnsi="Arial" w:cs="Arial"/>
                <w:sz w:val="16"/>
              </w:rPr>
              <w:t xml:space="preserve">Peut provoquer une allergie cutanée. </w:t>
            </w:r>
          </w:p>
        </w:tc>
      </w:tr>
      <w:tr w:rsidR="007A1B4F" w14:paraId="4449EB3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15FB512" w14:textId="77777777" w:rsidR="007A1B4F" w:rsidRDefault="00000000">
            <w:pPr>
              <w:spacing w:after="0"/>
            </w:pPr>
            <w:r>
              <w:rPr>
                <w:rFonts w:ascii="Arial" w:eastAsia="Arial" w:hAnsi="Arial" w:cs="Arial"/>
                <w:sz w:val="16"/>
              </w:rPr>
              <w:t xml:space="preserve">H318 </w:t>
            </w:r>
          </w:p>
        </w:tc>
        <w:tc>
          <w:tcPr>
            <w:tcW w:w="8506" w:type="dxa"/>
            <w:tcBorders>
              <w:top w:val="single" w:sz="4" w:space="0" w:color="0070C0"/>
              <w:left w:val="single" w:sz="4" w:space="0" w:color="0070C0"/>
              <w:bottom w:val="single" w:sz="4" w:space="0" w:color="0070C0"/>
              <w:right w:val="single" w:sz="4" w:space="0" w:color="0070C0"/>
            </w:tcBorders>
          </w:tcPr>
          <w:p w14:paraId="0FB23FE5" w14:textId="77777777" w:rsidR="007A1B4F" w:rsidRDefault="00000000">
            <w:pPr>
              <w:spacing w:after="0"/>
              <w:ind w:left="1"/>
            </w:pPr>
            <w:r>
              <w:rPr>
                <w:rFonts w:ascii="Arial" w:eastAsia="Arial" w:hAnsi="Arial" w:cs="Arial"/>
                <w:sz w:val="16"/>
              </w:rPr>
              <w:t xml:space="preserve">Provoque de graves lésions des yeux. </w:t>
            </w:r>
          </w:p>
        </w:tc>
      </w:tr>
      <w:tr w:rsidR="007A1B4F" w14:paraId="7990137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2D076B6" w14:textId="77777777" w:rsidR="007A1B4F" w:rsidRDefault="00000000">
            <w:pPr>
              <w:spacing w:after="0"/>
            </w:pPr>
            <w:r>
              <w:rPr>
                <w:rFonts w:ascii="Arial" w:eastAsia="Arial" w:hAnsi="Arial" w:cs="Arial"/>
                <w:sz w:val="16"/>
              </w:rPr>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726721FE" w14:textId="77777777" w:rsidR="007A1B4F" w:rsidRDefault="00000000">
            <w:pPr>
              <w:spacing w:after="0"/>
              <w:ind w:left="1"/>
            </w:pPr>
            <w:r>
              <w:rPr>
                <w:rFonts w:ascii="Arial" w:eastAsia="Arial" w:hAnsi="Arial" w:cs="Arial"/>
                <w:sz w:val="16"/>
              </w:rPr>
              <w:t xml:space="preserve">Provoque une sévère irritation des yeux. </w:t>
            </w:r>
          </w:p>
        </w:tc>
      </w:tr>
      <w:tr w:rsidR="007A1B4F" w14:paraId="0A3528F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747C8B9" w14:textId="77777777" w:rsidR="007A1B4F" w:rsidRDefault="00000000">
            <w:pPr>
              <w:spacing w:after="0"/>
            </w:pPr>
            <w:r>
              <w:rPr>
                <w:rFonts w:ascii="Arial" w:eastAsia="Arial" w:hAnsi="Arial" w:cs="Arial"/>
                <w:sz w:val="16"/>
              </w:rPr>
              <w:t xml:space="preserve">H332 </w:t>
            </w:r>
          </w:p>
        </w:tc>
        <w:tc>
          <w:tcPr>
            <w:tcW w:w="8506" w:type="dxa"/>
            <w:tcBorders>
              <w:top w:val="single" w:sz="4" w:space="0" w:color="0070C0"/>
              <w:left w:val="single" w:sz="4" w:space="0" w:color="0070C0"/>
              <w:bottom w:val="single" w:sz="4" w:space="0" w:color="0070C0"/>
              <w:right w:val="single" w:sz="4" w:space="0" w:color="0070C0"/>
            </w:tcBorders>
          </w:tcPr>
          <w:p w14:paraId="07EC2ADE" w14:textId="77777777" w:rsidR="007A1B4F" w:rsidRDefault="00000000">
            <w:pPr>
              <w:spacing w:after="0"/>
              <w:ind w:left="1"/>
            </w:pPr>
            <w:r>
              <w:rPr>
                <w:rFonts w:ascii="Arial" w:eastAsia="Arial" w:hAnsi="Arial" w:cs="Arial"/>
                <w:sz w:val="16"/>
              </w:rPr>
              <w:t xml:space="preserve">Nocif par inhalation. </w:t>
            </w:r>
          </w:p>
        </w:tc>
      </w:tr>
      <w:tr w:rsidR="007A1B4F" w14:paraId="13BC9FC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4716CEA" w14:textId="77777777" w:rsidR="007A1B4F" w:rsidRDefault="00000000">
            <w:pPr>
              <w:spacing w:after="0"/>
            </w:pPr>
            <w:r>
              <w:rPr>
                <w:rFonts w:ascii="Arial" w:eastAsia="Arial" w:hAnsi="Arial" w:cs="Arial"/>
                <w:sz w:val="16"/>
              </w:rPr>
              <w:t xml:space="preserve">H335 </w:t>
            </w:r>
          </w:p>
        </w:tc>
        <w:tc>
          <w:tcPr>
            <w:tcW w:w="8506" w:type="dxa"/>
            <w:tcBorders>
              <w:top w:val="single" w:sz="4" w:space="0" w:color="0070C0"/>
              <w:left w:val="single" w:sz="4" w:space="0" w:color="0070C0"/>
              <w:bottom w:val="single" w:sz="4" w:space="0" w:color="0070C0"/>
              <w:right w:val="single" w:sz="4" w:space="0" w:color="0070C0"/>
            </w:tcBorders>
          </w:tcPr>
          <w:p w14:paraId="7E6C1709" w14:textId="77777777" w:rsidR="007A1B4F" w:rsidRDefault="00000000">
            <w:pPr>
              <w:spacing w:after="0"/>
              <w:ind w:left="1"/>
            </w:pPr>
            <w:r>
              <w:rPr>
                <w:rFonts w:ascii="Arial" w:eastAsia="Arial" w:hAnsi="Arial" w:cs="Arial"/>
                <w:sz w:val="16"/>
              </w:rPr>
              <w:t xml:space="preserve">Peut irriter les voies respiratoires. </w:t>
            </w:r>
          </w:p>
        </w:tc>
      </w:tr>
      <w:tr w:rsidR="007A1B4F" w14:paraId="71963BE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64AFB66" w14:textId="77777777" w:rsidR="007A1B4F" w:rsidRDefault="00000000">
            <w:pPr>
              <w:spacing w:after="0"/>
            </w:pPr>
            <w:r>
              <w:rPr>
                <w:rFonts w:ascii="Arial" w:eastAsia="Arial" w:hAnsi="Arial" w:cs="Arial"/>
                <w:sz w:val="16"/>
              </w:rPr>
              <w:t xml:space="preserve">H400 </w:t>
            </w:r>
          </w:p>
        </w:tc>
        <w:tc>
          <w:tcPr>
            <w:tcW w:w="8506" w:type="dxa"/>
            <w:tcBorders>
              <w:top w:val="single" w:sz="4" w:space="0" w:color="0070C0"/>
              <w:left w:val="single" w:sz="4" w:space="0" w:color="0070C0"/>
              <w:bottom w:val="single" w:sz="4" w:space="0" w:color="0070C0"/>
              <w:right w:val="single" w:sz="4" w:space="0" w:color="0070C0"/>
            </w:tcBorders>
          </w:tcPr>
          <w:p w14:paraId="459B4AED" w14:textId="77777777" w:rsidR="007A1B4F" w:rsidRDefault="00000000">
            <w:pPr>
              <w:spacing w:after="0"/>
              <w:ind w:left="1"/>
            </w:pPr>
            <w:r>
              <w:rPr>
                <w:rFonts w:ascii="Arial" w:eastAsia="Arial" w:hAnsi="Arial" w:cs="Arial"/>
                <w:sz w:val="16"/>
              </w:rPr>
              <w:t xml:space="preserve">Très toxique pour les organismes aquatiques. </w:t>
            </w:r>
          </w:p>
        </w:tc>
      </w:tr>
      <w:tr w:rsidR="007A1B4F" w14:paraId="30C7105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B8472D8" w14:textId="77777777" w:rsidR="007A1B4F" w:rsidRDefault="00000000">
            <w:pPr>
              <w:spacing w:after="0"/>
            </w:pPr>
            <w:r>
              <w:rPr>
                <w:rFonts w:ascii="Arial" w:eastAsia="Arial" w:hAnsi="Arial" w:cs="Arial"/>
                <w:sz w:val="16"/>
              </w:rPr>
              <w:t xml:space="preserve">H410 </w:t>
            </w:r>
          </w:p>
        </w:tc>
        <w:tc>
          <w:tcPr>
            <w:tcW w:w="8506" w:type="dxa"/>
            <w:tcBorders>
              <w:top w:val="single" w:sz="4" w:space="0" w:color="0070C0"/>
              <w:left w:val="single" w:sz="4" w:space="0" w:color="0070C0"/>
              <w:bottom w:val="single" w:sz="4" w:space="0" w:color="0070C0"/>
              <w:right w:val="single" w:sz="4" w:space="0" w:color="0070C0"/>
            </w:tcBorders>
          </w:tcPr>
          <w:p w14:paraId="13369A38" w14:textId="77777777" w:rsidR="007A1B4F" w:rsidRDefault="00000000">
            <w:pPr>
              <w:spacing w:after="0"/>
              <w:ind w:left="1"/>
            </w:pPr>
            <w:r>
              <w:rPr>
                <w:rFonts w:ascii="Arial" w:eastAsia="Arial" w:hAnsi="Arial" w:cs="Arial"/>
                <w:sz w:val="16"/>
              </w:rPr>
              <w:t xml:space="preserve">Très toxique pour les organismes aquatiques, entraîne des effets néfastes à long terme. </w:t>
            </w:r>
          </w:p>
        </w:tc>
      </w:tr>
      <w:tr w:rsidR="007A1B4F" w14:paraId="58C1BE5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FCAA3B5" w14:textId="77777777" w:rsidR="007A1B4F" w:rsidRDefault="00000000">
            <w:pPr>
              <w:spacing w:after="0"/>
            </w:pPr>
            <w:r>
              <w:rPr>
                <w:rFonts w:ascii="Arial" w:eastAsia="Arial" w:hAnsi="Arial" w:cs="Arial"/>
                <w:sz w:val="16"/>
              </w:rPr>
              <w:t xml:space="preserve">H411 </w:t>
            </w:r>
          </w:p>
        </w:tc>
        <w:tc>
          <w:tcPr>
            <w:tcW w:w="8506" w:type="dxa"/>
            <w:tcBorders>
              <w:top w:val="single" w:sz="4" w:space="0" w:color="0070C0"/>
              <w:left w:val="single" w:sz="4" w:space="0" w:color="0070C0"/>
              <w:bottom w:val="single" w:sz="4" w:space="0" w:color="0070C0"/>
              <w:right w:val="single" w:sz="4" w:space="0" w:color="0070C0"/>
            </w:tcBorders>
          </w:tcPr>
          <w:p w14:paraId="7BF7493E" w14:textId="77777777" w:rsidR="007A1B4F" w:rsidRDefault="00000000">
            <w:pPr>
              <w:spacing w:after="0"/>
              <w:ind w:left="1"/>
            </w:pPr>
            <w:r>
              <w:rPr>
                <w:rFonts w:ascii="Arial" w:eastAsia="Arial" w:hAnsi="Arial" w:cs="Arial"/>
                <w:sz w:val="16"/>
              </w:rPr>
              <w:t xml:space="preserve">Toxique pour les organismes aquatiques, entraîne des effets néfastes à long terme. </w:t>
            </w:r>
          </w:p>
        </w:tc>
      </w:tr>
      <w:tr w:rsidR="007A1B4F" w14:paraId="5BAB551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BB00253" w14:textId="77777777" w:rsidR="007A1B4F" w:rsidRDefault="00000000">
            <w:pPr>
              <w:spacing w:after="0"/>
            </w:pPr>
            <w:r>
              <w:rPr>
                <w:rFonts w:ascii="Arial" w:eastAsia="Arial" w:hAnsi="Arial" w:cs="Arial"/>
                <w:sz w:val="16"/>
              </w:rPr>
              <w:t xml:space="preserve">H412 </w:t>
            </w:r>
          </w:p>
        </w:tc>
        <w:tc>
          <w:tcPr>
            <w:tcW w:w="8506" w:type="dxa"/>
            <w:tcBorders>
              <w:top w:val="single" w:sz="4" w:space="0" w:color="0070C0"/>
              <w:left w:val="single" w:sz="4" w:space="0" w:color="0070C0"/>
              <w:bottom w:val="single" w:sz="4" w:space="0" w:color="0070C0"/>
              <w:right w:val="single" w:sz="4" w:space="0" w:color="0070C0"/>
            </w:tcBorders>
          </w:tcPr>
          <w:p w14:paraId="4A55E126" w14:textId="77777777" w:rsidR="007A1B4F" w:rsidRDefault="00000000">
            <w:pPr>
              <w:spacing w:after="0"/>
              <w:ind w:left="1"/>
            </w:pPr>
            <w:r>
              <w:rPr>
                <w:rFonts w:ascii="Arial" w:eastAsia="Arial" w:hAnsi="Arial" w:cs="Arial"/>
                <w:sz w:val="16"/>
              </w:rPr>
              <w:t xml:space="preserve">Nocif pour les organismes aquatiques, entraîne des effets néfastes à long terme. </w:t>
            </w:r>
          </w:p>
        </w:tc>
      </w:tr>
    </w:tbl>
    <w:p w14:paraId="56EBDE25" w14:textId="77777777" w:rsidR="007A1B4F" w:rsidRDefault="00000000">
      <w:pPr>
        <w:spacing w:after="0"/>
      </w:pPr>
      <w:r>
        <w:rPr>
          <w:rFonts w:ascii="Arial" w:eastAsia="Arial" w:hAnsi="Arial" w:cs="Arial"/>
          <w:sz w:val="16"/>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1984"/>
        <w:gridCol w:w="1985"/>
        <w:gridCol w:w="6520"/>
      </w:tblGrid>
      <w:tr w:rsidR="007A1B4F" w14:paraId="30C1907C" w14:textId="77777777">
        <w:trPr>
          <w:trHeight w:val="576"/>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31B61147" w14:textId="77777777" w:rsidR="007A1B4F" w:rsidRDefault="00000000">
            <w:pPr>
              <w:spacing w:after="0"/>
            </w:pPr>
            <w:r>
              <w:rPr>
                <w:rFonts w:ascii="Arial" w:eastAsia="Arial" w:hAnsi="Arial" w:cs="Arial"/>
                <w:b/>
                <w:color w:val="0070C0"/>
                <w:sz w:val="18"/>
              </w:rPr>
              <w:t xml:space="preserve">Classification et procédure utilisée pour établir la classification des mélanges conformément au réglement (CE) 1272/2008 [CLP]: </w:t>
            </w:r>
          </w:p>
        </w:tc>
      </w:tr>
      <w:tr w:rsidR="007A1B4F" w14:paraId="26122F2E" w14:textId="77777777">
        <w:trPr>
          <w:trHeight w:val="366"/>
        </w:trPr>
        <w:tc>
          <w:tcPr>
            <w:tcW w:w="1984" w:type="dxa"/>
            <w:tcBorders>
              <w:top w:val="single" w:sz="4" w:space="0" w:color="0070C0"/>
              <w:left w:val="single" w:sz="4" w:space="0" w:color="0070C0"/>
              <w:bottom w:val="single" w:sz="4" w:space="0" w:color="0070C0"/>
              <w:right w:val="single" w:sz="4" w:space="0" w:color="0070C0"/>
            </w:tcBorders>
          </w:tcPr>
          <w:p w14:paraId="0CD0A7A9" w14:textId="77777777" w:rsidR="007A1B4F" w:rsidRDefault="00000000">
            <w:pPr>
              <w:spacing w:after="0"/>
            </w:pPr>
            <w:r>
              <w:rPr>
                <w:rFonts w:ascii="Arial" w:eastAsia="Arial" w:hAnsi="Arial" w:cs="Arial"/>
                <w:sz w:val="16"/>
              </w:rPr>
              <w:t xml:space="preserve">Skin Irrit. 2 </w:t>
            </w:r>
          </w:p>
        </w:tc>
        <w:tc>
          <w:tcPr>
            <w:tcW w:w="1985" w:type="dxa"/>
            <w:tcBorders>
              <w:top w:val="single" w:sz="4" w:space="0" w:color="0070C0"/>
              <w:left w:val="single" w:sz="4" w:space="0" w:color="0070C0"/>
              <w:bottom w:val="single" w:sz="4" w:space="0" w:color="0070C0"/>
              <w:right w:val="single" w:sz="4" w:space="0" w:color="0070C0"/>
            </w:tcBorders>
          </w:tcPr>
          <w:p w14:paraId="3BBCC43A" w14:textId="77777777" w:rsidR="007A1B4F" w:rsidRDefault="00000000">
            <w:pPr>
              <w:spacing w:after="0"/>
              <w:ind w:left="1"/>
            </w:pPr>
            <w:r>
              <w:rPr>
                <w:rFonts w:ascii="Arial" w:eastAsia="Arial" w:hAnsi="Arial" w:cs="Arial"/>
                <w:sz w:val="16"/>
              </w:rPr>
              <w:t xml:space="preserve">H315 </w:t>
            </w:r>
          </w:p>
        </w:tc>
        <w:tc>
          <w:tcPr>
            <w:tcW w:w="6519" w:type="dxa"/>
            <w:tcBorders>
              <w:top w:val="single" w:sz="4" w:space="0" w:color="0070C0"/>
              <w:left w:val="single" w:sz="4" w:space="0" w:color="0070C0"/>
              <w:bottom w:val="single" w:sz="4" w:space="0" w:color="0070C0"/>
              <w:right w:val="single" w:sz="4" w:space="0" w:color="0070C0"/>
            </w:tcBorders>
          </w:tcPr>
          <w:p w14:paraId="53C0C9FF" w14:textId="77777777" w:rsidR="007A1B4F" w:rsidRDefault="00000000">
            <w:pPr>
              <w:spacing w:after="0"/>
              <w:ind w:left="1"/>
            </w:pPr>
            <w:r>
              <w:rPr>
                <w:rFonts w:ascii="Arial" w:eastAsia="Arial" w:hAnsi="Arial" w:cs="Arial"/>
                <w:sz w:val="16"/>
              </w:rPr>
              <w:t xml:space="preserve">Méthode de calcul </w:t>
            </w:r>
          </w:p>
        </w:tc>
      </w:tr>
      <w:tr w:rsidR="007A1B4F" w14:paraId="397C7CD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2A8AEA3" w14:textId="77777777" w:rsidR="007A1B4F" w:rsidRDefault="00000000">
            <w:pPr>
              <w:spacing w:after="0"/>
            </w:pPr>
            <w:r>
              <w:rPr>
                <w:rFonts w:ascii="Arial" w:eastAsia="Arial" w:hAnsi="Arial" w:cs="Arial"/>
                <w:sz w:val="16"/>
              </w:rPr>
              <w:t xml:space="preserve">Eye Irrit. 2 </w:t>
            </w:r>
          </w:p>
        </w:tc>
        <w:tc>
          <w:tcPr>
            <w:tcW w:w="1985" w:type="dxa"/>
            <w:tcBorders>
              <w:top w:val="single" w:sz="4" w:space="0" w:color="0070C0"/>
              <w:left w:val="single" w:sz="4" w:space="0" w:color="0070C0"/>
              <w:bottom w:val="single" w:sz="4" w:space="0" w:color="0070C0"/>
              <w:right w:val="single" w:sz="4" w:space="0" w:color="0070C0"/>
            </w:tcBorders>
          </w:tcPr>
          <w:p w14:paraId="3C405C29" w14:textId="77777777" w:rsidR="007A1B4F" w:rsidRDefault="00000000">
            <w:pPr>
              <w:spacing w:after="0"/>
              <w:ind w:left="1"/>
            </w:pPr>
            <w:r>
              <w:rPr>
                <w:rFonts w:ascii="Arial" w:eastAsia="Arial" w:hAnsi="Arial" w:cs="Arial"/>
                <w:sz w:val="16"/>
              </w:rPr>
              <w:t xml:space="preserve">H319 </w:t>
            </w:r>
          </w:p>
        </w:tc>
        <w:tc>
          <w:tcPr>
            <w:tcW w:w="6519" w:type="dxa"/>
            <w:tcBorders>
              <w:top w:val="single" w:sz="4" w:space="0" w:color="0070C0"/>
              <w:left w:val="single" w:sz="4" w:space="0" w:color="0070C0"/>
              <w:bottom w:val="single" w:sz="4" w:space="0" w:color="0070C0"/>
              <w:right w:val="single" w:sz="4" w:space="0" w:color="0070C0"/>
            </w:tcBorders>
          </w:tcPr>
          <w:p w14:paraId="0C1C6C89" w14:textId="77777777" w:rsidR="007A1B4F" w:rsidRDefault="00000000">
            <w:pPr>
              <w:spacing w:after="0"/>
              <w:ind w:left="1"/>
            </w:pPr>
            <w:r>
              <w:rPr>
                <w:rFonts w:ascii="Arial" w:eastAsia="Arial" w:hAnsi="Arial" w:cs="Arial"/>
                <w:sz w:val="16"/>
              </w:rPr>
              <w:t xml:space="preserve">Méthode de calcul </w:t>
            </w:r>
          </w:p>
        </w:tc>
      </w:tr>
      <w:tr w:rsidR="007A1B4F" w14:paraId="036B1AC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7CF13DB" w14:textId="77777777" w:rsidR="007A1B4F" w:rsidRDefault="00000000">
            <w:pPr>
              <w:spacing w:after="0"/>
            </w:pPr>
            <w:r>
              <w:rPr>
                <w:rFonts w:ascii="Arial" w:eastAsia="Arial" w:hAnsi="Arial" w:cs="Arial"/>
                <w:sz w:val="16"/>
              </w:rPr>
              <w:t xml:space="preserve">Skin Sens. 1 </w:t>
            </w:r>
          </w:p>
        </w:tc>
        <w:tc>
          <w:tcPr>
            <w:tcW w:w="1985" w:type="dxa"/>
            <w:tcBorders>
              <w:top w:val="single" w:sz="4" w:space="0" w:color="0070C0"/>
              <w:left w:val="single" w:sz="4" w:space="0" w:color="0070C0"/>
              <w:bottom w:val="single" w:sz="4" w:space="0" w:color="0070C0"/>
              <w:right w:val="single" w:sz="4" w:space="0" w:color="0070C0"/>
            </w:tcBorders>
          </w:tcPr>
          <w:p w14:paraId="5E39B623" w14:textId="77777777" w:rsidR="007A1B4F" w:rsidRDefault="00000000">
            <w:pPr>
              <w:spacing w:after="0"/>
              <w:ind w:left="1"/>
            </w:pPr>
            <w:r>
              <w:rPr>
                <w:rFonts w:ascii="Arial" w:eastAsia="Arial" w:hAnsi="Arial" w:cs="Arial"/>
                <w:sz w:val="16"/>
              </w:rPr>
              <w:t xml:space="preserve">H317 </w:t>
            </w:r>
          </w:p>
        </w:tc>
        <w:tc>
          <w:tcPr>
            <w:tcW w:w="6519" w:type="dxa"/>
            <w:tcBorders>
              <w:top w:val="single" w:sz="4" w:space="0" w:color="0070C0"/>
              <w:left w:val="single" w:sz="4" w:space="0" w:color="0070C0"/>
              <w:bottom w:val="single" w:sz="4" w:space="0" w:color="0070C0"/>
              <w:right w:val="single" w:sz="4" w:space="0" w:color="0070C0"/>
            </w:tcBorders>
          </w:tcPr>
          <w:p w14:paraId="670D4709" w14:textId="77777777" w:rsidR="007A1B4F" w:rsidRDefault="00000000">
            <w:pPr>
              <w:spacing w:after="0"/>
              <w:ind w:left="1"/>
            </w:pPr>
            <w:r>
              <w:rPr>
                <w:rFonts w:ascii="Arial" w:eastAsia="Arial" w:hAnsi="Arial" w:cs="Arial"/>
                <w:sz w:val="16"/>
              </w:rPr>
              <w:t xml:space="preserve">Méthode de calcul </w:t>
            </w:r>
          </w:p>
        </w:tc>
      </w:tr>
      <w:tr w:rsidR="007A1B4F" w14:paraId="530D3DE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EF03850" w14:textId="77777777" w:rsidR="007A1B4F" w:rsidRDefault="00000000">
            <w:pPr>
              <w:spacing w:after="0"/>
            </w:pPr>
            <w:r>
              <w:rPr>
                <w:rFonts w:ascii="Arial" w:eastAsia="Arial" w:hAnsi="Arial" w:cs="Arial"/>
                <w:sz w:val="16"/>
              </w:rPr>
              <w:t xml:space="preserve">Aquatic Chronic 2 </w:t>
            </w:r>
          </w:p>
        </w:tc>
        <w:tc>
          <w:tcPr>
            <w:tcW w:w="1985" w:type="dxa"/>
            <w:tcBorders>
              <w:top w:val="single" w:sz="4" w:space="0" w:color="0070C0"/>
              <w:left w:val="single" w:sz="4" w:space="0" w:color="0070C0"/>
              <w:bottom w:val="single" w:sz="4" w:space="0" w:color="0070C0"/>
              <w:right w:val="single" w:sz="4" w:space="0" w:color="0070C0"/>
            </w:tcBorders>
          </w:tcPr>
          <w:p w14:paraId="20AD28FC" w14:textId="77777777" w:rsidR="007A1B4F" w:rsidRDefault="00000000">
            <w:pPr>
              <w:spacing w:after="0"/>
              <w:ind w:left="1"/>
            </w:pPr>
            <w:r>
              <w:rPr>
                <w:rFonts w:ascii="Arial" w:eastAsia="Arial" w:hAnsi="Arial" w:cs="Arial"/>
                <w:sz w:val="16"/>
              </w:rPr>
              <w:t xml:space="preserve">H411 </w:t>
            </w:r>
          </w:p>
        </w:tc>
        <w:tc>
          <w:tcPr>
            <w:tcW w:w="6519" w:type="dxa"/>
            <w:tcBorders>
              <w:top w:val="single" w:sz="4" w:space="0" w:color="0070C0"/>
              <w:left w:val="single" w:sz="4" w:space="0" w:color="0070C0"/>
              <w:bottom w:val="single" w:sz="4" w:space="0" w:color="0070C0"/>
              <w:right w:val="single" w:sz="4" w:space="0" w:color="0070C0"/>
            </w:tcBorders>
          </w:tcPr>
          <w:p w14:paraId="2E0A0FCF" w14:textId="77777777" w:rsidR="007A1B4F" w:rsidRDefault="00000000">
            <w:pPr>
              <w:spacing w:after="0"/>
              <w:ind w:left="1"/>
            </w:pPr>
            <w:r>
              <w:rPr>
                <w:rFonts w:ascii="Arial" w:eastAsia="Arial" w:hAnsi="Arial" w:cs="Arial"/>
                <w:sz w:val="16"/>
              </w:rPr>
              <w:t xml:space="preserve">Méthode de calcul </w:t>
            </w:r>
          </w:p>
        </w:tc>
      </w:tr>
    </w:tbl>
    <w:p w14:paraId="3E0BDE18" w14:textId="77777777" w:rsidR="007A1B4F" w:rsidRDefault="00000000">
      <w:pPr>
        <w:spacing w:after="35"/>
      </w:pPr>
      <w:r>
        <w:rPr>
          <w:rFonts w:ascii="Arial" w:eastAsia="Arial" w:hAnsi="Arial" w:cs="Arial"/>
          <w:sz w:val="16"/>
        </w:rPr>
        <w:lastRenderedPageBreak/>
        <w:t xml:space="preserve"> </w:t>
      </w:r>
    </w:p>
    <w:p w14:paraId="68541423" w14:textId="77777777" w:rsidR="007A1B4F" w:rsidRDefault="00000000">
      <w:pPr>
        <w:tabs>
          <w:tab w:val="center" w:pos="4154"/>
        </w:tabs>
        <w:spacing w:after="143" w:line="265" w:lineRule="auto"/>
        <w:ind w:left="-15"/>
      </w:pPr>
      <w:r>
        <w:rPr>
          <w:rFonts w:ascii="Arial" w:eastAsia="Arial" w:hAnsi="Arial" w:cs="Arial"/>
          <w:sz w:val="16"/>
        </w:rPr>
        <w:t xml:space="preserve">La classification respecte </w:t>
      </w:r>
      <w:r>
        <w:rPr>
          <w:rFonts w:ascii="Arial" w:eastAsia="Arial" w:hAnsi="Arial" w:cs="Arial"/>
          <w:sz w:val="16"/>
        </w:rPr>
        <w:tab/>
        <w:t xml:space="preserve">: ATP 12 </w:t>
      </w:r>
    </w:p>
    <w:p w14:paraId="7C955F3F" w14:textId="77777777" w:rsidR="007A1B4F" w:rsidRDefault="00000000">
      <w:pPr>
        <w:spacing w:after="0" w:line="287" w:lineRule="auto"/>
      </w:pPr>
      <w:r>
        <w:rPr>
          <w:rFonts w:ascii="Arial" w:eastAsia="Arial" w:hAnsi="Arial" w:cs="Arial"/>
          <w:color w:val="808080"/>
          <w:sz w:val="16"/>
        </w:rPr>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p w14:paraId="0974009B" w14:textId="77777777" w:rsidR="007A1B4F" w:rsidRDefault="00000000">
      <w:pPr>
        <w:spacing w:after="0"/>
      </w:pPr>
      <w:r>
        <w:rPr>
          <w:rFonts w:ascii="Arial" w:eastAsia="Arial" w:hAnsi="Arial" w:cs="Arial"/>
          <w:sz w:val="16"/>
        </w:rPr>
        <w:t xml:space="preserve"> </w:t>
      </w:r>
    </w:p>
    <w:sectPr w:rsidR="007A1B4F">
      <w:headerReference w:type="even" r:id="rId74"/>
      <w:headerReference w:type="default" r:id="rId75"/>
      <w:footerReference w:type="even" r:id="rId76"/>
      <w:footerReference w:type="default" r:id="rId77"/>
      <w:headerReference w:type="first" r:id="rId78"/>
      <w:footerReference w:type="first" r:id="rId79"/>
      <w:pgSz w:w="11906" w:h="16838"/>
      <w:pgMar w:top="1838" w:right="1256" w:bottom="1419" w:left="720" w:header="776"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32FFB" w14:textId="77777777" w:rsidR="00D90AD3" w:rsidRDefault="00D90AD3">
      <w:pPr>
        <w:spacing w:after="0" w:line="240" w:lineRule="auto"/>
      </w:pPr>
      <w:r>
        <w:separator/>
      </w:r>
    </w:p>
  </w:endnote>
  <w:endnote w:type="continuationSeparator" w:id="0">
    <w:p w14:paraId="00C3D397" w14:textId="77777777" w:rsidR="00D90AD3" w:rsidRDefault="00D90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65ACE" w14:textId="77777777" w:rsidR="007A1B4F" w:rsidRDefault="00000000">
    <w:pPr>
      <w:tabs>
        <w:tab w:val="center" w:pos="5245"/>
        <w:tab w:val="right" w:pos="10478"/>
      </w:tabs>
      <w:spacing w:after="0"/>
      <w:ind w:right="-10"/>
    </w:pPr>
    <w:r>
      <w:rPr>
        <w:rFonts w:ascii="Arial" w:eastAsia="Arial" w:hAnsi="Arial" w:cs="Arial"/>
        <w:sz w:val="14"/>
      </w:rPr>
      <w:t xml:space="preserve">20/02/2026 (Date d’émission)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18</w:t>
      </w:r>
    </w:fldSimple>
  </w:p>
  <w:p w14:paraId="39367996" w14:textId="77777777" w:rsidR="007A1B4F" w:rsidRDefault="00000000">
    <w:pPr>
      <w:spacing w:after="0"/>
    </w:pPr>
    <w:r>
      <w:rPr>
        <w:rFonts w:ascii="Arial" w:eastAsia="Arial" w:hAnsi="Arial" w:cs="Arial"/>
        <w:sz w:val="2"/>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31EC1" w14:textId="77777777" w:rsidR="007A1B4F" w:rsidRDefault="00000000">
    <w:pPr>
      <w:spacing w:after="227"/>
      <w:ind w:right="-1774"/>
    </w:pPr>
    <w:r>
      <w:rPr>
        <w:noProof/>
      </w:rPr>
      <mc:AlternateContent>
        <mc:Choice Requires="wpg">
          <w:drawing>
            <wp:anchor distT="0" distB="0" distL="114300" distR="114300" simplePos="0" relativeHeight="251674624" behindDoc="0" locked="0" layoutInCell="1" allowOverlap="1" wp14:anchorId="736968B9" wp14:editId="2DE37127">
              <wp:simplePos x="0" y="0"/>
              <wp:positionH relativeFrom="page">
                <wp:posOffset>457200</wp:posOffset>
              </wp:positionH>
              <wp:positionV relativeFrom="page">
                <wp:posOffset>10084002</wp:posOffset>
              </wp:positionV>
              <wp:extent cx="6661023" cy="6097"/>
              <wp:effectExtent l="0" t="0" r="0" b="0"/>
              <wp:wrapSquare wrapText="bothSides"/>
              <wp:docPr id="97590" name="Group 97590"/>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02274" name="Shape 10227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275" name="Shape 10227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276" name="Shape 10227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277" name="Shape 10227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278" name="Shape 10227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7590" style="width:524.49pt;height:0.480042pt;position:absolute;mso-position-horizontal-relative:page;mso-position-horizontal:absolute;margin-left:36pt;mso-position-vertical-relative:page;margin-top:794.016pt;" coordsize="66610,60">
              <v:shape id="Shape 102279" style="position:absolute;width:22332;height:91;left:0;top:0;" coordsize="2233295,9144" path="m0,0l2233295,0l2233295,9144l0,9144l0,0">
                <v:stroke weight="0pt" endcap="flat" joinstyle="miter" miterlimit="10" on="false" color="#000000" opacity="0"/>
                <v:fill on="true" color="#000000"/>
              </v:shape>
              <v:shape id="Shape 102280" style="position:absolute;width:91;height:91;left:22332;top:0;" coordsize="9144,9144" path="m0,0l9144,0l9144,9144l0,9144l0,0">
                <v:stroke weight="0pt" endcap="flat" joinstyle="miter" miterlimit="10" on="false" color="#000000" opacity="0"/>
                <v:fill on="true" color="#000000"/>
              </v:shape>
              <v:shape id="Shape 102281" style="position:absolute;width:21887;height:91;left:22393;top:0;" coordsize="2188718,9144" path="m0,0l2188718,0l2188718,9144l0,9144l0,0">
                <v:stroke weight="0pt" endcap="flat" joinstyle="miter" miterlimit="10" on="false" color="#000000" opacity="0"/>
                <v:fill on="true" color="#000000"/>
              </v:shape>
              <v:shape id="Shape 102282" style="position:absolute;width:91;height:91;left:44281;top:0;" coordsize="9144,9144" path="m0,0l9144,0l9144,9144l0,9144l0,0">
                <v:stroke weight="0pt" endcap="flat" joinstyle="miter" miterlimit="10" on="false" color="#000000" opacity="0"/>
                <v:fill on="true" color="#000000"/>
              </v:shape>
              <v:shape id="Shape 102283"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266FBBB0" w14:textId="77777777" w:rsidR="007A1B4F" w:rsidRDefault="00000000">
    <w:pPr>
      <w:tabs>
        <w:tab w:val="center" w:pos="913"/>
        <w:tab w:val="center" w:pos="5245"/>
        <w:tab w:val="right" w:pos="10488"/>
      </w:tabs>
      <w:spacing w:after="0"/>
      <w:ind w:right="-5283"/>
    </w:pPr>
    <w:r>
      <w:tab/>
    </w:r>
    <w:r>
      <w:rPr>
        <w:rFonts w:ascii="Arial" w:eastAsia="Arial" w:hAnsi="Arial" w:cs="Arial"/>
        <w:sz w:val="14"/>
      </w:rPr>
      <w:t xml:space="preserve">20/02/2026 (Date d’émission)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3</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18</w:t>
      </w:r>
    </w:fldSimple>
  </w:p>
  <w:p w14:paraId="27802628" w14:textId="77777777" w:rsidR="007A1B4F" w:rsidRDefault="00000000">
    <w:pPr>
      <w:spacing w:after="0"/>
    </w:pPr>
    <w:r>
      <w:rPr>
        <w:rFonts w:ascii="Arial" w:eastAsia="Arial" w:hAnsi="Arial" w:cs="Arial"/>
        <w:sz w:val="2"/>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801F3" w14:textId="77777777" w:rsidR="007A1B4F" w:rsidRDefault="00000000">
    <w:pPr>
      <w:spacing w:after="227"/>
      <w:ind w:right="-1774"/>
    </w:pPr>
    <w:r>
      <w:rPr>
        <w:noProof/>
      </w:rPr>
      <mc:AlternateContent>
        <mc:Choice Requires="wpg">
          <w:drawing>
            <wp:anchor distT="0" distB="0" distL="114300" distR="114300" simplePos="0" relativeHeight="251675648" behindDoc="0" locked="0" layoutInCell="1" allowOverlap="1" wp14:anchorId="0978A6E2" wp14:editId="74A6EB0A">
              <wp:simplePos x="0" y="0"/>
              <wp:positionH relativeFrom="page">
                <wp:posOffset>457200</wp:posOffset>
              </wp:positionH>
              <wp:positionV relativeFrom="page">
                <wp:posOffset>10084002</wp:posOffset>
              </wp:positionV>
              <wp:extent cx="6661023" cy="6097"/>
              <wp:effectExtent l="0" t="0" r="0" b="0"/>
              <wp:wrapSquare wrapText="bothSides"/>
              <wp:docPr id="97526" name="Group 97526"/>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02264" name="Shape 10226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265" name="Shape 10226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266" name="Shape 10226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267" name="Shape 10226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268" name="Shape 10226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7526" style="width:524.49pt;height:0.480042pt;position:absolute;mso-position-horizontal-relative:page;mso-position-horizontal:absolute;margin-left:36pt;mso-position-vertical-relative:page;margin-top:794.016pt;" coordsize="66610,60">
              <v:shape id="Shape 102269" style="position:absolute;width:22332;height:91;left:0;top:0;" coordsize="2233295,9144" path="m0,0l2233295,0l2233295,9144l0,9144l0,0">
                <v:stroke weight="0pt" endcap="flat" joinstyle="miter" miterlimit="10" on="false" color="#000000" opacity="0"/>
                <v:fill on="true" color="#000000"/>
              </v:shape>
              <v:shape id="Shape 102270" style="position:absolute;width:91;height:91;left:22332;top:0;" coordsize="9144,9144" path="m0,0l9144,0l9144,9144l0,9144l0,0">
                <v:stroke weight="0pt" endcap="flat" joinstyle="miter" miterlimit="10" on="false" color="#000000" opacity="0"/>
                <v:fill on="true" color="#000000"/>
              </v:shape>
              <v:shape id="Shape 102271" style="position:absolute;width:21887;height:91;left:22393;top:0;" coordsize="2188718,9144" path="m0,0l2188718,0l2188718,9144l0,9144l0,0">
                <v:stroke weight="0pt" endcap="flat" joinstyle="miter" miterlimit="10" on="false" color="#000000" opacity="0"/>
                <v:fill on="true" color="#000000"/>
              </v:shape>
              <v:shape id="Shape 102272" style="position:absolute;width:91;height:91;left:44281;top:0;" coordsize="9144,9144" path="m0,0l9144,0l9144,9144l0,9144l0,0">
                <v:stroke weight="0pt" endcap="flat" joinstyle="miter" miterlimit="10" on="false" color="#000000" opacity="0"/>
                <v:fill on="true" color="#000000"/>
              </v:shape>
              <v:shape id="Shape 102273"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381F8864" w14:textId="77777777" w:rsidR="007A1B4F" w:rsidRDefault="00000000">
    <w:pPr>
      <w:tabs>
        <w:tab w:val="center" w:pos="913"/>
        <w:tab w:val="center" w:pos="5245"/>
        <w:tab w:val="right" w:pos="10488"/>
      </w:tabs>
      <w:spacing w:after="0"/>
      <w:ind w:right="-5283"/>
    </w:pPr>
    <w:r>
      <w:tab/>
    </w:r>
    <w:r>
      <w:rPr>
        <w:rFonts w:ascii="Arial" w:eastAsia="Arial" w:hAnsi="Arial" w:cs="Arial"/>
        <w:sz w:val="14"/>
      </w:rPr>
      <w:t xml:space="preserve">20/02/2026 (Date d’émission)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3</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18</w:t>
      </w:r>
    </w:fldSimple>
  </w:p>
  <w:p w14:paraId="2CC03840" w14:textId="77777777" w:rsidR="007A1B4F" w:rsidRDefault="00000000">
    <w:pPr>
      <w:spacing w:after="0"/>
    </w:pPr>
    <w:r>
      <w:rPr>
        <w:rFonts w:ascii="Arial" w:eastAsia="Arial" w:hAnsi="Arial" w:cs="Arial"/>
        <w:sz w:val="2"/>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E3B71" w14:textId="77777777" w:rsidR="007A1B4F" w:rsidRDefault="00000000">
    <w:pPr>
      <w:spacing w:after="227"/>
      <w:ind w:right="-1774"/>
    </w:pPr>
    <w:r>
      <w:rPr>
        <w:noProof/>
      </w:rPr>
      <mc:AlternateContent>
        <mc:Choice Requires="wpg">
          <w:drawing>
            <wp:anchor distT="0" distB="0" distL="114300" distR="114300" simplePos="0" relativeHeight="251676672" behindDoc="0" locked="0" layoutInCell="1" allowOverlap="1" wp14:anchorId="2BB60863" wp14:editId="016C83E1">
              <wp:simplePos x="0" y="0"/>
              <wp:positionH relativeFrom="page">
                <wp:posOffset>457200</wp:posOffset>
              </wp:positionH>
              <wp:positionV relativeFrom="page">
                <wp:posOffset>10084002</wp:posOffset>
              </wp:positionV>
              <wp:extent cx="6661023" cy="6097"/>
              <wp:effectExtent l="0" t="0" r="0" b="0"/>
              <wp:wrapSquare wrapText="bothSides"/>
              <wp:docPr id="97462" name="Group 97462"/>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02254" name="Shape 10225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255" name="Shape 10225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256" name="Shape 10225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257" name="Shape 10225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258" name="Shape 10225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7462" style="width:524.49pt;height:0.480042pt;position:absolute;mso-position-horizontal-relative:page;mso-position-horizontal:absolute;margin-left:36pt;mso-position-vertical-relative:page;margin-top:794.016pt;" coordsize="66610,60">
              <v:shape id="Shape 102259" style="position:absolute;width:22332;height:91;left:0;top:0;" coordsize="2233295,9144" path="m0,0l2233295,0l2233295,9144l0,9144l0,0">
                <v:stroke weight="0pt" endcap="flat" joinstyle="miter" miterlimit="10" on="false" color="#000000" opacity="0"/>
                <v:fill on="true" color="#000000"/>
              </v:shape>
              <v:shape id="Shape 102260" style="position:absolute;width:91;height:91;left:22332;top:0;" coordsize="9144,9144" path="m0,0l9144,0l9144,9144l0,9144l0,0">
                <v:stroke weight="0pt" endcap="flat" joinstyle="miter" miterlimit="10" on="false" color="#000000" opacity="0"/>
                <v:fill on="true" color="#000000"/>
              </v:shape>
              <v:shape id="Shape 102261" style="position:absolute;width:21887;height:91;left:22393;top:0;" coordsize="2188718,9144" path="m0,0l2188718,0l2188718,9144l0,9144l0,0">
                <v:stroke weight="0pt" endcap="flat" joinstyle="miter" miterlimit="10" on="false" color="#000000" opacity="0"/>
                <v:fill on="true" color="#000000"/>
              </v:shape>
              <v:shape id="Shape 102262" style="position:absolute;width:91;height:91;left:44281;top:0;" coordsize="9144,9144" path="m0,0l9144,0l9144,9144l0,9144l0,0">
                <v:stroke weight="0pt" endcap="flat" joinstyle="miter" miterlimit="10" on="false" color="#000000" opacity="0"/>
                <v:fill on="true" color="#000000"/>
              </v:shape>
              <v:shape id="Shape 102263"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7B2B1E1C" w14:textId="77777777" w:rsidR="007A1B4F" w:rsidRDefault="00000000">
    <w:pPr>
      <w:tabs>
        <w:tab w:val="center" w:pos="913"/>
        <w:tab w:val="center" w:pos="5245"/>
        <w:tab w:val="right" w:pos="10488"/>
      </w:tabs>
      <w:spacing w:after="0"/>
      <w:ind w:right="-5283"/>
    </w:pPr>
    <w:r>
      <w:tab/>
    </w:r>
    <w:r>
      <w:rPr>
        <w:rFonts w:ascii="Arial" w:eastAsia="Arial" w:hAnsi="Arial" w:cs="Arial"/>
        <w:sz w:val="14"/>
      </w:rPr>
      <w:t xml:space="preserve">20/02/2026 (Date d’émission)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3</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18</w:t>
      </w:r>
    </w:fldSimple>
  </w:p>
  <w:p w14:paraId="402F23FD" w14:textId="77777777" w:rsidR="007A1B4F" w:rsidRDefault="00000000">
    <w:pPr>
      <w:spacing w:after="0"/>
    </w:pPr>
    <w:r>
      <w:rPr>
        <w:rFonts w:ascii="Arial" w:eastAsia="Arial" w:hAnsi="Arial" w:cs="Arial"/>
        <w:sz w:val="2"/>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9C996" w14:textId="77777777" w:rsidR="007A1B4F" w:rsidRDefault="00000000">
    <w:pPr>
      <w:spacing w:after="227"/>
    </w:pPr>
    <w:r>
      <w:rPr>
        <w:noProof/>
      </w:rPr>
      <mc:AlternateContent>
        <mc:Choice Requires="wpg">
          <w:drawing>
            <wp:anchor distT="0" distB="0" distL="114300" distR="114300" simplePos="0" relativeHeight="251679744" behindDoc="0" locked="0" layoutInCell="1" allowOverlap="1" wp14:anchorId="0D63D828" wp14:editId="4A6823F0">
              <wp:simplePos x="0" y="0"/>
              <wp:positionH relativeFrom="page">
                <wp:posOffset>457200</wp:posOffset>
              </wp:positionH>
              <wp:positionV relativeFrom="page">
                <wp:posOffset>10084002</wp:posOffset>
              </wp:positionV>
              <wp:extent cx="6661023" cy="6097"/>
              <wp:effectExtent l="0" t="0" r="0" b="0"/>
              <wp:wrapSquare wrapText="bothSides"/>
              <wp:docPr id="97762" name="Group 97762"/>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02294" name="Shape 10229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295" name="Shape 10229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296" name="Shape 10229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297" name="Shape 10229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298" name="Shape 10229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7762" style="width:524.49pt;height:0.480042pt;position:absolute;mso-position-horizontal-relative:page;mso-position-horizontal:absolute;margin-left:36pt;mso-position-vertical-relative:page;margin-top:794.016pt;" coordsize="66610,60">
              <v:shape id="Shape 102299" style="position:absolute;width:22332;height:91;left:0;top:0;" coordsize="2233295,9144" path="m0,0l2233295,0l2233295,9144l0,9144l0,0">
                <v:stroke weight="0pt" endcap="flat" joinstyle="miter" miterlimit="10" on="false" color="#000000" opacity="0"/>
                <v:fill on="true" color="#000000"/>
              </v:shape>
              <v:shape id="Shape 102300" style="position:absolute;width:91;height:91;left:22332;top:0;" coordsize="9144,9144" path="m0,0l9144,0l9144,9144l0,9144l0,0">
                <v:stroke weight="0pt" endcap="flat" joinstyle="miter" miterlimit="10" on="false" color="#000000" opacity="0"/>
                <v:fill on="true" color="#000000"/>
              </v:shape>
              <v:shape id="Shape 102301" style="position:absolute;width:21887;height:91;left:22393;top:0;" coordsize="2188718,9144" path="m0,0l2188718,0l2188718,9144l0,9144l0,0">
                <v:stroke weight="0pt" endcap="flat" joinstyle="miter" miterlimit="10" on="false" color="#000000" opacity="0"/>
                <v:fill on="true" color="#000000"/>
              </v:shape>
              <v:shape id="Shape 102302" style="position:absolute;width:91;height:91;left:44281;top:0;" coordsize="9144,9144" path="m0,0l9144,0l9144,9144l0,9144l0,0">
                <v:stroke weight="0pt" endcap="flat" joinstyle="miter" miterlimit="10" on="false" color="#000000" opacity="0"/>
                <v:fill on="true" color="#000000"/>
              </v:shape>
              <v:shape id="Shape 102303"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3CD738D0" w14:textId="77777777" w:rsidR="007A1B4F" w:rsidRDefault="00000000">
    <w:pPr>
      <w:tabs>
        <w:tab w:val="center" w:pos="913"/>
        <w:tab w:val="center" w:pos="5245"/>
        <w:tab w:val="right" w:pos="10488"/>
      </w:tabs>
      <w:spacing w:after="0"/>
      <w:ind w:right="-159"/>
    </w:pPr>
    <w:r>
      <w:tab/>
    </w:r>
    <w:r>
      <w:rPr>
        <w:rFonts w:ascii="Arial" w:eastAsia="Arial" w:hAnsi="Arial" w:cs="Arial"/>
        <w:sz w:val="14"/>
      </w:rPr>
      <w:t xml:space="preserve">20/02/2026 (Date d’émission)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3</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18</w:t>
      </w:r>
    </w:fldSimple>
  </w:p>
  <w:p w14:paraId="27AB5BAE" w14:textId="77777777" w:rsidR="007A1B4F" w:rsidRDefault="00000000">
    <w:pPr>
      <w:spacing w:after="0"/>
    </w:pPr>
    <w:r>
      <w:rPr>
        <w:rFonts w:ascii="Arial" w:eastAsia="Arial" w:hAnsi="Arial" w:cs="Arial"/>
        <w:sz w:val="2"/>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B6A42" w14:textId="77777777" w:rsidR="007A1B4F" w:rsidRDefault="00000000">
    <w:pPr>
      <w:spacing w:after="227"/>
    </w:pPr>
    <w:r>
      <w:rPr>
        <w:noProof/>
      </w:rPr>
      <mc:AlternateContent>
        <mc:Choice Requires="wpg">
          <w:drawing>
            <wp:anchor distT="0" distB="0" distL="114300" distR="114300" simplePos="0" relativeHeight="251680768" behindDoc="0" locked="0" layoutInCell="1" allowOverlap="1" wp14:anchorId="18378AE0" wp14:editId="25D7814D">
              <wp:simplePos x="0" y="0"/>
              <wp:positionH relativeFrom="page">
                <wp:posOffset>457200</wp:posOffset>
              </wp:positionH>
              <wp:positionV relativeFrom="page">
                <wp:posOffset>10084002</wp:posOffset>
              </wp:positionV>
              <wp:extent cx="6661023" cy="6097"/>
              <wp:effectExtent l="0" t="0" r="0" b="0"/>
              <wp:wrapSquare wrapText="bothSides"/>
              <wp:docPr id="97698" name="Group 97698"/>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02284" name="Shape 10228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285" name="Shape 10228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286" name="Shape 10228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287" name="Shape 10228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288" name="Shape 10228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7698" style="width:524.49pt;height:0.480042pt;position:absolute;mso-position-horizontal-relative:page;mso-position-horizontal:absolute;margin-left:36pt;mso-position-vertical-relative:page;margin-top:794.016pt;" coordsize="66610,60">
              <v:shape id="Shape 102289" style="position:absolute;width:22332;height:91;left:0;top:0;" coordsize="2233295,9144" path="m0,0l2233295,0l2233295,9144l0,9144l0,0">
                <v:stroke weight="0pt" endcap="flat" joinstyle="miter" miterlimit="10" on="false" color="#000000" opacity="0"/>
                <v:fill on="true" color="#000000"/>
              </v:shape>
              <v:shape id="Shape 102290" style="position:absolute;width:91;height:91;left:22332;top:0;" coordsize="9144,9144" path="m0,0l9144,0l9144,9144l0,9144l0,0">
                <v:stroke weight="0pt" endcap="flat" joinstyle="miter" miterlimit="10" on="false" color="#000000" opacity="0"/>
                <v:fill on="true" color="#000000"/>
              </v:shape>
              <v:shape id="Shape 102291" style="position:absolute;width:21887;height:91;left:22393;top:0;" coordsize="2188718,9144" path="m0,0l2188718,0l2188718,9144l0,9144l0,0">
                <v:stroke weight="0pt" endcap="flat" joinstyle="miter" miterlimit="10" on="false" color="#000000" opacity="0"/>
                <v:fill on="true" color="#000000"/>
              </v:shape>
              <v:shape id="Shape 102292" style="position:absolute;width:91;height:91;left:44281;top:0;" coordsize="9144,9144" path="m0,0l9144,0l9144,9144l0,9144l0,0">
                <v:stroke weight="0pt" endcap="flat" joinstyle="miter" miterlimit="10" on="false" color="#000000" opacity="0"/>
                <v:fill on="true" color="#000000"/>
              </v:shape>
              <v:shape id="Shape 102293"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018851F4" w14:textId="77777777" w:rsidR="007A1B4F" w:rsidRDefault="00000000">
    <w:pPr>
      <w:tabs>
        <w:tab w:val="center" w:pos="913"/>
        <w:tab w:val="center" w:pos="5245"/>
        <w:tab w:val="right" w:pos="10488"/>
      </w:tabs>
      <w:spacing w:after="0"/>
      <w:ind w:right="-159"/>
    </w:pPr>
    <w:r>
      <w:tab/>
    </w:r>
    <w:r>
      <w:rPr>
        <w:rFonts w:ascii="Arial" w:eastAsia="Arial" w:hAnsi="Arial" w:cs="Arial"/>
        <w:sz w:val="14"/>
      </w:rPr>
      <w:t xml:space="preserve">20/02/2026 (Date d’émission)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3</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18</w:t>
      </w:r>
    </w:fldSimple>
  </w:p>
  <w:p w14:paraId="65BCA74C" w14:textId="77777777" w:rsidR="007A1B4F" w:rsidRDefault="00000000">
    <w:pPr>
      <w:spacing w:after="0"/>
    </w:pPr>
    <w:r>
      <w:rPr>
        <w:rFonts w:ascii="Arial" w:eastAsia="Arial" w:hAnsi="Arial" w:cs="Arial"/>
        <w:sz w:val="2"/>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F089C" w14:textId="77777777" w:rsidR="007A1B4F" w:rsidRDefault="00000000">
    <w:pPr>
      <w:tabs>
        <w:tab w:val="center" w:pos="5245"/>
        <w:tab w:val="right" w:pos="10488"/>
      </w:tabs>
      <w:spacing w:after="0"/>
      <w:ind w:right="-159"/>
    </w:pPr>
    <w:r>
      <w:rPr>
        <w:rFonts w:ascii="Arial" w:eastAsia="Arial" w:hAnsi="Arial" w:cs="Arial"/>
        <w:sz w:val="14"/>
      </w:rPr>
      <w:t xml:space="preserve">20/02/2026 (Date d’émission)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18</w:t>
      </w:r>
    </w:fldSimple>
  </w:p>
  <w:p w14:paraId="0EBA2EA7" w14:textId="77777777" w:rsidR="007A1B4F" w:rsidRDefault="00000000">
    <w:pPr>
      <w:spacing w:after="0"/>
    </w:pPr>
    <w:r>
      <w:rPr>
        <w:rFonts w:ascii="Arial" w:eastAsia="Arial" w:hAnsi="Arial" w:cs="Arial"/>
        <w:sz w:val="2"/>
      </w:rPr>
      <w:t xml:space="preserve"> </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C308C" w14:textId="77777777" w:rsidR="007A1B4F" w:rsidRDefault="00000000">
    <w:pPr>
      <w:spacing w:after="227"/>
    </w:pPr>
    <w:r>
      <w:rPr>
        <w:noProof/>
      </w:rPr>
      <mc:AlternateContent>
        <mc:Choice Requires="wpg">
          <w:drawing>
            <wp:anchor distT="0" distB="0" distL="114300" distR="114300" simplePos="0" relativeHeight="251684864" behindDoc="0" locked="0" layoutInCell="1" allowOverlap="1" wp14:anchorId="44F65525" wp14:editId="392D4229">
              <wp:simplePos x="0" y="0"/>
              <wp:positionH relativeFrom="page">
                <wp:posOffset>457200</wp:posOffset>
              </wp:positionH>
              <wp:positionV relativeFrom="page">
                <wp:posOffset>10084002</wp:posOffset>
              </wp:positionV>
              <wp:extent cx="6661023" cy="6097"/>
              <wp:effectExtent l="0" t="0" r="0" b="0"/>
              <wp:wrapSquare wrapText="bothSides"/>
              <wp:docPr id="97955" name="Group 9795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02324" name="Shape 10232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325" name="Shape 10232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326" name="Shape 10232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327" name="Shape 10232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328" name="Shape 10232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7955" style="width:524.49pt;height:0.480042pt;position:absolute;mso-position-horizontal-relative:page;mso-position-horizontal:absolute;margin-left:36pt;mso-position-vertical-relative:page;margin-top:794.016pt;" coordsize="66610,60">
              <v:shape id="Shape 102329" style="position:absolute;width:22332;height:91;left:0;top:0;" coordsize="2233295,9144" path="m0,0l2233295,0l2233295,9144l0,9144l0,0">
                <v:stroke weight="0pt" endcap="flat" joinstyle="miter" miterlimit="10" on="false" color="#000000" opacity="0"/>
                <v:fill on="true" color="#000000"/>
              </v:shape>
              <v:shape id="Shape 102330" style="position:absolute;width:91;height:91;left:22332;top:0;" coordsize="9144,9144" path="m0,0l9144,0l9144,9144l0,9144l0,0">
                <v:stroke weight="0pt" endcap="flat" joinstyle="miter" miterlimit="10" on="false" color="#000000" opacity="0"/>
                <v:fill on="true" color="#000000"/>
              </v:shape>
              <v:shape id="Shape 102331" style="position:absolute;width:21887;height:91;left:22393;top:0;" coordsize="2188718,9144" path="m0,0l2188718,0l2188718,9144l0,9144l0,0">
                <v:stroke weight="0pt" endcap="flat" joinstyle="miter" miterlimit="10" on="false" color="#000000" opacity="0"/>
                <v:fill on="true" color="#000000"/>
              </v:shape>
              <v:shape id="Shape 102332" style="position:absolute;width:91;height:91;left:44281;top:0;" coordsize="9144,9144" path="m0,0l9144,0l9144,9144l0,9144l0,0">
                <v:stroke weight="0pt" endcap="flat" joinstyle="miter" miterlimit="10" on="false" color="#000000" opacity="0"/>
                <v:fill on="true" color="#000000"/>
              </v:shape>
              <v:shape id="Shape 102333"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4FCF25D4" w14:textId="77777777" w:rsidR="007A1B4F" w:rsidRDefault="00000000">
    <w:pPr>
      <w:tabs>
        <w:tab w:val="center" w:pos="913"/>
        <w:tab w:val="center" w:pos="5245"/>
        <w:tab w:val="right" w:pos="10488"/>
      </w:tabs>
      <w:spacing w:after="0"/>
      <w:ind w:right="-558"/>
    </w:pPr>
    <w:r>
      <w:tab/>
    </w:r>
    <w:r>
      <w:rPr>
        <w:rFonts w:ascii="Arial" w:eastAsia="Arial" w:hAnsi="Arial" w:cs="Arial"/>
        <w:sz w:val="14"/>
      </w:rPr>
      <w:t xml:space="preserve">20/02/2026 (Date d’émission)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3</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18</w:t>
      </w:r>
    </w:fldSimple>
  </w:p>
  <w:p w14:paraId="58EB0DFB" w14:textId="77777777" w:rsidR="007A1B4F" w:rsidRDefault="00000000">
    <w:pPr>
      <w:spacing w:after="0"/>
    </w:pPr>
    <w:r>
      <w:rPr>
        <w:rFonts w:ascii="Arial" w:eastAsia="Arial" w:hAnsi="Arial" w:cs="Arial"/>
        <w:sz w:val="2"/>
      </w:rPr>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D578F" w14:textId="77777777" w:rsidR="007A1B4F" w:rsidRDefault="00000000">
    <w:pPr>
      <w:spacing w:after="227"/>
    </w:pPr>
    <w:r>
      <w:rPr>
        <w:noProof/>
      </w:rPr>
      <mc:AlternateContent>
        <mc:Choice Requires="wpg">
          <w:drawing>
            <wp:anchor distT="0" distB="0" distL="114300" distR="114300" simplePos="0" relativeHeight="251685888" behindDoc="0" locked="0" layoutInCell="1" allowOverlap="1" wp14:anchorId="184FF0F2" wp14:editId="4DDB236B">
              <wp:simplePos x="0" y="0"/>
              <wp:positionH relativeFrom="page">
                <wp:posOffset>457200</wp:posOffset>
              </wp:positionH>
              <wp:positionV relativeFrom="page">
                <wp:posOffset>10084002</wp:posOffset>
              </wp:positionV>
              <wp:extent cx="6661023" cy="6097"/>
              <wp:effectExtent l="0" t="0" r="0" b="0"/>
              <wp:wrapSquare wrapText="bothSides"/>
              <wp:docPr id="97891" name="Group 97891"/>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02314" name="Shape 10231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315" name="Shape 10231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316" name="Shape 10231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317" name="Shape 10231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318" name="Shape 10231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7891" style="width:524.49pt;height:0.480042pt;position:absolute;mso-position-horizontal-relative:page;mso-position-horizontal:absolute;margin-left:36pt;mso-position-vertical-relative:page;margin-top:794.016pt;" coordsize="66610,60">
              <v:shape id="Shape 102319" style="position:absolute;width:22332;height:91;left:0;top:0;" coordsize="2233295,9144" path="m0,0l2233295,0l2233295,9144l0,9144l0,0">
                <v:stroke weight="0pt" endcap="flat" joinstyle="miter" miterlimit="10" on="false" color="#000000" opacity="0"/>
                <v:fill on="true" color="#000000"/>
              </v:shape>
              <v:shape id="Shape 102320" style="position:absolute;width:91;height:91;left:22332;top:0;" coordsize="9144,9144" path="m0,0l9144,0l9144,9144l0,9144l0,0">
                <v:stroke weight="0pt" endcap="flat" joinstyle="miter" miterlimit="10" on="false" color="#000000" opacity="0"/>
                <v:fill on="true" color="#000000"/>
              </v:shape>
              <v:shape id="Shape 102321" style="position:absolute;width:21887;height:91;left:22393;top:0;" coordsize="2188718,9144" path="m0,0l2188718,0l2188718,9144l0,9144l0,0">
                <v:stroke weight="0pt" endcap="flat" joinstyle="miter" miterlimit="10" on="false" color="#000000" opacity="0"/>
                <v:fill on="true" color="#000000"/>
              </v:shape>
              <v:shape id="Shape 102322" style="position:absolute;width:91;height:91;left:44281;top:0;" coordsize="9144,9144" path="m0,0l9144,0l9144,9144l0,9144l0,0">
                <v:stroke weight="0pt" endcap="flat" joinstyle="miter" miterlimit="10" on="false" color="#000000" opacity="0"/>
                <v:fill on="true" color="#000000"/>
              </v:shape>
              <v:shape id="Shape 102323"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3A34CDCF" w14:textId="77777777" w:rsidR="007A1B4F" w:rsidRDefault="00000000">
    <w:pPr>
      <w:tabs>
        <w:tab w:val="center" w:pos="913"/>
        <w:tab w:val="center" w:pos="5245"/>
        <w:tab w:val="right" w:pos="10488"/>
      </w:tabs>
      <w:spacing w:after="0"/>
      <w:ind w:right="-558"/>
    </w:pPr>
    <w:r>
      <w:tab/>
    </w:r>
    <w:r>
      <w:rPr>
        <w:rFonts w:ascii="Arial" w:eastAsia="Arial" w:hAnsi="Arial" w:cs="Arial"/>
        <w:sz w:val="14"/>
      </w:rPr>
      <w:t xml:space="preserve">20/02/2026 (Date d’émission)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3</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18</w:t>
      </w:r>
    </w:fldSimple>
  </w:p>
  <w:p w14:paraId="16C85545" w14:textId="77777777" w:rsidR="007A1B4F" w:rsidRDefault="00000000">
    <w:pPr>
      <w:spacing w:after="0"/>
    </w:pPr>
    <w:r>
      <w:rPr>
        <w:rFonts w:ascii="Arial" w:eastAsia="Arial" w:hAnsi="Arial" w:cs="Arial"/>
        <w:sz w:val="2"/>
      </w:rPr>
      <w:t xml:space="preserve"> </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5C32" w14:textId="77777777" w:rsidR="007A1B4F" w:rsidRDefault="00000000">
    <w:pPr>
      <w:spacing w:after="227"/>
    </w:pPr>
    <w:r>
      <w:rPr>
        <w:noProof/>
      </w:rPr>
      <mc:AlternateContent>
        <mc:Choice Requires="wpg">
          <w:drawing>
            <wp:anchor distT="0" distB="0" distL="114300" distR="114300" simplePos="0" relativeHeight="251686912" behindDoc="0" locked="0" layoutInCell="1" allowOverlap="1" wp14:anchorId="0ADA85CF" wp14:editId="7C4C1CC7">
              <wp:simplePos x="0" y="0"/>
              <wp:positionH relativeFrom="page">
                <wp:posOffset>457200</wp:posOffset>
              </wp:positionH>
              <wp:positionV relativeFrom="page">
                <wp:posOffset>10084002</wp:posOffset>
              </wp:positionV>
              <wp:extent cx="6661023" cy="6097"/>
              <wp:effectExtent l="0" t="0" r="0" b="0"/>
              <wp:wrapSquare wrapText="bothSides"/>
              <wp:docPr id="97827" name="Group 97827"/>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02304" name="Shape 10230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305" name="Shape 10230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306" name="Shape 10230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307" name="Shape 10230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308" name="Shape 10230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7827" style="width:524.49pt;height:0.480042pt;position:absolute;mso-position-horizontal-relative:page;mso-position-horizontal:absolute;margin-left:36pt;mso-position-vertical-relative:page;margin-top:794.016pt;" coordsize="66610,60">
              <v:shape id="Shape 102309" style="position:absolute;width:22332;height:91;left:0;top:0;" coordsize="2233295,9144" path="m0,0l2233295,0l2233295,9144l0,9144l0,0">
                <v:stroke weight="0pt" endcap="flat" joinstyle="miter" miterlimit="10" on="false" color="#000000" opacity="0"/>
                <v:fill on="true" color="#000000"/>
              </v:shape>
              <v:shape id="Shape 102310" style="position:absolute;width:91;height:91;left:22332;top:0;" coordsize="9144,9144" path="m0,0l9144,0l9144,9144l0,9144l0,0">
                <v:stroke weight="0pt" endcap="flat" joinstyle="miter" miterlimit="10" on="false" color="#000000" opacity="0"/>
                <v:fill on="true" color="#000000"/>
              </v:shape>
              <v:shape id="Shape 102311" style="position:absolute;width:21887;height:91;left:22393;top:0;" coordsize="2188718,9144" path="m0,0l2188718,0l2188718,9144l0,9144l0,0">
                <v:stroke weight="0pt" endcap="flat" joinstyle="miter" miterlimit="10" on="false" color="#000000" opacity="0"/>
                <v:fill on="true" color="#000000"/>
              </v:shape>
              <v:shape id="Shape 102312" style="position:absolute;width:91;height:91;left:44281;top:0;" coordsize="9144,9144" path="m0,0l9144,0l9144,9144l0,9144l0,0">
                <v:stroke weight="0pt" endcap="flat" joinstyle="miter" miterlimit="10" on="false" color="#000000" opacity="0"/>
                <v:fill on="true" color="#000000"/>
              </v:shape>
              <v:shape id="Shape 102313"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1D60B3F9" w14:textId="77777777" w:rsidR="007A1B4F" w:rsidRDefault="00000000">
    <w:pPr>
      <w:tabs>
        <w:tab w:val="center" w:pos="913"/>
        <w:tab w:val="center" w:pos="5245"/>
        <w:tab w:val="right" w:pos="10488"/>
      </w:tabs>
      <w:spacing w:after="0"/>
      <w:ind w:right="-558"/>
    </w:pPr>
    <w:r>
      <w:tab/>
    </w:r>
    <w:r>
      <w:rPr>
        <w:rFonts w:ascii="Arial" w:eastAsia="Arial" w:hAnsi="Arial" w:cs="Arial"/>
        <w:sz w:val="14"/>
      </w:rPr>
      <w:t xml:space="preserve">20/02/2026 (Date d’émission)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3</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18</w:t>
      </w:r>
    </w:fldSimple>
  </w:p>
  <w:p w14:paraId="21E507B7" w14:textId="77777777" w:rsidR="007A1B4F" w:rsidRDefault="00000000">
    <w:pPr>
      <w:spacing w:after="0"/>
    </w:pPr>
    <w:r>
      <w:rPr>
        <w:rFonts w:ascii="Arial" w:eastAsia="Arial" w:hAnsi="Arial" w:cs="Arial"/>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F57F3" w14:textId="77777777" w:rsidR="007A1B4F" w:rsidRDefault="00000000">
    <w:pPr>
      <w:spacing w:after="227"/>
    </w:pPr>
    <w:r>
      <w:rPr>
        <w:noProof/>
      </w:rPr>
      <mc:AlternateContent>
        <mc:Choice Requires="wpg">
          <w:drawing>
            <wp:anchor distT="0" distB="0" distL="114300" distR="114300" simplePos="0" relativeHeight="251659264" behindDoc="0" locked="0" layoutInCell="1" allowOverlap="1" wp14:anchorId="66B35B4A" wp14:editId="09C202F3">
              <wp:simplePos x="0" y="0"/>
              <wp:positionH relativeFrom="page">
                <wp:posOffset>457200</wp:posOffset>
              </wp:positionH>
              <wp:positionV relativeFrom="page">
                <wp:posOffset>10084002</wp:posOffset>
              </wp:positionV>
              <wp:extent cx="6661023" cy="6097"/>
              <wp:effectExtent l="0" t="0" r="0" b="0"/>
              <wp:wrapSquare wrapText="bothSides"/>
              <wp:docPr id="96966" name="Group 96966"/>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02194" name="Shape 10219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195" name="Shape 10219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196" name="Shape 10219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197" name="Shape 10219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198" name="Shape 10219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6966" style="width:524.49pt;height:0.480042pt;position:absolute;mso-position-horizontal-relative:page;mso-position-horizontal:absolute;margin-left:36pt;mso-position-vertical-relative:page;margin-top:794.016pt;" coordsize="66610,60">
              <v:shape id="Shape 102199" style="position:absolute;width:22332;height:91;left:0;top:0;" coordsize="2233295,9144" path="m0,0l2233295,0l2233295,9144l0,9144l0,0">
                <v:stroke weight="0pt" endcap="flat" joinstyle="miter" miterlimit="10" on="false" color="#000000" opacity="0"/>
                <v:fill on="true" color="#000000"/>
              </v:shape>
              <v:shape id="Shape 102200" style="position:absolute;width:91;height:91;left:22332;top:0;" coordsize="9144,9144" path="m0,0l9144,0l9144,9144l0,9144l0,0">
                <v:stroke weight="0pt" endcap="flat" joinstyle="miter" miterlimit="10" on="false" color="#000000" opacity="0"/>
                <v:fill on="true" color="#000000"/>
              </v:shape>
              <v:shape id="Shape 102201" style="position:absolute;width:21887;height:91;left:22393;top:0;" coordsize="2188718,9144" path="m0,0l2188718,0l2188718,9144l0,9144l0,0">
                <v:stroke weight="0pt" endcap="flat" joinstyle="miter" miterlimit="10" on="false" color="#000000" opacity="0"/>
                <v:fill on="true" color="#000000"/>
              </v:shape>
              <v:shape id="Shape 102202" style="position:absolute;width:91;height:91;left:44281;top:0;" coordsize="9144,9144" path="m0,0l9144,0l9144,9144l0,9144l0,0">
                <v:stroke weight="0pt" endcap="flat" joinstyle="miter" miterlimit="10" on="false" color="#000000" opacity="0"/>
                <v:fill on="true" color="#000000"/>
              </v:shape>
              <v:shape id="Shape 102203"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107DD155" w14:textId="77777777" w:rsidR="007A1B4F" w:rsidRDefault="00000000">
    <w:pPr>
      <w:tabs>
        <w:tab w:val="center" w:pos="913"/>
        <w:tab w:val="center" w:pos="5245"/>
        <w:tab w:val="right" w:pos="10488"/>
      </w:tabs>
      <w:spacing w:after="0"/>
      <w:ind w:right="-10"/>
    </w:pPr>
    <w:r>
      <w:tab/>
    </w:r>
    <w:r>
      <w:rPr>
        <w:rFonts w:ascii="Arial" w:eastAsia="Arial" w:hAnsi="Arial" w:cs="Arial"/>
        <w:sz w:val="14"/>
      </w:rPr>
      <w:t xml:space="preserve">20/02/2026 (Date d’émission)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3</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18</w:t>
      </w:r>
    </w:fldSimple>
  </w:p>
  <w:p w14:paraId="45D46B5E" w14:textId="77777777" w:rsidR="007A1B4F" w:rsidRDefault="00000000">
    <w:pPr>
      <w:spacing w:after="0"/>
    </w:pPr>
    <w:r>
      <w:rPr>
        <w:rFonts w:ascii="Arial" w:eastAsia="Arial" w:hAnsi="Arial" w:cs="Arial"/>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18075" w14:textId="77777777" w:rsidR="007A1B4F" w:rsidRDefault="00000000">
    <w:pPr>
      <w:tabs>
        <w:tab w:val="center" w:pos="5245"/>
        <w:tab w:val="right" w:pos="10478"/>
      </w:tabs>
      <w:spacing w:after="0"/>
      <w:ind w:right="-10"/>
    </w:pPr>
    <w:r>
      <w:rPr>
        <w:rFonts w:ascii="Arial" w:eastAsia="Arial" w:hAnsi="Arial" w:cs="Arial"/>
        <w:sz w:val="14"/>
      </w:rPr>
      <w:t xml:space="preserve">20/02/2026 (Date d’émission)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18</w:t>
      </w:r>
    </w:fldSimple>
  </w:p>
  <w:p w14:paraId="6AC9E1F7" w14:textId="77777777" w:rsidR="007A1B4F" w:rsidRDefault="00000000">
    <w:pPr>
      <w:spacing w:after="0"/>
    </w:pPr>
    <w:r>
      <w:rPr>
        <w:rFonts w:ascii="Arial" w:eastAsia="Arial" w:hAnsi="Arial" w:cs="Arial"/>
        <w:sz w:val="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3FA81" w14:textId="77777777" w:rsidR="007A1B4F" w:rsidRDefault="00000000">
    <w:pPr>
      <w:spacing w:after="227"/>
    </w:pPr>
    <w:r>
      <w:rPr>
        <w:noProof/>
      </w:rPr>
      <mc:AlternateContent>
        <mc:Choice Requires="wpg">
          <w:drawing>
            <wp:anchor distT="0" distB="0" distL="114300" distR="114300" simplePos="0" relativeHeight="251663360" behindDoc="0" locked="0" layoutInCell="1" allowOverlap="1" wp14:anchorId="4FACCC40" wp14:editId="33249808">
              <wp:simplePos x="0" y="0"/>
              <wp:positionH relativeFrom="page">
                <wp:posOffset>457200</wp:posOffset>
              </wp:positionH>
              <wp:positionV relativeFrom="page">
                <wp:posOffset>10084002</wp:posOffset>
              </wp:positionV>
              <wp:extent cx="6661023" cy="6097"/>
              <wp:effectExtent l="0" t="0" r="0" b="0"/>
              <wp:wrapSquare wrapText="bothSides"/>
              <wp:docPr id="97194" name="Group 9719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02214" name="Shape 10221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215" name="Shape 10221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216" name="Shape 10221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217" name="Shape 10221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218" name="Shape 10221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7194" style="width:524.49pt;height:0.480042pt;position:absolute;mso-position-horizontal-relative:page;mso-position-horizontal:absolute;margin-left:36pt;mso-position-vertical-relative:page;margin-top:794.016pt;" coordsize="66610,60">
              <v:shape id="Shape 102219" style="position:absolute;width:22332;height:91;left:0;top:0;" coordsize="2233295,9144" path="m0,0l2233295,0l2233295,9144l0,9144l0,0">
                <v:stroke weight="0pt" endcap="flat" joinstyle="miter" miterlimit="10" on="false" color="#000000" opacity="0"/>
                <v:fill on="true" color="#000000"/>
              </v:shape>
              <v:shape id="Shape 102220" style="position:absolute;width:91;height:91;left:22332;top:0;" coordsize="9144,9144" path="m0,0l9144,0l9144,9144l0,9144l0,0">
                <v:stroke weight="0pt" endcap="flat" joinstyle="miter" miterlimit="10" on="false" color="#000000" opacity="0"/>
                <v:fill on="true" color="#000000"/>
              </v:shape>
              <v:shape id="Shape 102221" style="position:absolute;width:21887;height:91;left:22393;top:0;" coordsize="2188718,9144" path="m0,0l2188718,0l2188718,9144l0,9144l0,0">
                <v:stroke weight="0pt" endcap="flat" joinstyle="miter" miterlimit="10" on="false" color="#000000" opacity="0"/>
                <v:fill on="true" color="#000000"/>
              </v:shape>
              <v:shape id="Shape 102222" style="position:absolute;width:91;height:91;left:44281;top:0;" coordsize="9144,9144" path="m0,0l9144,0l9144,9144l0,9144l0,0">
                <v:stroke weight="0pt" endcap="flat" joinstyle="miter" miterlimit="10" on="false" color="#000000" opacity="0"/>
                <v:fill on="true" color="#000000"/>
              </v:shape>
              <v:shape id="Shape 102223"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06EE1DA1" w14:textId="77777777" w:rsidR="007A1B4F" w:rsidRDefault="00000000">
    <w:pPr>
      <w:tabs>
        <w:tab w:val="center" w:pos="913"/>
        <w:tab w:val="center" w:pos="5245"/>
        <w:tab w:val="right" w:pos="10488"/>
      </w:tabs>
      <w:spacing w:after="0"/>
      <w:ind w:right="-20"/>
    </w:pPr>
    <w:r>
      <w:tab/>
    </w:r>
    <w:r>
      <w:rPr>
        <w:rFonts w:ascii="Arial" w:eastAsia="Arial" w:hAnsi="Arial" w:cs="Arial"/>
        <w:sz w:val="14"/>
      </w:rPr>
      <w:t xml:space="preserve">20/02/2026 (Date d’émission)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3</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18</w:t>
      </w:r>
    </w:fldSimple>
  </w:p>
  <w:p w14:paraId="77F35937" w14:textId="77777777" w:rsidR="007A1B4F" w:rsidRDefault="00000000">
    <w:pPr>
      <w:spacing w:after="0"/>
    </w:pPr>
    <w:r>
      <w:rPr>
        <w:rFonts w:ascii="Arial" w:eastAsia="Arial" w:hAnsi="Arial" w:cs="Arial"/>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33746" w14:textId="77777777" w:rsidR="007A1B4F" w:rsidRDefault="00000000">
    <w:pPr>
      <w:spacing w:after="227"/>
    </w:pPr>
    <w:r>
      <w:rPr>
        <w:noProof/>
      </w:rPr>
      <mc:AlternateContent>
        <mc:Choice Requires="wpg">
          <w:drawing>
            <wp:anchor distT="0" distB="0" distL="114300" distR="114300" simplePos="0" relativeHeight="251664384" behindDoc="0" locked="0" layoutInCell="1" allowOverlap="1" wp14:anchorId="1DE92A26" wp14:editId="1502B2F9">
              <wp:simplePos x="0" y="0"/>
              <wp:positionH relativeFrom="page">
                <wp:posOffset>457200</wp:posOffset>
              </wp:positionH>
              <wp:positionV relativeFrom="page">
                <wp:posOffset>10084002</wp:posOffset>
              </wp:positionV>
              <wp:extent cx="6661023" cy="6097"/>
              <wp:effectExtent l="0" t="0" r="0" b="0"/>
              <wp:wrapSquare wrapText="bothSides"/>
              <wp:docPr id="97125" name="Group 9712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02204" name="Shape 10220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205" name="Shape 10220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206" name="Shape 10220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207" name="Shape 10220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208" name="Shape 10220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7125" style="width:524.49pt;height:0.480042pt;position:absolute;mso-position-horizontal-relative:page;mso-position-horizontal:absolute;margin-left:36pt;mso-position-vertical-relative:page;margin-top:794.016pt;" coordsize="66610,60">
              <v:shape id="Shape 102209" style="position:absolute;width:22332;height:91;left:0;top:0;" coordsize="2233295,9144" path="m0,0l2233295,0l2233295,9144l0,9144l0,0">
                <v:stroke weight="0pt" endcap="flat" joinstyle="miter" miterlimit="10" on="false" color="#000000" opacity="0"/>
                <v:fill on="true" color="#000000"/>
              </v:shape>
              <v:shape id="Shape 102210" style="position:absolute;width:91;height:91;left:22332;top:0;" coordsize="9144,9144" path="m0,0l9144,0l9144,9144l0,9144l0,0">
                <v:stroke weight="0pt" endcap="flat" joinstyle="miter" miterlimit="10" on="false" color="#000000" opacity="0"/>
                <v:fill on="true" color="#000000"/>
              </v:shape>
              <v:shape id="Shape 102211" style="position:absolute;width:21887;height:91;left:22393;top:0;" coordsize="2188718,9144" path="m0,0l2188718,0l2188718,9144l0,9144l0,0">
                <v:stroke weight="0pt" endcap="flat" joinstyle="miter" miterlimit="10" on="false" color="#000000" opacity="0"/>
                <v:fill on="true" color="#000000"/>
              </v:shape>
              <v:shape id="Shape 102212" style="position:absolute;width:91;height:91;left:44281;top:0;" coordsize="9144,9144" path="m0,0l9144,0l9144,9144l0,9144l0,0">
                <v:stroke weight="0pt" endcap="flat" joinstyle="miter" miterlimit="10" on="false" color="#000000" opacity="0"/>
                <v:fill on="true" color="#000000"/>
              </v:shape>
              <v:shape id="Shape 102213"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5D3C5A49" w14:textId="77777777" w:rsidR="007A1B4F" w:rsidRDefault="00000000">
    <w:pPr>
      <w:tabs>
        <w:tab w:val="center" w:pos="913"/>
        <w:tab w:val="center" w:pos="5245"/>
        <w:tab w:val="right" w:pos="10488"/>
      </w:tabs>
      <w:spacing w:after="0"/>
      <w:ind w:right="-20"/>
    </w:pPr>
    <w:r>
      <w:tab/>
    </w:r>
    <w:r>
      <w:rPr>
        <w:rFonts w:ascii="Arial" w:eastAsia="Arial" w:hAnsi="Arial" w:cs="Arial"/>
        <w:sz w:val="14"/>
      </w:rPr>
      <w:t xml:space="preserve">20/02/2026 (Date d’émission)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3</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18</w:t>
      </w:r>
    </w:fldSimple>
  </w:p>
  <w:p w14:paraId="6F6084E6" w14:textId="77777777" w:rsidR="007A1B4F" w:rsidRDefault="00000000">
    <w:pPr>
      <w:spacing w:after="0"/>
    </w:pPr>
    <w:r>
      <w:rPr>
        <w:rFonts w:ascii="Arial" w:eastAsia="Arial" w:hAnsi="Arial" w:cs="Arial"/>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3CF1C" w14:textId="77777777" w:rsidR="007A1B4F" w:rsidRDefault="00000000">
    <w:pPr>
      <w:tabs>
        <w:tab w:val="center" w:pos="5245"/>
        <w:tab w:val="right" w:pos="10468"/>
      </w:tabs>
      <w:spacing w:after="0"/>
      <w:ind w:right="-20"/>
    </w:pPr>
    <w:r>
      <w:rPr>
        <w:rFonts w:ascii="Arial" w:eastAsia="Arial" w:hAnsi="Arial" w:cs="Arial"/>
        <w:sz w:val="14"/>
      </w:rPr>
      <w:t xml:space="preserve">20/02/2026 (Date d’émission)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18</w:t>
      </w:r>
    </w:fldSimple>
  </w:p>
  <w:p w14:paraId="592D25AF" w14:textId="77777777" w:rsidR="007A1B4F" w:rsidRDefault="00000000">
    <w:pPr>
      <w:spacing w:after="0"/>
    </w:pPr>
    <w:r>
      <w:rPr>
        <w:rFonts w:ascii="Arial" w:eastAsia="Arial" w:hAnsi="Arial" w:cs="Arial"/>
        <w:sz w:val="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E49E1" w14:textId="77777777" w:rsidR="007A1B4F" w:rsidRDefault="00000000">
    <w:pPr>
      <w:spacing w:after="227"/>
    </w:pPr>
    <w:r>
      <w:rPr>
        <w:noProof/>
      </w:rPr>
      <mc:AlternateContent>
        <mc:Choice Requires="wpg">
          <w:drawing>
            <wp:anchor distT="0" distB="0" distL="114300" distR="114300" simplePos="0" relativeHeight="251668480" behindDoc="0" locked="0" layoutInCell="1" allowOverlap="1" wp14:anchorId="4E547E51" wp14:editId="1A7EC12B">
              <wp:simplePos x="0" y="0"/>
              <wp:positionH relativeFrom="page">
                <wp:posOffset>457200</wp:posOffset>
              </wp:positionH>
              <wp:positionV relativeFrom="page">
                <wp:posOffset>10084002</wp:posOffset>
              </wp:positionV>
              <wp:extent cx="6661023" cy="6097"/>
              <wp:effectExtent l="0" t="0" r="0" b="0"/>
              <wp:wrapSquare wrapText="bothSides"/>
              <wp:docPr id="97397" name="Group 97397"/>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02244" name="Shape 10224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245" name="Shape 10224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246" name="Shape 10224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247" name="Shape 10224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248" name="Shape 10224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7397" style="width:524.49pt;height:0.480042pt;position:absolute;mso-position-horizontal-relative:page;mso-position-horizontal:absolute;margin-left:36pt;mso-position-vertical-relative:page;margin-top:794.016pt;" coordsize="66610,60">
              <v:shape id="Shape 102249" style="position:absolute;width:22332;height:91;left:0;top:0;" coordsize="2233295,9144" path="m0,0l2233295,0l2233295,9144l0,9144l0,0">
                <v:stroke weight="0pt" endcap="flat" joinstyle="miter" miterlimit="10" on="false" color="#000000" opacity="0"/>
                <v:fill on="true" color="#000000"/>
              </v:shape>
              <v:shape id="Shape 102250" style="position:absolute;width:91;height:91;left:22332;top:0;" coordsize="9144,9144" path="m0,0l9144,0l9144,9144l0,9144l0,0">
                <v:stroke weight="0pt" endcap="flat" joinstyle="miter" miterlimit="10" on="false" color="#000000" opacity="0"/>
                <v:fill on="true" color="#000000"/>
              </v:shape>
              <v:shape id="Shape 102251" style="position:absolute;width:21887;height:91;left:22393;top:0;" coordsize="2188718,9144" path="m0,0l2188718,0l2188718,9144l0,9144l0,0">
                <v:stroke weight="0pt" endcap="flat" joinstyle="miter" miterlimit="10" on="false" color="#000000" opacity="0"/>
                <v:fill on="true" color="#000000"/>
              </v:shape>
              <v:shape id="Shape 102252" style="position:absolute;width:91;height:91;left:44281;top:0;" coordsize="9144,9144" path="m0,0l9144,0l9144,9144l0,9144l0,0">
                <v:stroke weight="0pt" endcap="flat" joinstyle="miter" miterlimit="10" on="false" color="#000000" opacity="0"/>
                <v:fill on="true" color="#000000"/>
              </v:shape>
              <v:shape id="Shape 102253"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0DF4F550" w14:textId="77777777" w:rsidR="007A1B4F" w:rsidRDefault="00000000">
    <w:pPr>
      <w:tabs>
        <w:tab w:val="center" w:pos="913"/>
        <w:tab w:val="center" w:pos="5245"/>
        <w:tab w:val="right" w:pos="10488"/>
      </w:tabs>
      <w:spacing w:after="0"/>
      <w:ind w:right="-1921"/>
    </w:pPr>
    <w:r>
      <w:tab/>
    </w:r>
    <w:r>
      <w:rPr>
        <w:rFonts w:ascii="Arial" w:eastAsia="Arial" w:hAnsi="Arial" w:cs="Arial"/>
        <w:sz w:val="14"/>
      </w:rPr>
      <w:t xml:space="preserve">20/02/2026 (Date d’émission)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3</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18</w:t>
      </w:r>
    </w:fldSimple>
  </w:p>
  <w:p w14:paraId="0973B6DD" w14:textId="77777777" w:rsidR="007A1B4F" w:rsidRDefault="00000000">
    <w:pPr>
      <w:spacing w:after="0"/>
    </w:pPr>
    <w:r>
      <w:rPr>
        <w:rFonts w:ascii="Arial" w:eastAsia="Arial" w:hAnsi="Arial" w:cs="Arial"/>
        <w:sz w:val="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B3276" w14:textId="77777777" w:rsidR="007A1B4F" w:rsidRDefault="00000000">
    <w:pPr>
      <w:spacing w:after="227"/>
    </w:pPr>
    <w:r>
      <w:rPr>
        <w:noProof/>
      </w:rPr>
      <mc:AlternateContent>
        <mc:Choice Requires="wpg">
          <w:drawing>
            <wp:anchor distT="0" distB="0" distL="114300" distR="114300" simplePos="0" relativeHeight="251669504" behindDoc="0" locked="0" layoutInCell="1" allowOverlap="1" wp14:anchorId="0BC55D00" wp14:editId="2D8D7C54">
              <wp:simplePos x="0" y="0"/>
              <wp:positionH relativeFrom="page">
                <wp:posOffset>457200</wp:posOffset>
              </wp:positionH>
              <wp:positionV relativeFrom="page">
                <wp:posOffset>10084002</wp:posOffset>
              </wp:positionV>
              <wp:extent cx="6661023" cy="6097"/>
              <wp:effectExtent l="0" t="0" r="0" b="0"/>
              <wp:wrapSquare wrapText="bothSides"/>
              <wp:docPr id="97328" name="Group 97328"/>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02234" name="Shape 10223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235" name="Shape 10223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236" name="Shape 10223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237" name="Shape 10223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238" name="Shape 10223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7328" style="width:524.49pt;height:0.480042pt;position:absolute;mso-position-horizontal-relative:page;mso-position-horizontal:absolute;margin-left:36pt;mso-position-vertical-relative:page;margin-top:794.016pt;" coordsize="66610,60">
              <v:shape id="Shape 102239" style="position:absolute;width:22332;height:91;left:0;top:0;" coordsize="2233295,9144" path="m0,0l2233295,0l2233295,9144l0,9144l0,0">
                <v:stroke weight="0pt" endcap="flat" joinstyle="miter" miterlimit="10" on="false" color="#000000" opacity="0"/>
                <v:fill on="true" color="#000000"/>
              </v:shape>
              <v:shape id="Shape 102240" style="position:absolute;width:91;height:91;left:22332;top:0;" coordsize="9144,9144" path="m0,0l9144,0l9144,9144l0,9144l0,0">
                <v:stroke weight="0pt" endcap="flat" joinstyle="miter" miterlimit="10" on="false" color="#000000" opacity="0"/>
                <v:fill on="true" color="#000000"/>
              </v:shape>
              <v:shape id="Shape 102241" style="position:absolute;width:21887;height:91;left:22393;top:0;" coordsize="2188718,9144" path="m0,0l2188718,0l2188718,9144l0,9144l0,0">
                <v:stroke weight="0pt" endcap="flat" joinstyle="miter" miterlimit="10" on="false" color="#000000" opacity="0"/>
                <v:fill on="true" color="#000000"/>
              </v:shape>
              <v:shape id="Shape 102242" style="position:absolute;width:91;height:91;left:44281;top:0;" coordsize="9144,9144" path="m0,0l9144,0l9144,9144l0,9144l0,0">
                <v:stroke weight="0pt" endcap="flat" joinstyle="miter" miterlimit="10" on="false" color="#000000" opacity="0"/>
                <v:fill on="true" color="#000000"/>
              </v:shape>
              <v:shape id="Shape 102243"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1F0BC1B2" w14:textId="77777777" w:rsidR="007A1B4F" w:rsidRDefault="00000000">
    <w:pPr>
      <w:tabs>
        <w:tab w:val="center" w:pos="913"/>
        <w:tab w:val="center" w:pos="5245"/>
        <w:tab w:val="right" w:pos="10488"/>
      </w:tabs>
      <w:spacing w:after="0"/>
      <w:ind w:right="-1921"/>
    </w:pPr>
    <w:r>
      <w:tab/>
    </w:r>
    <w:r>
      <w:rPr>
        <w:rFonts w:ascii="Arial" w:eastAsia="Arial" w:hAnsi="Arial" w:cs="Arial"/>
        <w:sz w:val="14"/>
      </w:rPr>
      <w:t xml:space="preserve">20/02/2026 (Date d’émission)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3</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18</w:t>
      </w:r>
    </w:fldSimple>
  </w:p>
  <w:p w14:paraId="21128190" w14:textId="77777777" w:rsidR="007A1B4F" w:rsidRDefault="00000000">
    <w:pPr>
      <w:spacing w:after="0"/>
    </w:pPr>
    <w:r>
      <w:rPr>
        <w:rFonts w:ascii="Arial" w:eastAsia="Arial" w:hAnsi="Arial" w:cs="Arial"/>
        <w:sz w:val="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133C3" w14:textId="77777777" w:rsidR="007A1B4F" w:rsidRDefault="00000000">
    <w:pPr>
      <w:spacing w:after="227"/>
    </w:pPr>
    <w:r>
      <w:rPr>
        <w:noProof/>
      </w:rPr>
      <mc:AlternateContent>
        <mc:Choice Requires="wpg">
          <w:drawing>
            <wp:anchor distT="0" distB="0" distL="114300" distR="114300" simplePos="0" relativeHeight="251670528" behindDoc="0" locked="0" layoutInCell="1" allowOverlap="1" wp14:anchorId="0D255995" wp14:editId="6CEA558F">
              <wp:simplePos x="0" y="0"/>
              <wp:positionH relativeFrom="page">
                <wp:posOffset>457200</wp:posOffset>
              </wp:positionH>
              <wp:positionV relativeFrom="page">
                <wp:posOffset>10084002</wp:posOffset>
              </wp:positionV>
              <wp:extent cx="6661023" cy="6097"/>
              <wp:effectExtent l="0" t="0" r="0" b="0"/>
              <wp:wrapSquare wrapText="bothSides"/>
              <wp:docPr id="97264" name="Group 9726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02224" name="Shape 10222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225" name="Shape 10222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226" name="Shape 10222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227" name="Shape 10222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228" name="Shape 10222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7264" style="width:524.49pt;height:0.480042pt;position:absolute;mso-position-horizontal-relative:page;mso-position-horizontal:absolute;margin-left:36pt;mso-position-vertical-relative:page;margin-top:794.016pt;" coordsize="66610,60">
              <v:shape id="Shape 102229" style="position:absolute;width:22332;height:91;left:0;top:0;" coordsize="2233295,9144" path="m0,0l2233295,0l2233295,9144l0,9144l0,0">
                <v:stroke weight="0pt" endcap="flat" joinstyle="miter" miterlimit="10" on="false" color="#000000" opacity="0"/>
                <v:fill on="true" color="#000000"/>
              </v:shape>
              <v:shape id="Shape 102230" style="position:absolute;width:91;height:91;left:22332;top:0;" coordsize="9144,9144" path="m0,0l9144,0l9144,9144l0,9144l0,0">
                <v:stroke weight="0pt" endcap="flat" joinstyle="miter" miterlimit="10" on="false" color="#000000" opacity="0"/>
                <v:fill on="true" color="#000000"/>
              </v:shape>
              <v:shape id="Shape 102231" style="position:absolute;width:21887;height:91;left:22393;top:0;" coordsize="2188718,9144" path="m0,0l2188718,0l2188718,9144l0,9144l0,0">
                <v:stroke weight="0pt" endcap="flat" joinstyle="miter" miterlimit="10" on="false" color="#000000" opacity="0"/>
                <v:fill on="true" color="#000000"/>
              </v:shape>
              <v:shape id="Shape 102232" style="position:absolute;width:91;height:91;left:44281;top:0;" coordsize="9144,9144" path="m0,0l9144,0l9144,9144l0,9144l0,0">
                <v:stroke weight="0pt" endcap="flat" joinstyle="miter" miterlimit="10" on="false" color="#000000" opacity="0"/>
                <v:fill on="true" color="#000000"/>
              </v:shape>
              <v:shape id="Shape 102233"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6AFBB819" w14:textId="77777777" w:rsidR="007A1B4F" w:rsidRDefault="00000000">
    <w:pPr>
      <w:tabs>
        <w:tab w:val="center" w:pos="913"/>
        <w:tab w:val="center" w:pos="5245"/>
        <w:tab w:val="right" w:pos="10488"/>
      </w:tabs>
      <w:spacing w:after="0"/>
      <w:ind w:right="-1921"/>
    </w:pPr>
    <w:r>
      <w:tab/>
    </w:r>
    <w:r>
      <w:rPr>
        <w:rFonts w:ascii="Arial" w:eastAsia="Arial" w:hAnsi="Arial" w:cs="Arial"/>
        <w:sz w:val="14"/>
      </w:rPr>
      <w:t xml:space="preserve">20/02/2026 (Date d’émission)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3</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18</w:t>
      </w:r>
    </w:fldSimple>
  </w:p>
  <w:p w14:paraId="55D28573" w14:textId="77777777" w:rsidR="007A1B4F" w:rsidRDefault="00000000">
    <w:pPr>
      <w:spacing w:after="0"/>
    </w:pPr>
    <w:r>
      <w:rPr>
        <w:rFonts w:ascii="Arial" w:eastAsia="Arial" w:hAnsi="Arial" w:cs="Arial"/>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7DEA0" w14:textId="77777777" w:rsidR="00D90AD3" w:rsidRDefault="00D90AD3">
      <w:pPr>
        <w:spacing w:after="0" w:line="240" w:lineRule="auto"/>
      </w:pPr>
      <w:r>
        <w:separator/>
      </w:r>
    </w:p>
  </w:footnote>
  <w:footnote w:type="continuationSeparator" w:id="0">
    <w:p w14:paraId="5AC9AB70" w14:textId="77777777" w:rsidR="00D90AD3" w:rsidRDefault="00D90A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40A2F" w14:textId="77777777" w:rsidR="007A1B4F" w:rsidRDefault="00000000">
    <w:pPr>
      <w:spacing w:after="0"/>
    </w:pPr>
    <w:r>
      <w:rPr>
        <w:rFonts w:ascii="Arial" w:eastAsia="Arial" w:hAnsi="Arial" w:cs="Arial"/>
        <w:b/>
        <w:sz w:val="32"/>
      </w:rPr>
      <w:t xml:space="preserve">WHITE BOUQUET 1520264 </w:t>
    </w:r>
  </w:p>
  <w:p w14:paraId="0197783B" w14:textId="77777777" w:rsidR="007A1B4F" w:rsidRDefault="00000000">
    <w:pPr>
      <w:spacing w:after="0"/>
    </w:pPr>
    <w:r>
      <w:rPr>
        <w:rFonts w:ascii="Arial" w:eastAsia="Arial" w:hAnsi="Arial" w:cs="Arial"/>
        <w:sz w:val="24"/>
      </w:rPr>
      <w:t xml:space="preserve">Fiche de Données de Sécurité </w:t>
    </w:r>
  </w:p>
  <w:p w14:paraId="2AEC2A07" w14:textId="77777777" w:rsidR="007A1B4F" w:rsidRDefault="00000000">
    <w:pPr>
      <w:spacing w:after="0"/>
    </w:pPr>
    <w:r>
      <w:rPr>
        <w:rFonts w:ascii="Arial" w:eastAsia="Arial" w:hAnsi="Arial" w:cs="Arial"/>
        <w:sz w:val="14"/>
      </w:rPr>
      <w:t xml:space="preserve">conformément au règlement (CE) n° 1907/2006 (REACH) modifié par le règlement (UE) 2020/878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1A814" w14:textId="77777777" w:rsidR="007A1B4F" w:rsidRDefault="00000000">
    <w:pPr>
      <w:spacing w:after="0"/>
    </w:pPr>
    <w:r>
      <w:rPr>
        <w:noProof/>
      </w:rPr>
      <mc:AlternateContent>
        <mc:Choice Requires="wpg">
          <w:drawing>
            <wp:anchor distT="0" distB="0" distL="114300" distR="114300" simplePos="0" relativeHeight="251671552" behindDoc="0" locked="0" layoutInCell="1" allowOverlap="1" wp14:anchorId="74E14422" wp14:editId="00FFCFDB">
              <wp:simplePos x="0" y="0"/>
              <wp:positionH relativeFrom="page">
                <wp:posOffset>457200</wp:posOffset>
              </wp:positionH>
              <wp:positionV relativeFrom="page">
                <wp:posOffset>1070102</wp:posOffset>
              </wp:positionV>
              <wp:extent cx="6661150" cy="6096"/>
              <wp:effectExtent l="0" t="0" r="0" b="0"/>
              <wp:wrapSquare wrapText="bothSides"/>
              <wp:docPr id="97558" name="Group 97558"/>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02182" name="Shape 102182"/>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7558" style="width:524.5pt;height:0.47998pt;position:absolute;mso-position-horizontal-relative:page;mso-position-horizontal:absolute;margin-left:36pt;mso-position-vertical-relative:page;margin-top:84.26pt;" coordsize="66611,60">
              <v:shape id="Shape 102183"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WHITE BOUQUET 1520264 </w:t>
    </w:r>
  </w:p>
  <w:p w14:paraId="03FA11AA" w14:textId="77777777" w:rsidR="007A1B4F" w:rsidRDefault="00000000">
    <w:pPr>
      <w:spacing w:after="0"/>
    </w:pPr>
    <w:r>
      <w:rPr>
        <w:rFonts w:ascii="Arial" w:eastAsia="Arial" w:hAnsi="Arial" w:cs="Arial"/>
        <w:sz w:val="24"/>
      </w:rPr>
      <w:t xml:space="preserve">Fiche de Données de Sécurité </w:t>
    </w:r>
  </w:p>
  <w:p w14:paraId="2B8446C1" w14:textId="77777777" w:rsidR="007A1B4F" w:rsidRDefault="00000000">
    <w:pPr>
      <w:spacing w:after="0"/>
      <w:ind w:right="-856"/>
    </w:pPr>
    <w:r>
      <w:rPr>
        <w:rFonts w:ascii="Arial" w:eastAsia="Arial" w:hAnsi="Arial" w:cs="Arial"/>
        <w:sz w:val="14"/>
      </w:rPr>
      <w:t xml:space="preserve">conformément au règlement (CE) n° 1907/2006 (REACH) modifié par le règlement (UE) 2020/878 </w:t>
    </w:r>
  </w:p>
  <w:p w14:paraId="0C9B2319" w14:textId="77777777" w:rsidR="007A1B4F" w:rsidRDefault="00000000">
    <w:pPr>
      <w:spacing w:after="89"/>
    </w:pPr>
    <w:r>
      <w:rPr>
        <w:rFonts w:ascii="Arial" w:eastAsia="Arial" w:hAnsi="Arial" w:cs="Arial"/>
        <w:sz w:val="2"/>
      </w:rPr>
      <w:t xml:space="preserve"> </w:t>
    </w:r>
  </w:p>
  <w:p w14:paraId="369E2669" w14:textId="77777777" w:rsidR="007A1B4F" w:rsidRDefault="00000000">
    <w:pPr>
      <w:spacing w:after="0"/>
    </w:pPr>
    <w:r>
      <w:rPr>
        <w:rFonts w:ascii="Arial" w:eastAsia="Arial" w:hAnsi="Arial" w:cs="Arial"/>
        <w:sz w:val="2"/>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61BF" w14:textId="77777777" w:rsidR="007A1B4F" w:rsidRDefault="00000000">
    <w:pPr>
      <w:spacing w:after="0"/>
    </w:pPr>
    <w:r>
      <w:rPr>
        <w:noProof/>
      </w:rPr>
      <mc:AlternateContent>
        <mc:Choice Requires="wpg">
          <w:drawing>
            <wp:anchor distT="0" distB="0" distL="114300" distR="114300" simplePos="0" relativeHeight="251672576" behindDoc="0" locked="0" layoutInCell="1" allowOverlap="1" wp14:anchorId="70D5AFA4" wp14:editId="50C0116D">
              <wp:simplePos x="0" y="0"/>
              <wp:positionH relativeFrom="page">
                <wp:posOffset>457200</wp:posOffset>
              </wp:positionH>
              <wp:positionV relativeFrom="page">
                <wp:posOffset>1070102</wp:posOffset>
              </wp:positionV>
              <wp:extent cx="6661150" cy="6096"/>
              <wp:effectExtent l="0" t="0" r="0" b="0"/>
              <wp:wrapSquare wrapText="bothSides"/>
              <wp:docPr id="97494" name="Group 97494"/>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02180" name="Shape 102180"/>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7494" style="width:524.5pt;height:0.47998pt;position:absolute;mso-position-horizontal-relative:page;mso-position-horizontal:absolute;margin-left:36pt;mso-position-vertical-relative:page;margin-top:84.26pt;" coordsize="66611,60">
              <v:shape id="Shape 102181"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WHITE BOUQUET 1520264 </w:t>
    </w:r>
  </w:p>
  <w:p w14:paraId="62139AF3" w14:textId="77777777" w:rsidR="007A1B4F" w:rsidRDefault="00000000">
    <w:pPr>
      <w:spacing w:after="0"/>
    </w:pPr>
    <w:r>
      <w:rPr>
        <w:rFonts w:ascii="Arial" w:eastAsia="Arial" w:hAnsi="Arial" w:cs="Arial"/>
        <w:sz w:val="24"/>
      </w:rPr>
      <w:t xml:space="preserve">Fiche de Données de Sécurité </w:t>
    </w:r>
  </w:p>
  <w:p w14:paraId="252C4FD2" w14:textId="77777777" w:rsidR="007A1B4F" w:rsidRDefault="00000000">
    <w:pPr>
      <w:spacing w:after="0"/>
      <w:ind w:right="-856"/>
    </w:pPr>
    <w:r>
      <w:rPr>
        <w:rFonts w:ascii="Arial" w:eastAsia="Arial" w:hAnsi="Arial" w:cs="Arial"/>
        <w:sz w:val="14"/>
      </w:rPr>
      <w:t xml:space="preserve">conformément au règlement (CE) n° 1907/2006 (REACH) modifié par le règlement (UE) 2020/878 </w:t>
    </w:r>
  </w:p>
  <w:p w14:paraId="2FFEE236" w14:textId="77777777" w:rsidR="007A1B4F" w:rsidRDefault="00000000">
    <w:pPr>
      <w:spacing w:after="89"/>
    </w:pPr>
    <w:r>
      <w:rPr>
        <w:rFonts w:ascii="Arial" w:eastAsia="Arial" w:hAnsi="Arial" w:cs="Arial"/>
        <w:sz w:val="2"/>
      </w:rPr>
      <w:t xml:space="preserve"> </w:t>
    </w:r>
  </w:p>
  <w:p w14:paraId="603910ED" w14:textId="77777777" w:rsidR="007A1B4F" w:rsidRDefault="00000000">
    <w:pPr>
      <w:spacing w:after="0"/>
    </w:pPr>
    <w:r>
      <w:rPr>
        <w:rFonts w:ascii="Arial" w:eastAsia="Arial" w:hAnsi="Arial" w:cs="Arial"/>
        <w:sz w:val="2"/>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56E47" w14:textId="77777777" w:rsidR="007A1B4F" w:rsidRDefault="00000000">
    <w:pPr>
      <w:spacing w:after="0"/>
    </w:pPr>
    <w:r>
      <w:rPr>
        <w:noProof/>
      </w:rPr>
      <mc:AlternateContent>
        <mc:Choice Requires="wpg">
          <w:drawing>
            <wp:anchor distT="0" distB="0" distL="114300" distR="114300" simplePos="0" relativeHeight="251673600" behindDoc="0" locked="0" layoutInCell="1" allowOverlap="1" wp14:anchorId="4293CEA7" wp14:editId="3B6BA56D">
              <wp:simplePos x="0" y="0"/>
              <wp:positionH relativeFrom="page">
                <wp:posOffset>457200</wp:posOffset>
              </wp:positionH>
              <wp:positionV relativeFrom="page">
                <wp:posOffset>1070102</wp:posOffset>
              </wp:positionV>
              <wp:extent cx="6661150" cy="6096"/>
              <wp:effectExtent l="0" t="0" r="0" b="0"/>
              <wp:wrapSquare wrapText="bothSides"/>
              <wp:docPr id="97430" name="Group 97430"/>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02178" name="Shape 102178"/>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7430" style="width:524.5pt;height:0.47998pt;position:absolute;mso-position-horizontal-relative:page;mso-position-horizontal:absolute;margin-left:36pt;mso-position-vertical-relative:page;margin-top:84.26pt;" coordsize="66611,60">
              <v:shape id="Shape 102179"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WHITE BOUQUET 1520264 </w:t>
    </w:r>
  </w:p>
  <w:p w14:paraId="23644A6C" w14:textId="77777777" w:rsidR="007A1B4F" w:rsidRDefault="00000000">
    <w:pPr>
      <w:spacing w:after="0"/>
    </w:pPr>
    <w:r>
      <w:rPr>
        <w:rFonts w:ascii="Arial" w:eastAsia="Arial" w:hAnsi="Arial" w:cs="Arial"/>
        <w:sz w:val="24"/>
      </w:rPr>
      <w:t xml:space="preserve">Fiche de Données de Sécurité </w:t>
    </w:r>
  </w:p>
  <w:p w14:paraId="5987E6A7" w14:textId="77777777" w:rsidR="007A1B4F" w:rsidRDefault="00000000">
    <w:pPr>
      <w:spacing w:after="0"/>
      <w:ind w:right="-856"/>
    </w:pPr>
    <w:r>
      <w:rPr>
        <w:rFonts w:ascii="Arial" w:eastAsia="Arial" w:hAnsi="Arial" w:cs="Arial"/>
        <w:sz w:val="14"/>
      </w:rPr>
      <w:t xml:space="preserve">conformément au règlement (CE) n° 1907/2006 (REACH) modifié par le règlement (UE) 2020/878 </w:t>
    </w:r>
  </w:p>
  <w:p w14:paraId="4DA87134" w14:textId="77777777" w:rsidR="007A1B4F" w:rsidRDefault="00000000">
    <w:pPr>
      <w:spacing w:after="89"/>
    </w:pPr>
    <w:r>
      <w:rPr>
        <w:rFonts w:ascii="Arial" w:eastAsia="Arial" w:hAnsi="Arial" w:cs="Arial"/>
        <w:sz w:val="2"/>
      </w:rPr>
      <w:t xml:space="preserve"> </w:t>
    </w:r>
  </w:p>
  <w:p w14:paraId="520BBE3E" w14:textId="77777777" w:rsidR="007A1B4F" w:rsidRDefault="00000000">
    <w:pPr>
      <w:spacing w:after="0"/>
    </w:pPr>
    <w:r>
      <w:rPr>
        <w:rFonts w:ascii="Arial" w:eastAsia="Arial" w:hAnsi="Arial" w:cs="Arial"/>
        <w:sz w:val="2"/>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FAD4D" w14:textId="77777777" w:rsidR="007A1B4F" w:rsidRDefault="00000000">
    <w:pPr>
      <w:spacing w:after="0"/>
    </w:pPr>
    <w:r>
      <w:rPr>
        <w:noProof/>
      </w:rPr>
      <mc:AlternateContent>
        <mc:Choice Requires="wpg">
          <w:drawing>
            <wp:anchor distT="0" distB="0" distL="114300" distR="114300" simplePos="0" relativeHeight="251677696" behindDoc="0" locked="0" layoutInCell="1" allowOverlap="1" wp14:anchorId="3B0BEDE9" wp14:editId="53B2CCB3">
              <wp:simplePos x="0" y="0"/>
              <wp:positionH relativeFrom="page">
                <wp:posOffset>457200</wp:posOffset>
              </wp:positionH>
              <wp:positionV relativeFrom="page">
                <wp:posOffset>1070102</wp:posOffset>
              </wp:positionV>
              <wp:extent cx="6661150" cy="6096"/>
              <wp:effectExtent l="0" t="0" r="0" b="0"/>
              <wp:wrapSquare wrapText="bothSides"/>
              <wp:docPr id="97730" name="Group 97730"/>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02186" name="Shape 102186"/>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7730" style="width:524.5pt;height:0.47998pt;position:absolute;mso-position-horizontal-relative:page;mso-position-horizontal:absolute;margin-left:36pt;mso-position-vertical-relative:page;margin-top:84.26pt;" coordsize="66611,60">
              <v:shape id="Shape 102187"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WHITE BOUQUET 1520264 </w:t>
    </w:r>
  </w:p>
  <w:p w14:paraId="787844E7" w14:textId="77777777" w:rsidR="007A1B4F" w:rsidRDefault="00000000">
    <w:pPr>
      <w:spacing w:after="0"/>
    </w:pPr>
    <w:r>
      <w:rPr>
        <w:rFonts w:ascii="Arial" w:eastAsia="Arial" w:hAnsi="Arial" w:cs="Arial"/>
        <w:sz w:val="24"/>
      </w:rPr>
      <w:t xml:space="preserve">Fiche de Données de Sécurité </w:t>
    </w:r>
  </w:p>
  <w:p w14:paraId="38F83B45" w14:textId="77777777" w:rsidR="007A1B4F" w:rsidRDefault="00000000">
    <w:pPr>
      <w:spacing w:after="0"/>
    </w:pPr>
    <w:r>
      <w:rPr>
        <w:rFonts w:ascii="Arial" w:eastAsia="Arial" w:hAnsi="Arial" w:cs="Arial"/>
        <w:sz w:val="14"/>
      </w:rPr>
      <w:t xml:space="preserve">conformément au règlement (CE) n° 1907/2006 (REACH) modifié par le règlement (UE) 2020/878 </w:t>
    </w:r>
  </w:p>
  <w:p w14:paraId="26068861" w14:textId="77777777" w:rsidR="007A1B4F" w:rsidRDefault="00000000">
    <w:pPr>
      <w:spacing w:after="89"/>
    </w:pPr>
    <w:r>
      <w:rPr>
        <w:rFonts w:ascii="Arial" w:eastAsia="Arial" w:hAnsi="Arial" w:cs="Arial"/>
        <w:sz w:val="2"/>
      </w:rPr>
      <w:t xml:space="preserve"> </w:t>
    </w:r>
  </w:p>
  <w:p w14:paraId="63AAC18F" w14:textId="77777777" w:rsidR="007A1B4F" w:rsidRDefault="00000000">
    <w:pPr>
      <w:spacing w:after="0"/>
    </w:pPr>
    <w:r>
      <w:rPr>
        <w:rFonts w:ascii="Arial" w:eastAsia="Arial" w:hAnsi="Arial" w:cs="Arial"/>
        <w:sz w:val="2"/>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93B76" w14:textId="77777777" w:rsidR="007A1B4F" w:rsidRDefault="00000000">
    <w:pPr>
      <w:spacing w:after="0"/>
    </w:pPr>
    <w:r>
      <w:rPr>
        <w:rFonts w:ascii="Arial" w:eastAsia="Arial" w:hAnsi="Arial" w:cs="Arial"/>
        <w:b/>
        <w:sz w:val="32"/>
      </w:rPr>
      <w:t xml:space="preserve">WHITE BOUQUET 1520264 </w:t>
    </w:r>
  </w:p>
  <w:p w14:paraId="65CB093D" w14:textId="77777777" w:rsidR="007A1B4F" w:rsidRDefault="00000000">
    <w:pPr>
      <w:spacing w:after="0"/>
    </w:pPr>
    <w:r>
      <w:rPr>
        <w:rFonts w:ascii="Arial" w:eastAsia="Arial" w:hAnsi="Arial" w:cs="Arial"/>
        <w:sz w:val="24"/>
      </w:rPr>
      <w:t xml:space="preserve">Fiche de Données de Sécurité </w:t>
    </w:r>
  </w:p>
  <w:p w14:paraId="392E4E2A" w14:textId="77777777" w:rsidR="007A1B4F" w:rsidRDefault="00000000">
    <w:pPr>
      <w:spacing w:after="0"/>
    </w:pPr>
    <w:r>
      <w:rPr>
        <w:rFonts w:ascii="Arial" w:eastAsia="Arial" w:hAnsi="Arial" w:cs="Arial"/>
        <w:sz w:val="14"/>
      </w:rPr>
      <w:t xml:space="preserve">conformément au règlement (CE) n° 1907/2006 (REACH) modifié par le règlement (UE) 2020/878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89F37" w14:textId="77777777" w:rsidR="007A1B4F" w:rsidRDefault="00000000">
    <w:pPr>
      <w:spacing w:after="0"/>
    </w:pPr>
    <w:r>
      <w:rPr>
        <w:noProof/>
      </w:rPr>
      <mc:AlternateContent>
        <mc:Choice Requires="wpg">
          <w:drawing>
            <wp:anchor distT="0" distB="0" distL="114300" distR="114300" simplePos="0" relativeHeight="251678720" behindDoc="0" locked="0" layoutInCell="1" allowOverlap="1" wp14:anchorId="57883D37" wp14:editId="20A14372">
              <wp:simplePos x="0" y="0"/>
              <wp:positionH relativeFrom="page">
                <wp:posOffset>457200</wp:posOffset>
              </wp:positionH>
              <wp:positionV relativeFrom="page">
                <wp:posOffset>1070102</wp:posOffset>
              </wp:positionV>
              <wp:extent cx="6661150" cy="6096"/>
              <wp:effectExtent l="0" t="0" r="0" b="0"/>
              <wp:wrapSquare wrapText="bothSides"/>
              <wp:docPr id="97623" name="Group 97623"/>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02184" name="Shape 102184"/>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7623" style="width:524.5pt;height:0.47998pt;position:absolute;mso-position-horizontal-relative:page;mso-position-horizontal:absolute;margin-left:36pt;mso-position-vertical-relative:page;margin-top:84.26pt;" coordsize="66611,60">
              <v:shape id="Shape 102185"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WHITE BOUQUET 1520264 </w:t>
    </w:r>
  </w:p>
  <w:p w14:paraId="72A0E2D6" w14:textId="77777777" w:rsidR="007A1B4F" w:rsidRDefault="00000000">
    <w:pPr>
      <w:spacing w:after="0"/>
    </w:pPr>
    <w:r>
      <w:rPr>
        <w:rFonts w:ascii="Arial" w:eastAsia="Arial" w:hAnsi="Arial" w:cs="Arial"/>
        <w:sz w:val="24"/>
      </w:rPr>
      <w:t xml:space="preserve">Fiche de Données de Sécurité </w:t>
    </w:r>
  </w:p>
  <w:p w14:paraId="212B0E20" w14:textId="77777777" w:rsidR="007A1B4F" w:rsidRDefault="00000000">
    <w:pPr>
      <w:spacing w:after="0"/>
    </w:pPr>
    <w:r>
      <w:rPr>
        <w:rFonts w:ascii="Arial" w:eastAsia="Arial" w:hAnsi="Arial" w:cs="Arial"/>
        <w:sz w:val="14"/>
      </w:rPr>
      <w:t xml:space="preserve">conformément au règlement (CE) n° 1907/2006 (REACH) modifié par le règlement (UE) 2020/878 </w:t>
    </w:r>
  </w:p>
  <w:p w14:paraId="0BC9A823" w14:textId="77777777" w:rsidR="007A1B4F" w:rsidRDefault="00000000">
    <w:pPr>
      <w:spacing w:after="89"/>
    </w:pPr>
    <w:r>
      <w:rPr>
        <w:rFonts w:ascii="Arial" w:eastAsia="Arial" w:hAnsi="Arial" w:cs="Arial"/>
        <w:sz w:val="2"/>
      </w:rPr>
      <w:t xml:space="preserve"> </w:t>
    </w:r>
  </w:p>
  <w:p w14:paraId="5243F745" w14:textId="77777777" w:rsidR="007A1B4F" w:rsidRDefault="00000000">
    <w:pPr>
      <w:spacing w:after="0"/>
    </w:pPr>
    <w:r>
      <w:rPr>
        <w:rFonts w:ascii="Arial" w:eastAsia="Arial" w:hAnsi="Arial" w:cs="Arial"/>
        <w:sz w:val="2"/>
      </w:rPr>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33EE3" w14:textId="77777777" w:rsidR="007A1B4F" w:rsidRDefault="00000000">
    <w:pPr>
      <w:spacing w:after="0"/>
    </w:pPr>
    <w:r>
      <w:rPr>
        <w:noProof/>
      </w:rPr>
      <mc:AlternateContent>
        <mc:Choice Requires="wpg">
          <w:drawing>
            <wp:anchor distT="0" distB="0" distL="114300" distR="114300" simplePos="0" relativeHeight="251681792" behindDoc="0" locked="0" layoutInCell="1" allowOverlap="1" wp14:anchorId="65A5256F" wp14:editId="0B99F5EF">
              <wp:simplePos x="0" y="0"/>
              <wp:positionH relativeFrom="page">
                <wp:posOffset>457200</wp:posOffset>
              </wp:positionH>
              <wp:positionV relativeFrom="page">
                <wp:posOffset>1070102</wp:posOffset>
              </wp:positionV>
              <wp:extent cx="6661150" cy="6096"/>
              <wp:effectExtent l="0" t="0" r="0" b="0"/>
              <wp:wrapSquare wrapText="bothSides"/>
              <wp:docPr id="97923" name="Group 97923"/>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02192" name="Shape 102192"/>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7923" style="width:524.5pt;height:0.47998pt;position:absolute;mso-position-horizontal-relative:page;mso-position-horizontal:absolute;margin-left:36pt;mso-position-vertical-relative:page;margin-top:84.26pt;" coordsize="66611,60">
              <v:shape id="Shape 102193"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WHITE BOUQUET 1520264 </w:t>
    </w:r>
  </w:p>
  <w:p w14:paraId="25506AE6" w14:textId="77777777" w:rsidR="007A1B4F" w:rsidRDefault="00000000">
    <w:pPr>
      <w:spacing w:after="0"/>
    </w:pPr>
    <w:r>
      <w:rPr>
        <w:rFonts w:ascii="Arial" w:eastAsia="Arial" w:hAnsi="Arial" w:cs="Arial"/>
        <w:sz w:val="24"/>
      </w:rPr>
      <w:t xml:space="preserve">Fiche de Données de Sécurité </w:t>
    </w:r>
  </w:p>
  <w:p w14:paraId="1921CAA1" w14:textId="77777777" w:rsidR="007A1B4F" w:rsidRDefault="00000000">
    <w:pPr>
      <w:spacing w:after="0"/>
    </w:pPr>
    <w:r>
      <w:rPr>
        <w:rFonts w:ascii="Arial" w:eastAsia="Arial" w:hAnsi="Arial" w:cs="Arial"/>
        <w:sz w:val="14"/>
      </w:rPr>
      <w:t xml:space="preserve">conformément au règlement (CE) n° 1907/2006 (REACH) modifié par le règlement (UE) 2020/878 </w:t>
    </w:r>
  </w:p>
  <w:p w14:paraId="40674A7F" w14:textId="77777777" w:rsidR="007A1B4F" w:rsidRDefault="00000000">
    <w:pPr>
      <w:spacing w:after="89"/>
    </w:pPr>
    <w:r>
      <w:rPr>
        <w:rFonts w:ascii="Arial" w:eastAsia="Arial" w:hAnsi="Arial" w:cs="Arial"/>
        <w:sz w:val="2"/>
      </w:rPr>
      <w:t xml:space="preserve"> </w:t>
    </w:r>
  </w:p>
  <w:p w14:paraId="55A1B2F7" w14:textId="77777777" w:rsidR="007A1B4F" w:rsidRDefault="00000000">
    <w:pPr>
      <w:spacing w:after="0"/>
    </w:pPr>
    <w:r>
      <w:rPr>
        <w:rFonts w:ascii="Arial" w:eastAsia="Arial" w:hAnsi="Arial" w:cs="Arial"/>
        <w:sz w:val="2"/>
      </w:rPr>
      <w:t xml:space="preserve">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D18FB" w14:textId="77777777" w:rsidR="007A1B4F" w:rsidRDefault="00000000">
    <w:pPr>
      <w:spacing w:after="0"/>
    </w:pPr>
    <w:r>
      <w:rPr>
        <w:noProof/>
      </w:rPr>
      <mc:AlternateContent>
        <mc:Choice Requires="wpg">
          <w:drawing>
            <wp:anchor distT="0" distB="0" distL="114300" distR="114300" simplePos="0" relativeHeight="251682816" behindDoc="0" locked="0" layoutInCell="1" allowOverlap="1" wp14:anchorId="2C7C86CD" wp14:editId="404C2A0F">
              <wp:simplePos x="0" y="0"/>
              <wp:positionH relativeFrom="page">
                <wp:posOffset>457200</wp:posOffset>
              </wp:positionH>
              <wp:positionV relativeFrom="page">
                <wp:posOffset>1070102</wp:posOffset>
              </wp:positionV>
              <wp:extent cx="6661150" cy="6096"/>
              <wp:effectExtent l="0" t="0" r="0" b="0"/>
              <wp:wrapSquare wrapText="bothSides"/>
              <wp:docPr id="97859" name="Group 97859"/>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02190" name="Shape 102190"/>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7859" style="width:524.5pt;height:0.47998pt;position:absolute;mso-position-horizontal-relative:page;mso-position-horizontal:absolute;margin-left:36pt;mso-position-vertical-relative:page;margin-top:84.26pt;" coordsize="66611,60">
              <v:shape id="Shape 102191"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WHITE BOUQUET 1520264 </w:t>
    </w:r>
  </w:p>
  <w:p w14:paraId="35D44175" w14:textId="77777777" w:rsidR="007A1B4F" w:rsidRDefault="00000000">
    <w:pPr>
      <w:spacing w:after="0"/>
    </w:pPr>
    <w:r>
      <w:rPr>
        <w:rFonts w:ascii="Arial" w:eastAsia="Arial" w:hAnsi="Arial" w:cs="Arial"/>
        <w:sz w:val="24"/>
      </w:rPr>
      <w:t xml:space="preserve">Fiche de Données de Sécurité </w:t>
    </w:r>
  </w:p>
  <w:p w14:paraId="2ADFEB0A" w14:textId="77777777" w:rsidR="007A1B4F" w:rsidRDefault="00000000">
    <w:pPr>
      <w:spacing w:after="0"/>
    </w:pPr>
    <w:r>
      <w:rPr>
        <w:rFonts w:ascii="Arial" w:eastAsia="Arial" w:hAnsi="Arial" w:cs="Arial"/>
        <w:sz w:val="14"/>
      </w:rPr>
      <w:t xml:space="preserve">conformément au règlement (CE) n° 1907/2006 (REACH) modifié par le règlement (UE) 2020/878 </w:t>
    </w:r>
  </w:p>
  <w:p w14:paraId="6B48A7B0" w14:textId="77777777" w:rsidR="007A1B4F" w:rsidRDefault="00000000">
    <w:pPr>
      <w:spacing w:after="89"/>
    </w:pPr>
    <w:r>
      <w:rPr>
        <w:rFonts w:ascii="Arial" w:eastAsia="Arial" w:hAnsi="Arial" w:cs="Arial"/>
        <w:sz w:val="2"/>
      </w:rPr>
      <w:t xml:space="preserve"> </w:t>
    </w:r>
  </w:p>
  <w:p w14:paraId="5D55E899" w14:textId="77777777" w:rsidR="007A1B4F" w:rsidRDefault="00000000">
    <w:pPr>
      <w:spacing w:after="0"/>
    </w:pPr>
    <w:r>
      <w:rPr>
        <w:rFonts w:ascii="Arial" w:eastAsia="Arial" w:hAnsi="Arial" w:cs="Arial"/>
        <w:sz w:val="2"/>
      </w:rPr>
      <w:t xml:space="preserve">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9C0C6" w14:textId="77777777" w:rsidR="007A1B4F" w:rsidRDefault="00000000">
    <w:pPr>
      <w:spacing w:after="0"/>
    </w:pPr>
    <w:r>
      <w:rPr>
        <w:noProof/>
      </w:rPr>
      <mc:AlternateContent>
        <mc:Choice Requires="wpg">
          <w:drawing>
            <wp:anchor distT="0" distB="0" distL="114300" distR="114300" simplePos="0" relativeHeight="251683840" behindDoc="0" locked="0" layoutInCell="1" allowOverlap="1" wp14:anchorId="6AEA9FDA" wp14:editId="4603622F">
              <wp:simplePos x="0" y="0"/>
              <wp:positionH relativeFrom="page">
                <wp:posOffset>457200</wp:posOffset>
              </wp:positionH>
              <wp:positionV relativeFrom="page">
                <wp:posOffset>1070102</wp:posOffset>
              </wp:positionV>
              <wp:extent cx="6661150" cy="6096"/>
              <wp:effectExtent l="0" t="0" r="0" b="0"/>
              <wp:wrapSquare wrapText="bothSides"/>
              <wp:docPr id="97795" name="Group 97795"/>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02188" name="Shape 102188"/>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7795" style="width:524.5pt;height:0.47998pt;position:absolute;mso-position-horizontal-relative:page;mso-position-horizontal:absolute;margin-left:36pt;mso-position-vertical-relative:page;margin-top:84.26pt;" coordsize="66611,60">
              <v:shape id="Shape 102189"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WHITE BOUQUET 1520264 </w:t>
    </w:r>
  </w:p>
  <w:p w14:paraId="5B152C4B" w14:textId="77777777" w:rsidR="007A1B4F" w:rsidRDefault="00000000">
    <w:pPr>
      <w:spacing w:after="0"/>
    </w:pPr>
    <w:r>
      <w:rPr>
        <w:rFonts w:ascii="Arial" w:eastAsia="Arial" w:hAnsi="Arial" w:cs="Arial"/>
        <w:sz w:val="24"/>
      </w:rPr>
      <w:t xml:space="preserve">Fiche de Données de Sécurité </w:t>
    </w:r>
  </w:p>
  <w:p w14:paraId="56511435" w14:textId="77777777" w:rsidR="007A1B4F" w:rsidRDefault="00000000">
    <w:pPr>
      <w:spacing w:after="0"/>
    </w:pPr>
    <w:r>
      <w:rPr>
        <w:rFonts w:ascii="Arial" w:eastAsia="Arial" w:hAnsi="Arial" w:cs="Arial"/>
        <w:sz w:val="14"/>
      </w:rPr>
      <w:t xml:space="preserve">conformément au règlement (CE) n° 1907/2006 (REACH) modifié par le règlement (UE) 2020/878 </w:t>
    </w:r>
  </w:p>
  <w:p w14:paraId="7F8122B8" w14:textId="77777777" w:rsidR="007A1B4F" w:rsidRDefault="00000000">
    <w:pPr>
      <w:spacing w:after="89"/>
    </w:pPr>
    <w:r>
      <w:rPr>
        <w:rFonts w:ascii="Arial" w:eastAsia="Arial" w:hAnsi="Arial" w:cs="Arial"/>
        <w:sz w:val="2"/>
      </w:rPr>
      <w:t xml:space="preserve"> </w:t>
    </w:r>
  </w:p>
  <w:p w14:paraId="181DFB83" w14:textId="77777777" w:rsidR="007A1B4F" w:rsidRDefault="00000000">
    <w:pPr>
      <w:spacing w:after="0"/>
    </w:pPr>
    <w:r>
      <w:rPr>
        <w:rFonts w:ascii="Arial" w:eastAsia="Arial" w:hAnsi="Arial" w:cs="Arial"/>
        <w:sz w:val="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A51EE" w14:textId="77777777" w:rsidR="007A1B4F" w:rsidRDefault="00000000">
    <w:pPr>
      <w:spacing w:after="0"/>
    </w:pPr>
    <w:r>
      <w:rPr>
        <w:noProof/>
      </w:rPr>
      <mc:AlternateContent>
        <mc:Choice Requires="wpg">
          <w:drawing>
            <wp:anchor distT="0" distB="0" distL="114300" distR="114300" simplePos="0" relativeHeight="251658240" behindDoc="0" locked="0" layoutInCell="1" allowOverlap="1" wp14:anchorId="195CB18D" wp14:editId="141437F5">
              <wp:simplePos x="0" y="0"/>
              <wp:positionH relativeFrom="page">
                <wp:posOffset>457200</wp:posOffset>
              </wp:positionH>
              <wp:positionV relativeFrom="page">
                <wp:posOffset>1070102</wp:posOffset>
              </wp:positionV>
              <wp:extent cx="6661150" cy="6096"/>
              <wp:effectExtent l="0" t="0" r="0" b="0"/>
              <wp:wrapSquare wrapText="bothSides"/>
              <wp:docPr id="96934" name="Group 96934"/>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02110" name="Shape 102110"/>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6934" style="width:524.5pt;height:0.47998pt;position:absolute;mso-position-horizontal-relative:page;mso-position-horizontal:absolute;margin-left:36pt;mso-position-vertical-relative:page;margin-top:84.26pt;" coordsize="66611,60">
              <v:shape id="Shape 102111"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WHITE BOUQUET 1520264 </w:t>
    </w:r>
  </w:p>
  <w:p w14:paraId="1525F19A" w14:textId="77777777" w:rsidR="007A1B4F" w:rsidRDefault="00000000">
    <w:pPr>
      <w:spacing w:after="0"/>
    </w:pPr>
    <w:r>
      <w:rPr>
        <w:rFonts w:ascii="Arial" w:eastAsia="Arial" w:hAnsi="Arial" w:cs="Arial"/>
        <w:sz w:val="24"/>
      </w:rPr>
      <w:t xml:space="preserve">Fiche de Données de Sécurité </w:t>
    </w:r>
  </w:p>
  <w:p w14:paraId="6BB26820" w14:textId="77777777" w:rsidR="007A1B4F" w:rsidRDefault="00000000">
    <w:pPr>
      <w:spacing w:after="0"/>
    </w:pPr>
    <w:r>
      <w:rPr>
        <w:rFonts w:ascii="Arial" w:eastAsia="Arial" w:hAnsi="Arial" w:cs="Arial"/>
        <w:sz w:val="14"/>
      </w:rPr>
      <w:t xml:space="preserve">conformément au règlement (CE) n° 1907/2006 (REACH) modifié par le règlement (UE) 2020/878 </w:t>
    </w:r>
  </w:p>
  <w:p w14:paraId="365182E5" w14:textId="77777777" w:rsidR="007A1B4F" w:rsidRDefault="00000000">
    <w:pPr>
      <w:spacing w:after="89"/>
    </w:pPr>
    <w:r>
      <w:rPr>
        <w:rFonts w:ascii="Arial" w:eastAsia="Arial" w:hAnsi="Arial" w:cs="Arial"/>
        <w:sz w:val="2"/>
      </w:rPr>
      <w:t xml:space="preserve"> </w:t>
    </w:r>
  </w:p>
  <w:p w14:paraId="70175AFD" w14:textId="77777777" w:rsidR="007A1B4F" w:rsidRDefault="00000000">
    <w:pPr>
      <w:spacing w:after="0"/>
    </w:pPr>
    <w:r>
      <w:rPr>
        <w:rFonts w:ascii="Arial" w:eastAsia="Arial" w:hAnsi="Arial" w:cs="Arial"/>
        <w:sz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261E0" w14:textId="77777777" w:rsidR="007A1B4F" w:rsidRDefault="007A1B4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A2A97" w14:textId="77777777" w:rsidR="007A1B4F" w:rsidRDefault="00000000">
    <w:pPr>
      <w:spacing w:after="0"/>
    </w:pPr>
    <w:r>
      <w:rPr>
        <w:noProof/>
      </w:rPr>
      <mc:AlternateContent>
        <mc:Choice Requires="wpg">
          <w:drawing>
            <wp:anchor distT="0" distB="0" distL="114300" distR="114300" simplePos="0" relativeHeight="251660288" behindDoc="0" locked="0" layoutInCell="1" allowOverlap="1" wp14:anchorId="72F7C851" wp14:editId="26CCB36E">
              <wp:simplePos x="0" y="0"/>
              <wp:positionH relativeFrom="page">
                <wp:posOffset>454152</wp:posOffset>
              </wp:positionH>
              <wp:positionV relativeFrom="page">
                <wp:posOffset>1070102</wp:posOffset>
              </wp:positionV>
              <wp:extent cx="6671818" cy="321563"/>
              <wp:effectExtent l="0" t="0" r="0" b="0"/>
              <wp:wrapSquare wrapText="bothSides"/>
              <wp:docPr id="97157" name="Group 97157"/>
              <wp:cNvGraphicFramePr/>
              <a:graphic xmlns:a="http://schemas.openxmlformats.org/drawingml/2006/main">
                <a:graphicData uri="http://schemas.microsoft.com/office/word/2010/wordprocessingGroup">
                  <wpg:wgp>
                    <wpg:cNvGrpSpPr/>
                    <wpg:grpSpPr>
                      <a:xfrm>
                        <a:off x="0" y="0"/>
                        <a:ext cx="6671818" cy="321563"/>
                        <a:chOff x="0" y="0"/>
                        <a:chExt cx="6671818" cy="321563"/>
                      </a:xfrm>
                    </wpg:grpSpPr>
                    <wps:wsp>
                      <wps:cNvPr id="97168" name="Rectangle 97168"/>
                      <wps:cNvSpPr/>
                      <wps:spPr>
                        <a:xfrm>
                          <a:off x="3048" y="9158"/>
                          <a:ext cx="4508" cy="15241"/>
                        </a:xfrm>
                        <a:prstGeom prst="rect">
                          <a:avLst/>
                        </a:prstGeom>
                        <a:ln>
                          <a:noFill/>
                        </a:ln>
                      </wps:spPr>
                      <wps:txbx>
                        <w:txbxContent>
                          <w:p w14:paraId="5DFC0DEA" w14:textId="77777777" w:rsidR="007A1B4F" w:rsidRDefault="00000000">
                            <w:r>
                              <w:rPr>
                                <w:rFonts w:ascii="Arial" w:eastAsia="Arial" w:hAnsi="Arial" w:cs="Arial"/>
                                <w:sz w:val="2"/>
                              </w:rPr>
                              <w:t xml:space="preserve"> </w:t>
                            </w:r>
                          </w:p>
                        </w:txbxContent>
                      </wps:txbx>
                      <wps:bodyPr horzOverflow="overflow" vert="horz" lIns="0" tIns="0" rIns="0" bIns="0" rtlCol="0">
                        <a:noAutofit/>
                      </wps:bodyPr>
                    </wps:wsp>
                    <wps:wsp>
                      <wps:cNvPr id="102116" name="Shape 102116"/>
                      <wps:cNvSpPr/>
                      <wps:spPr>
                        <a:xfrm>
                          <a:off x="3048"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7169" name="Rectangle 97169"/>
                      <wps:cNvSpPr/>
                      <wps:spPr>
                        <a:xfrm>
                          <a:off x="3048" y="81039"/>
                          <a:ext cx="4508" cy="15241"/>
                        </a:xfrm>
                        <a:prstGeom prst="rect">
                          <a:avLst/>
                        </a:prstGeom>
                        <a:ln>
                          <a:noFill/>
                        </a:ln>
                      </wps:spPr>
                      <wps:txbx>
                        <w:txbxContent>
                          <w:p w14:paraId="30375ACF" w14:textId="77777777" w:rsidR="007A1B4F" w:rsidRDefault="00000000">
                            <w:r>
                              <w:rPr>
                                <w:rFonts w:ascii="Arial" w:eastAsia="Arial" w:hAnsi="Arial" w:cs="Arial"/>
                                <w:sz w:val="2"/>
                              </w:rPr>
                              <w:t xml:space="preserve"> </w:t>
                            </w:r>
                          </w:p>
                        </w:txbxContent>
                      </wps:txbx>
                      <wps:bodyPr horzOverflow="overflow" vert="horz" lIns="0" tIns="0" rIns="0" bIns="0" rtlCol="0">
                        <a:noAutofit/>
                      </wps:bodyPr>
                    </wps:wsp>
                    <wps:wsp>
                      <wps:cNvPr id="102117" name="Shape 102117"/>
                      <wps:cNvSpPr/>
                      <wps:spPr>
                        <a:xfrm>
                          <a:off x="3048" y="96011"/>
                          <a:ext cx="6665722" cy="222504"/>
                        </a:xfrm>
                        <a:custGeom>
                          <a:avLst/>
                          <a:gdLst/>
                          <a:ahLst/>
                          <a:cxnLst/>
                          <a:rect l="0" t="0" r="0" b="0"/>
                          <a:pathLst>
                            <a:path w="6665722" h="222504">
                              <a:moveTo>
                                <a:pt x="0" y="0"/>
                              </a:moveTo>
                              <a:lnTo>
                                <a:pt x="6665722" y="0"/>
                              </a:lnTo>
                              <a:lnTo>
                                <a:pt x="6665722"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102118" name="Shape 102118"/>
                      <wps:cNvSpPr/>
                      <wps:spPr>
                        <a:xfrm>
                          <a:off x="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102119" name="Shape 102119"/>
                      <wps:cNvSpPr/>
                      <wps:spPr>
                        <a:xfrm>
                          <a:off x="3048" y="92964"/>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102120" name="Shape 102120"/>
                      <wps:cNvSpPr/>
                      <wps:spPr>
                        <a:xfrm>
                          <a:off x="666877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102121" name="Shape 102121"/>
                      <wps:cNvSpPr/>
                      <wps:spPr>
                        <a:xfrm>
                          <a:off x="0" y="3185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102122" name="Shape 102122"/>
                      <wps:cNvSpPr/>
                      <wps:spPr>
                        <a:xfrm>
                          <a:off x="3048" y="318515"/>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102123" name="Shape 102123"/>
                      <wps:cNvSpPr/>
                      <wps:spPr>
                        <a:xfrm>
                          <a:off x="6668770" y="3185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102124" name="Shape 102124"/>
                      <wps:cNvSpPr/>
                      <wps:spPr>
                        <a:xfrm>
                          <a:off x="0" y="96011"/>
                          <a:ext cx="9144" cy="222504"/>
                        </a:xfrm>
                        <a:custGeom>
                          <a:avLst/>
                          <a:gdLst/>
                          <a:ahLst/>
                          <a:cxnLst/>
                          <a:rect l="0" t="0" r="0" b="0"/>
                          <a:pathLst>
                            <a:path w="9144" h="222504">
                              <a:moveTo>
                                <a:pt x="0" y="0"/>
                              </a:moveTo>
                              <a:lnTo>
                                <a:pt x="9144" y="0"/>
                              </a:lnTo>
                              <a:lnTo>
                                <a:pt x="9144"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102125" name="Shape 102125"/>
                      <wps:cNvSpPr/>
                      <wps:spPr>
                        <a:xfrm>
                          <a:off x="6668770" y="96011"/>
                          <a:ext cx="9144" cy="222504"/>
                        </a:xfrm>
                        <a:custGeom>
                          <a:avLst/>
                          <a:gdLst/>
                          <a:ahLst/>
                          <a:cxnLst/>
                          <a:rect l="0" t="0" r="0" b="0"/>
                          <a:pathLst>
                            <a:path w="9144" h="222504">
                              <a:moveTo>
                                <a:pt x="0" y="0"/>
                              </a:moveTo>
                              <a:lnTo>
                                <a:pt x="9144" y="0"/>
                              </a:lnTo>
                              <a:lnTo>
                                <a:pt x="9144"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xmlns:a="http://schemas.openxmlformats.org/drawingml/2006/main">
          <w:pict>
            <v:group id="Group 97157" style="width:525.34pt;height:25.3199pt;position:absolute;mso-position-horizontal-relative:page;mso-position-horizontal:absolute;margin-left:35.76pt;mso-position-vertical-relative:page;margin-top:84.26pt;" coordsize="66718,3215">
              <v:rect id="Rectangle 97168" style="position:absolute;width:45;height:152;left:30;top:91;" filled="f" stroked="f">
                <v:textbox inset="0,0,0,0">
                  <w:txbxContent>
                    <w:p>
                      <w:pPr>
                        <w:spacing w:before="0" w:after="160" w:line="259" w:lineRule="auto"/>
                      </w:pPr>
                      <w:r>
                        <w:rPr>
                          <w:rFonts w:cs="Arial" w:hAnsi="Arial" w:eastAsia="Arial" w:ascii="Arial"/>
                          <w:sz w:val="2"/>
                        </w:rPr>
                        <w:t xml:space="preserve"> </w:t>
                      </w:r>
                    </w:p>
                  </w:txbxContent>
                </v:textbox>
              </v:rect>
              <v:shape id="Shape 102126" style="position:absolute;width:66611;height:91;left:30;top:0;" coordsize="6661150,9144" path="m0,0l6661150,0l6661150,9144l0,9144l0,0">
                <v:stroke weight="0pt" endcap="flat" joinstyle="miter" miterlimit="10" on="false" color="#000000" opacity="0"/>
                <v:fill on="true" color="#000000"/>
              </v:shape>
              <v:rect id="Rectangle 97169" style="position:absolute;width:45;height:152;left:30;top:810;" filled="f" stroked="f">
                <v:textbox inset="0,0,0,0">
                  <w:txbxContent>
                    <w:p>
                      <w:pPr>
                        <w:spacing w:before="0" w:after="160" w:line="259" w:lineRule="auto"/>
                      </w:pPr>
                      <w:r>
                        <w:rPr>
                          <w:rFonts w:cs="Arial" w:hAnsi="Arial" w:eastAsia="Arial" w:ascii="Arial"/>
                          <w:sz w:val="2"/>
                        </w:rPr>
                        <w:t xml:space="preserve"> </w:t>
                      </w:r>
                    </w:p>
                  </w:txbxContent>
                </v:textbox>
              </v:rect>
              <v:shape id="Shape 102127" style="position:absolute;width:66657;height:2225;left:30;top:960;" coordsize="6665722,222504" path="m0,0l6665722,0l6665722,222504l0,222504l0,0">
                <v:stroke weight="0pt" endcap="flat" joinstyle="miter" miterlimit="10" on="false" color="#000000" opacity="0"/>
                <v:fill on="true" color="#2e74b5"/>
              </v:shape>
              <v:shape id="Shape 102128" style="position:absolute;width:91;height:91;left:0;top:929;" coordsize="9144,9144" path="m0,0l9144,0l9144,9144l0,9144l0,0">
                <v:stroke weight="0pt" endcap="flat" joinstyle="miter" miterlimit="10" on="false" color="#000000" opacity="0"/>
                <v:fill on="true" color="#2e74b5"/>
              </v:shape>
              <v:shape id="Shape 102129" style="position:absolute;width:66657;height:91;left:30;top:929;" coordsize="6665722,9144" path="m0,0l6665722,0l6665722,9144l0,9144l0,0">
                <v:stroke weight="0pt" endcap="flat" joinstyle="miter" miterlimit="10" on="false" color="#000000" opacity="0"/>
                <v:fill on="true" color="#2e74b5"/>
              </v:shape>
              <v:shape id="Shape 102130" style="position:absolute;width:91;height:91;left:66687;top:929;" coordsize="9144,9144" path="m0,0l9144,0l9144,9144l0,9144l0,0">
                <v:stroke weight="0pt" endcap="flat" joinstyle="miter" miterlimit="10" on="false" color="#000000" opacity="0"/>
                <v:fill on="true" color="#2e74b5"/>
              </v:shape>
              <v:shape id="Shape 102131" style="position:absolute;width:91;height:91;left:0;top:3185;" coordsize="9144,9144" path="m0,0l9144,0l9144,9144l0,9144l0,0">
                <v:stroke weight="0pt" endcap="flat" joinstyle="miter" miterlimit="10" on="false" color="#000000" opacity="0"/>
                <v:fill on="true" color="#2e74b5"/>
              </v:shape>
              <v:shape id="Shape 102132" style="position:absolute;width:66657;height:91;left:30;top:3185;" coordsize="6665722,9144" path="m0,0l6665722,0l6665722,9144l0,9144l0,0">
                <v:stroke weight="0pt" endcap="flat" joinstyle="miter" miterlimit="10" on="false" color="#000000" opacity="0"/>
                <v:fill on="true" color="#2e74b5"/>
              </v:shape>
              <v:shape id="Shape 102133" style="position:absolute;width:91;height:91;left:66687;top:3185;" coordsize="9144,9144" path="m0,0l9144,0l9144,9144l0,9144l0,0">
                <v:stroke weight="0pt" endcap="flat" joinstyle="miter" miterlimit="10" on="false" color="#000000" opacity="0"/>
                <v:fill on="true" color="#2e74b5"/>
              </v:shape>
              <v:shape id="Shape 102134" style="position:absolute;width:91;height:2225;left:0;top:960;" coordsize="9144,222504" path="m0,0l9144,0l9144,222504l0,222504l0,0">
                <v:stroke weight="0pt" endcap="flat" joinstyle="miter" miterlimit="10" on="false" color="#000000" opacity="0"/>
                <v:fill on="true" color="#2e74b5"/>
              </v:shape>
              <v:shape id="Shape 102135" style="position:absolute;width:91;height:2225;left:66687;top:960;" coordsize="9144,222504" path="m0,0l9144,0l9144,222504l0,222504l0,0">
                <v:stroke weight="0pt" endcap="flat" joinstyle="miter" miterlimit="10" on="false" color="#000000" opacity="0"/>
                <v:fill on="true" color="#2e74b5"/>
              </v:shape>
              <w10:wrap type="square"/>
            </v:group>
          </w:pict>
        </mc:Fallback>
      </mc:AlternateContent>
    </w:r>
    <w:r>
      <w:rPr>
        <w:rFonts w:ascii="Arial" w:eastAsia="Arial" w:hAnsi="Arial" w:cs="Arial"/>
        <w:b/>
        <w:sz w:val="32"/>
      </w:rPr>
      <w:t xml:space="preserve">WHITE BOUQUET 1520264 </w:t>
    </w:r>
  </w:p>
  <w:p w14:paraId="4300B62D" w14:textId="77777777" w:rsidR="007A1B4F" w:rsidRDefault="00000000">
    <w:pPr>
      <w:spacing w:after="0"/>
    </w:pPr>
    <w:r>
      <w:rPr>
        <w:rFonts w:ascii="Arial" w:eastAsia="Arial" w:hAnsi="Arial" w:cs="Arial"/>
        <w:sz w:val="24"/>
      </w:rPr>
      <w:t xml:space="preserve">Fiche de Données de Sécurité </w:t>
    </w:r>
  </w:p>
  <w:p w14:paraId="0D59B597" w14:textId="77777777" w:rsidR="007A1B4F" w:rsidRDefault="00000000">
    <w:pPr>
      <w:spacing w:after="0"/>
    </w:pPr>
    <w:r>
      <w:rPr>
        <w:rFonts w:ascii="Arial" w:eastAsia="Arial" w:hAnsi="Arial" w:cs="Arial"/>
        <w:sz w:val="14"/>
      </w:rPr>
      <w:t xml:space="preserve">conformément au règlement (CE) n° 1907/2006 (REACH) modifié par le règlement (UE) 2020/878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2B96F" w14:textId="77777777" w:rsidR="007A1B4F" w:rsidRDefault="00000000">
    <w:pPr>
      <w:spacing w:after="0"/>
    </w:pPr>
    <w:r>
      <w:rPr>
        <w:noProof/>
      </w:rPr>
      <mc:AlternateContent>
        <mc:Choice Requires="wpg">
          <w:drawing>
            <wp:anchor distT="0" distB="0" distL="114300" distR="114300" simplePos="0" relativeHeight="251661312" behindDoc="0" locked="0" layoutInCell="1" allowOverlap="1" wp14:anchorId="160C3AEF" wp14:editId="6E3DB099">
              <wp:simplePos x="0" y="0"/>
              <wp:positionH relativeFrom="page">
                <wp:posOffset>457200</wp:posOffset>
              </wp:positionH>
              <wp:positionV relativeFrom="page">
                <wp:posOffset>1070102</wp:posOffset>
              </wp:positionV>
              <wp:extent cx="6661150" cy="6096"/>
              <wp:effectExtent l="0" t="0" r="0" b="0"/>
              <wp:wrapSquare wrapText="bothSides"/>
              <wp:docPr id="97093" name="Group 97093"/>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02114" name="Shape 102114"/>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7093" style="width:524.5pt;height:0.47998pt;position:absolute;mso-position-horizontal-relative:page;mso-position-horizontal:absolute;margin-left:36pt;mso-position-vertical-relative:page;margin-top:84.26pt;" coordsize="66611,60">
              <v:shape id="Shape 102115"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WHITE BOUQUET 1520264 </w:t>
    </w:r>
  </w:p>
  <w:p w14:paraId="7E70C8E9" w14:textId="77777777" w:rsidR="007A1B4F" w:rsidRDefault="00000000">
    <w:pPr>
      <w:spacing w:after="0"/>
    </w:pPr>
    <w:r>
      <w:rPr>
        <w:rFonts w:ascii="Arial" w:eastAsia="Arial" w:hAnsi="Arial" w:cs="Arial"/>
        <w:sz w:val="24"/>
      </w:rPr>
      <w:t xml:space="preserve">Fiche de Données de Sécurité </w:t>
    </w:r>
  </w:p>
  <w:p w14:paraId="47D8A0EF" w14:textId="77777777" w:rsidR="007A1B4F" w:rsidRDefault="00000000">
    <w:pPr>
      <w:spacing w:after="0"/>
    </w:pPr>
    <w:r>
      <w:rPr>
        <w:rFonts w:ascii="Arial" w:eastAsia="Arial" w:hAnsi="Arial" w:cs="Arial"/>
        <w:sz w:val="14"/>
      </w:rPr>
      <w:t xml:space="preserve">conformément au règlement (CE) n° 1907/2006 (REACH) modifié par le règlement (UE) 2020/878 </w:t>
    </w:r>
  </w:p>
  <w:p w14:paraId="5CA2C844" w14:textId="77777777" w:rsidR="007A1B4F" w:rsidRDefault="00000000">
    <w:pPr>
      <w:spacing w:after="89"/>
    </w:pPr>
    <w:r>
      <w:rPr>
        <w:rFonts w:ascii="Arial" w:eastAsia="Arial" w:hAnsi="Arial" w:cs="Arial"/>
        <w:sz w:val="2"/>
      </w:rPr>
      <w:t xml:space="preserve"> </w:t>
    </w:r>
  </w:p>
  <w:p w14:paraId="6BE9B191" w14:textId="77777777" w:rsidR="007A1B4F" w:rsidRDefault="00000000">
    <w:pPr>
      <w:spacing w:after="0"/>
    </w:pPr>
    <w:r>
      <w:rPr>
        <w:rFonts w:ascii="Arial" w:eastAsia="Arial" w:hAnsi="Arial" w:cs="Arial"/>
        <w:sz w:val="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544A5" w14:textId="77777777" w:rsidR="007A1B4F" w:rsidRDefault="00000000">
    <w:pPr>
      <w:spacing w:after="0"/>
    </w:pPr>
    <w:r>
      <w:rPr>
        <w:noProof/>
      </w:rPr>
      <mc:AlternateContent>
        <mc:Choice Requires="wpg">
          <w:drawing>
            <wp:anchor distT="0" distB="0" distL="114300" distR="114300" simplePos="0" relativeHeight="251662336" behindDoc="0" locked="0" layoutInCell="1" allowOverlap="1" wp14:anchorId="2398B2A8" wp14:editId="340A9359">
              <wp:simplePos x="0" y="0"/>
              <wp:positionH relativeFrom="page">
                <wp:posOffset>457200</wp:posOffset>
              </wp:positionH>
              <wp:positionV relativeFrom="page">
                <wp:posOffset>1070102</wp:posOffset>
              </wp:positionV>
              <wp:extent cx="6661150" cy="6096"/>
              <wp:effectExtent l="0" t="0" r="0" b="0"/>
              <wp:wrapSquare wrapText="bothSides"/>
              <wp:docPr id="97042" name="Group 97042"/>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02112" name="Shape 102112"/>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7042" style="width:524.5pt;height:0.47998pt;position:absolute;mso-position-horizontal-relative:page;mso-position-horizontal:absolute;margin-left:36pt;mso-position-vertical-relative:page;margin-top:84.26pt;" coordsize="66611,60">
              <v:shape id="Shape 102113"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WHITE BOUQUET 1520264 </w:t>
    </w:r>
  </w:p>
  <w:p w14:paraId="2C074084" w14:textId="77777777" w:rsidR="007A1B4F" w:rsidRDefault="00000000">
    <w:pPr>
      <w:spacing w:after="0"/>
    </w:pPr>
    <w:r>
      <w:rPr>
        <w:rFonts w:ascii="Arial" w:eastAsia="Arial" w:hAnsi="Arial" w:cs="Arial"/>
        <w:sz w:val="24"/>
      </w:rPr>
      <w:t xml:space="preserve">Fiche de Données de Sécurité </w:t>
    </w:r>
  </w:p>
  <w:p w14:paraId="2D42C1E0" w14:textId="77777777" w:rsidR="007A1B4F" w:rsidRDefault="00000000">
    <w:pPr>
      <w:spacing w:after="0"/>
    </w:pPr>
    <w:r>
      <w:rPr>
        <w:rFonts w:ascii="Arial" w:eastAsia="Arial" w:hAnsi="Arial" w:cs="Arial"/>
        <w:sz w:val="14"/>
      </w:rPr>
      <w:t xml:space="preserve">conformément au règlement (CE) n° 1907/2006 (REACH) modifié par le règlement (UE) 2020/878 </w:t>
    </w:r>
  </w:p>
  <w:p w14:paraId="75147182" w14:textId="77777777" w:rsidR="007A1B4F" w:rsidRDefault="00000000">
    <w:pPr>
      <w:spacing w:after="89"/>
    </w:pPr>
    <w:r>
      <w:rPr>
        <w:rFonts w:ascii="Arial" w:eastAsia="Arial" w:hAnsi="Arial" w:cs="Arial"/>
        <w:sz w:val="2"/>
      </w:rPr>
      <w:t xml:space="preserve"> </w:t>
    </w:r>
  </w:p>
  <w:p w14:paraId="2C537ED7" w14:textId="77777777" w:rsidR="007A1B4F" w:rsidRDefault="00000000">
    <w:pPr>
      <w:spacing w:after="0"/>
    </w:pPr>
    <w:r>
      <w:rPr>
        <w:rFonts w:ascii="Arial" w:eastAsia="Arial" w:hAnsi="Arial" w:cs="Arial"/>
        <w:sz w:val="2"/>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56E30" w14:textId="77777777" w:rsidR="007A1B4F" w:rsidRDefault="00000000">
    <w:pPr>
      <w:spacing w:after="0"/>
    </w:pPr>
    <w:r>
      <w:rPr>
        <w:noProof/>
      </w:rPr>
      <mc:AlternateContent>
        <mc:Choice Requires="wpg">
          <w:drawing>
            <wp:anchor distT="0" distB="0" distL="114300" distR="114300" simplePos="0" relativeHeight="251665408" behindDoc="0" locked="0" layoutInCell="1" allowOverlap="1" wp14:anchorId="14C39FA4" wp14:editId="2FD0160B">
              <wp:simplePos x="0" y="0"/>
              <wp:positionH relativeFrom="page">
                <wp:posOffset>454152</wp:posOffset>
              </wp:positionH>
              <wp:positionV relativeFrom="page">
                <wp:posOffset>1070102</wp:posOffset>
              </wp:positionV>
              <wp:extent cx="6671818" cy="321563"/>
              <wp:effectExtent l="0" t="0" r="0" b="0"/>
              <wp:wrapSquare wrapText="bothSides"/>
              <wp:docPr id="97360" name="Group 97360"/>
              <wp:cNvGraphicFramePr/>
              <a:graphic xmlns:a="http://schemas.openxmlformats.org/drawingml/2006/main">
                <a:graphicData uri="http://schemas.microsoft.com/office/word/2010/wordprocessingGroup">
                  <wpg:wgp>
                    <wpg:cNvGrpSpPr/>
                    <wpg:grpSpPr>
                      <a:xfrm>
                        <a:off x="0" y="0"/>
                        <a:ext cx="6671818" cy="321563"/>
                        <a:chOff x="0" y="0"/>
                        <a:chExt cx="6671818" cy="321563"/>
                      </a:xfrm>
                    </wpg:grpSpPr>
                    <wps:wsp>
                      <wps:cNvPr id="97371" name="Rectangle 97371"/>
                      <wps:cNvSpPr/>
                      <wps:spPr>
                        <a:xfrm>
                          <a:off x="3048" y="9158"/>
                          <a:ext cx="4508" cy="15241"/>
                        </a:xfrm>
                        <a:prstGeom prst="rect">
                          <a:avLst/>
                        </a:prstGeom>
                        <a:ln>
                          <a:noFill/>
                        </a:ln>
                      </wps:spPr>
                      <wps:txbx>
                        <w:txbxContent>
                          <w:p w14:paraId="5B4DC652" w14:textId="77777777" w:rsidR="007A1B4F" w:rsidRDefault="00000000">
                            <w:r>
                              <w:rPr>
                                <w:rFonts w:ascii="Arial" w:eastAsia="Arial" w:hAnsi="Arial" w:cs="Arial"/>
                                <w:sz w:val="2"/>
                              </w:rPr>
                              <w:t xml:space="preserve"> </w:t>
                            </w:r>
                          </w:p>
                        </w:txbxContent>
                      </wps:txbx>
                      <wps:bodyPr horzOverflow="overflow" vert="horz" lIns="0" tIns="0" rIns="0" bIns="0" rtlCol="0">
                        <a:noAutofit/>
                      </wps:bodyPr>
                    </wps:wsp>
                    <wps:wsp>
                      <wps:cNvPr id="102158" name="Shape 102158"/>
                      <wps:cNvSpPr/>
                      <wps:spPr>
                        <a:xfrm>
                          <a:off x="3048"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7372" name="Rectangle 97372"/>
                      <wps:cNvSpPr/>
                      <wps:spPr>
                        <a:xfrm>
                          <a:off x="3048" y="81039"/>
                          <a:ext cx="4508" cy="15241"/>
                        </a:xfrm>
                        <a:prstGeom prst="rect">
                          <a:avLst/>
                        </a:prstGeom>
                        <a:ln>
                          <a:noFill/>
                        </a:ln>
                      </wps:spPr>
                      <wps:txbx>
                        <w:txbxContent>
                          <w:p w14:paraId="0771743A" w14:textId="77777777" w:rsidR="007A1B4F" w:rsidRDefault="00000000">
                            <w:r>
                              <w:rPr>
                                <w:rFonts w:ascii="Arial" w:eastAsia="Arial" w:hAnsi="Arial" w:cs="Arial"/>
                                <w:sz w:val="2"/>
                              </w:rPr>
                              <w:t xml:space="preserve"> </w:t>
                            </w:r>
                          </w:p>
                        </w:txbxContent>
                      </wps:txbx>
                      <wps:bodyPr horzOverflow="overflow" vert="horz" lIns="0" tIns="0" rIns="0" bIns="0" rtlCol="0">
                        <a:noAutofit/>
                      </wps:bodyPr>
                    </wps:wsp>
                    <wps:wsp>
                      <wps:cNvPr id="102159" name="Shape 102159"/>
                      <wps:cNvSpPr/>
                      <wps:spPr>
                        <a:xfrm>
                          <a:off x="3048" y="96011"/>
                          <a:ext cx="6665722" cy="222504"/>
                        </a:xfrm>
                        <a:custGeom>
                          <a:avLst/>
                          <a:gdLst/>
                          <a:ahLst/>
                          <a:cxnLst/>
                          <a:rect l="0" t="0" r="0" b="0"/>
                          <a:pathLst>
                            <a:path w="6665722" h="222504">
                              <a:moveTo>
                                <a:pt x="0" y="0"/>
                              </a:moveTo>
                              <a:lnTo>
                                <a:pt x="6665722" y="0"/>
                              </a:lnTo>
                              <a:lnTo>
                                <a:pt x="6665722"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102160" name="Shape 102160"/>
                      <wps:cNvSpPr/>
                      <wps:spPr>
                        <a:xfrm>
                          <a:off x="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102161" name="Shape 102161"/>
                      <wps:cNvSpPr/>
                      <wps:spPr>
                        <a:xfrm>
                          <a:off x="3048" y="92964"/>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102162" name="Shape 102162"/>
                      <wps:cNvSpPr/>
                      <wps:spPr>
                        <a:xfrm>
                          <a:off x="666877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102163" name="Shape 102163"/>
                      <wps:cNvSpPr/>
                      <wps:spPr>
                        <a:xfrm>
                          <a:off x="0" y="3185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102164" name="Shape 102164"/>
                      <wps:cNvSpPr/>
                      <wps:spPr>
                        <a:xfrm>
                          <a:off x="3048" y="318515"/>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102165" name="Shape 102165"/>
                      <wps:cNvSpPr/>
                      <wps:spPr>
                        <a:xfrm>
                          <a:off x="6668770" y="3185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102166" name="Shape 102166"/>
                      <wps:cNvSpPr/>
                      <wps:spPr>
                        <a:xfrm>
                          <a:off x="0" y="96011"/>
                          <a:ext cx="9144" cy="222504"/>
                        </a:xfrm>
                        <a:custGeom>
                          <a:avLst/>
                          <a:gdLst/>
                          <a:ahLst/>
                          <a:cxnLst/>
                          <a:rect l="0" t="0" r="0" b="0"/>
                          <a:pathLst>
                            <a:path w="9144" h="222504">
                              <a:moveTo>
                                <a:pt x="0" y="0"/>
                              </a:moveTo>
                              <a:lnTo>
                                <a:pt x="9144" y="0"/>
                              </a:lnTo>
                              <a:lnTo>
                                <a:pt x="9144"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102167" name="Shape 102167"/>
                      <wps:cNvSpPr/>
                      <wps:spPr>
                        <a:xfrm>
                          <a:off x="6668770" y="96011"/>
                          <a:ext cx="9144" cy="222504"/>
                        </a:xfrm>
                        <a:custGeom>
                          <a:avLst/>
                          <a:gdLst/>
                          <a:ahLst/>
                          <a:cxnLst/>
                          <a:rect l="0" t="0" r="0" b="0"/>
                          <a:pathLst>
                            <a:path w="9144" h="222504">
                              <a:moveTo>
                                <a:pt x="0" y="0"/>
                              </a:moveTo>
                              <a:lnTo>
                                <a:pt x="9144" y="0"/>
                              </a:lnTo>
                              <a:lnTo>
                                <a:pt x="9144"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xmlns:a="http://schemas.openxmlformats.org/drawingml/2006/main">
          <w:pict>
            <v:group id="Group 97360" style="width:525.34pt;height:25.3199pt;position:absolute;mso-position-horizontal-relative:page;mso-position-horizontal:absolute;margin-left:35.76pt;mso-position-vertical-relative:page;margin-top:84.26pt;" coordsize="66718,3215">
              <v:rect id="Rectangle 97371" style="position:absolute;width:45;height:152;left:30;top:91;" filled="f" stroked="f">
                <v:textbox inset="0,0,0,0">
                  <w:txbxContent>
                    <w:p>
                      <w:pPr>
                        <w:spacing w:before="0" w:after="160" w:line="259" w:lineRule="auto"/>
                      </w:pPr>
                      <w:r>
                        <w:rPr>
                          <w:rFonts w:cs="Arial" w:hAnsi="Arial" w:eastAsia="Arial" w:ascii="Arial"/>
                          <w:sz w:val="2"/>
                        </w:rPr>
                        <w:t xml:space="preserve"> </w:t>
                      </w:r>
                    </w:p>
                  </w:txbxContent>
                </v:textbox>
              </v:rect>
              <v:shape id="Shape 102168" style="position:absolute;width:66611;height:91;left:30;top:0;" coordsize="6661150,9144" path="m0,0l6661150,0l6661150,9144l0,9144l0,0">
                <v:stroke weight="0pt" endcap="flat" joinstyle="miter" miterlimit="10" on="false" color="#000000" opacity="0"/>
                <v:fill on="true" color="#000000"/>
              </v:shape>
              <v:rect id="Rectangle 97372" style="position:absolute;width:45;height:152;left:30;top:810;" filled="f" stroked="f">
                <v:textbox inset="0,0,0,0">
                  <w:txbxContent>
                    <w:p>
                      <w:pPr>
                        <w:spacing w:before="0" w:after="160" w:line="259" w:lineRule="auto"/>
                      </w:pPr>
                      <w:r>
                        <w:rPr>
                          <w:rFonts w:cs="Arial" w:hAnsi="Arial" w:eastAsia="Arial" w:ascii="Arial"/>
                          <w:sz w:val="2"/>
                        </w:rPr>
                        <w:t xml:space="preserve"> </w:t>
                      </w:r>
                    </w:p>
                  </w:txbxContent>
                </v:textbox>
              </v:rect>
              <v:shape id="Shape 102169" style="position:absolute;width:66657;height:2225;left:30;top:960;" coordsize="6665722,222504" path="m0,0l6665722,0l6665722,222504l0,222504l0,0">
                <v:stroke weight="0pt" endcap="flat" joinstyle="miter" miterlimit="10" on="false" color="#000000" opacity="0"/>
                <v:fill on="true" color="#2e74b5"/>
              </v:shape>
              <v:shape id="Shape 102170" style="position:absolute;width:91;height:91;left:0;top:929;" coordsize="9144,9144" path="m0,0l9144,0l9144,9144l0,9144l0,0">
                <v:stroke weight="0pt" endcap="flat" joinstyle="miter" miterlimit="10" on="false" color="#000000" opacity="0"/>
                <v:fill on="true" color="#2e74b5"/>
              </v:shape>
              <v:shape id="Shape 102171" style="position:absolute;width:66657;height:91;left:30;top:929;" coordsize="6665722,9144" path="m0,0l6665722,0l6665722,9144l0,9144l0,0">
                <v:stroke weight="0pt" endcap="flat" joinstyle="miter" miterlimit="10" on="false" color="#000000" opacity="0"/>
                <v:fill on="true" color="#2e74b5"/>
              </v:shape>
              <v:shape id="Shape 102172" style="position:absolute;width:91;height:91;left:66687;top:929;" coordsize="9144,9144" path="m0,0l9144,0l9144,9144l0,9144l0,0">
                <v:stroke weight="0pt" endcap="flat" joinstyle="miter" miterlimit="10" on="false" color="#000000" opacity="0"/>
                <v:fill on="true" color="#2e74b5"/>
              </v:shape>
              <v:shape id="Shape 102173" style="position:absolute;width:91;height:91;left:0;top:3185;" coordsize="9144,9144" path="m0,0l9144,0l9144,9144l0,9144l0,0">
                <v:stroke weight="0pt" endcap="flat" joinstyle="miter" miterlimit="10" on="false" color="#000000" opacity="0"/>
                <v:fill on="true" color="#2e74b5"/>
              </v:shape>
              <v:shape id="Shape 102174" style="position:absolute;width:66657;height:91;left:30;top:3185;" coordsize="6665722,9144" path="m0,0l6665722,0l6665722,9144l0,9144l0,0">
                <v:stroke weight="0pt" endcap="flat" joinstyle="miter" miterlimit="10" on="false" color="#000000" opacity="0"/>
                <v:fill on="true" color="#2e74b5"/>
              </v:shape>
              <v:shape id="Shape 102175" style="position:absolute;width:91;height:91;left:66687;top:3185;" coordsize="9144,9144" path="m0,0l9144,0l9144,9144l0,9144l0,0">
                <v:stroke weight="0pt" endcap="flat" joinstyle="miter" miterlimit="10" on="false" color="#000000" opacity="0"/>
                <v:fill on="true" color="#2e74b5"/>
              </v:shape>
              <v:shape id="Shape 102176" style="position:absolute;width:91;height:2225;left:0;top:960;" coordsize="9144,222504" path="m0,0l9144,0l9144,222504l0,222504l0,0">
                <v:stroke weight="0pt" endcap="flat" joinstyle="miter" miterlimit="10" on="false" color="#000000" opacity="0"/>
                <v:fill on="true" color="#2e74b5"/>
              </v:shape>
              <v:shape id="Shape 102177" style="position:absolute;width:91;height:2225;left:66687;top:960;" coordsize="9144,222504" path="m0,0l9144,0l9144,222504l0,222504l0,0">
                <v:stroke weight="0pt" endcap="flat" joinstyle="miter" miterlimit="10" on="false" color="#000000" opacity="0"/>
                <v:fill on="true" color="#2e74b5"/>
              </v:shape>
              <w10:wrap type="square"/>
            </v:group>
          </w:pict>
        </mc:Fallback>
      </mc:AlternateContent>
    </w:r>
    <w:r>
      <w:rPr>
        <w:rFonts w:ascii="Arial" w:eastAsia="Arial" w:hAnsi="Arial" w:cs="Arial"/>
        <w:b/>
        <w:sz w:val="32"/>
      </w:rPr>
      <w:t xml:space="preserve">WHITE BOUQUET 1520264 </w:t>
    </w:r>
  </w:p>
  <w:p w14:paraId="2600EA20" w14:textId="77777777" w:rsidR="007A1B4F" w:rsidRDefault="00000000">
    <w:pPr>
      <w:spacing w:after="0"/>
    </w:pPr>
    <w:r>
      <w:rPr>
        <w:rFonts w:ascii="Arial" w:eastAsia="Arial" w:hAnsi="Arial" w:cs="Arial"/>
        <w:sz w:val="24"/>
      </w:rPr>
      <w:t xml:space="preserve">Fiche de Données de Sécurité </w:t>
    </w:r>
  </w:p>
  <w:p w14:paraId="0C229A6E" w14:textId="77777777" w:rsidR="007A1B4F" w:rsidRDefault="00000000">
    <w:pPr>
      <w:spacing w:after="0"/>
    </w:pPr>
    <w:r>
      <w:rPr>
        <w:rFonts w:ascii="Arial" w:eastAsia="Arial" w:hAnsi="Arial" w:cs="Arial"/>
        <w:sz w:val="14"/>
      </w:rPr>
      <w:t xml:space="preserve">conformément au règlement (CE) n° 1907/2006 (REACH) modifié par le règlement (UE) 2020/878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EB55" w14:textId="77777777" w:rsidR="007A1B4F" w:rsidRDefault="00000000">
    <w:pPr>
      <w:spacing w:after="0"/>
    </w:pPr>
    <w:r>
      <w:rPr>
        <w:noProof/>
      </w:rPr>
      <mc:AlternateContent>
        <mc:Choice Requires="wpg">
          <w:drawing>
            <wp:anchor distT="0" distB="0" distL="114300" distR="114300" simplePos="0" relativeHeight="251666432" behindDoc="0" locked="0" layoutInCell="1" allowOverlap="1" wp14:anchorId="5CEA7810" wp14:editId="2A0CF660">
              <wp:simplePos x="0" y="0"/>
              <wp:positionH relativeFrom="page">
                <wp:posOffset>457200</wp:posOffset>
              </wp:positionH>
              <wp:positionV relativeFrom="page">
                <wp:posOffset>1070102</wp:posOffset>
              </wp:positionV>
              <wp:extent cx="6661150" cy="6096"/>
              <wp:effectExtent l="0" t="0" r="0" b="0"/>
              <wp:wrapSquare wrapText="bothSides"/>
              <wp:docPr id="97296" name="Group 97296"/>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02156" name="Shape 102156"/>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7296" style="width:524.5pt;height:0.47998pt;position:absolute;mso-position-horizontal-relative:page;mso-position-horizontal:absolute;margin-left:36pt;mso-position-vertical-relative:page;margin-top:84.26pt;" coordsize="66611,60">
              <v:shape id="Shape 102157"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WHITE BOUQUET 1520264 </w:t>
    </w:r>
  </w:p>
  <w:p w14:paraId="02E5F5A6" w14:textId="77777777" w:rsidR="007A1B4F" w:rsidRDefault="00000000">
    <w:pPr>
      <w:spacing w:after="0"/>
    </w:pPr>
    <w:r>
      <w:rPr>
        <w:rFonts w:ascii="Arial" w:eastAsia="Arial" w:hAnsi="Arial" w:cs="Arial"/>
        <w:sz w:val="24"/>
      </w:rPr>
      <w:t xml:space="preserve">Fiche de Données de Sécurité </w:t>
    </w:r>
  </w:p>
  <w:p w14:paraId="4B0D85A5" w14:textId="77777777" w:rsidR="007A1B4F" w:rsidRDefault="00000000">
    <w:pPr>
      <w:spacing w:after="0"/>
    </w:pPr>
    <w:r>
      <w:rPr>
        <w:rFonts w:ascii="Arial" w:eastAsia="Arial" w:hAnsi="Arial" w:cs="Arial"/>
        <w:sz w:val="14"/>
      </w:rPr>
      <w:t xml:space="preserve">conformément au règlement (CE) n° 1907/2006 (REACH) modifié par le règlement (UE) 2020/878 </w:t>
    </w:r>
  </w:p>
  <w:p w14:paraId="60CCE874" w14:textId="77777777" w:rsidR="007A1B4F" w:rsidRDefault="00000000">
    <w:pPr>
      <w:spacing w:after="89"/>
    </w:pPr>
    <w:r>
      <w:rPr>
        <w:rFonts w:ascii="Arial" w:eastAsia="Arial" w:hAnsi="Arial" w:cs="Arial"/>
        <w:sz w:val="2"/>
      </w:rPr>
      <w:t xml:space="preserve"> </w:t>
    </w:r>
  </w:p>
  <w:p w14:paraId="2FFE8EFF" w14:textId="77777777" w:rsidR="007A1B4F" w:rsidRDefault="00000000">
    <w:pPr>
      <w:spacing w:after="0"/>
    </w:pPr>
    <w:r>
      <w:rPr>
        <w:rFonts w:ascii="Arial" w:eastAsia="Arial" w:hAnsi="Arial" w:cs="Arial"/>
        <w:sz w:val="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2C9B0" w14:textId="77777777" w:rsidR="007A1B4F" w:rsidRDefault="00000000">
    <w:pPr>
      <w:spacing w:after="0"/>
    </w:pPr>
    <w:r>
      <w:rPr>
        <w:noProof/>
      </w:rPr>
      <mc:AlternateContent>
        <mc:Choice Requires="wpg">
          <w:drawing>
            <wp:anchor distT="0" distB="0" distL="114300" distR="114300" simplePos="0" relativeHeight="251667456" behindDoc="0" locked="0" layoutInCell="1" allowOverlap="1" wp14:anchorId="27E76641" wp14:editId="734A86E1">
              <wp:simplePos x="0" y="0"/>
              <wp:positionH relativeFrom="page">
                <wp:posOffset>454152</wp:posOffset>
              </wp:positionH>
              <wp:positionV relativeFrom="page">
                <wp:posOffset>1070102</wp:posOffset>
              </wp:positionV>
              <wp:extent cx="6671818" cy="321563"/>
              <wp:effectExtent l="0" t="0" r="0" b="0"/>
              <wp:wrapSquare wrapText="bothSides"/>
              <wp:docPr id="97227" name="Group 97227"/>
              <wp:cNvGraphicFramePr/>
              <a:graphic xmlns:a="http://schemas.openxmlformats.org/drawingml/2006/main">
                <a:graphicData uri="http://schemas.microsoft.com/office/word/2010/wordprocessingGroup">
                  <wpg:wgp>
                    <wpg:cNvGrpSpPr/>
                    <wpg:grpSpPr>
                      <a:xfrm>
                        <a:off x="0" y="0"/>
                        <a:ext cx="6671818" cy="321563"/>
                        <a:chOff x="0" y="0"/>
                        <a:chExt cx="6671818" cy="321563"/>
                      </a:xfrm>
                    </wpg:grpSpPr>
                    <wps:wsp>
                      <wps:cNvPr id="97238" name="Rectangle 97238"/>
                      <wps:cNvSpPr/>
                      <wps:spPr>
                        <a:xfrm>
                          <a:off x="3048" y="9158"/>
                          <a:ext cx="4508" cy="15241"/>
                        </a:xfrm>
                        <a:prstGeom prst="rect">
                          <a:avLst/>
                        </a:prstGeom>
                        <a:ln>
                          <a:noFill/>
                        </a:ln>
                      </wps:spPr>
                      <wps:txbx>
                        <w:txbxContent>
                          <w:p w14:paraId="47545F10" w14:textId="77777777" w:rsidR="007A1B4F" w:rsidRDefault="00000000">
                            <w:r>
                              <w:rPr>
                                <w:rFonts w:ascii="Arial" w:eastAsia="Arial" w:hAnsi="Arial" w:cs="Arial"/>
                                <w:sz w:val="2"/>
                              </w:rPr>
                              <w:t xml:space="preserve"> </w:t>
                            </w:r>
                          </w:p>
                        </w:txbxContent>
                      </wps:txbx>
                      <wps:bodyPr horzOverflow="overflow" vert="horz" lIns="0" tIns="0" rIns="0" bIns="0" rtlCol="0">
                        <a:noAutofit/>
                      </wps:bodyPr>
                    </wps:wsp>
                    <wps:wsp>
                      <wps:cNvPr id="102136" name="Shape 102136"/>
                      <wps:cNvSpPr/>
                      <wps:spPr>
                        <a:xfrm>
                          <a:off x="3048"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7239" name="Rectangle 97239"/>
                      <wps:cNvSpPr/>
                      <wps:spPr>
                        <a:xfrm>
                          <a:off x="3048" y="81039"/>
                          <a:ext cx="4508" cy="15241"/>
                        </a:xfrm>
                        <a:prstGeom prst="rect">
                          <a:avLst/>
                        </a:prstGeom>
                        <a:ln>
                          <a:noFill/>
                        </a:ln>
                      </wps:spPr>
                      <wps:txbx>
                        <w:txbxContent>
                          <w:p w14:paraId="605147FE" w14:textId="77777777" w:rsidR="007A1B4F" w:rsidRDefault="00000000">
                            <w:r>
                              <w:rPr>
                                <w:rFonts w:ascii="Arial" w:eastAsia="Arial" w:hAnsi="Arial" w:cs="Arial"/>
                                <w:sz w:val="2"/>
                              </w:rPr>
                              <w:t xml:space="preserve"> </w:t>
                            </w:r>
                          </w:p>
                        </w:txbxContent>
                      </wps:txbx>
                      <wps:bodyPr horzOverflow="overflow" vert="horz" lIns="0" tIns="0" rIns="0" bIns="0" rtlCol="0">
                        <a:noAutofit/>
                      </wps:bodyPr>
                    </wps:wsp>
                    <wps:wsp>
                      <wps:cNvPr id="102137" name="Shape 102137"/>
                      <wps:cNvSpPr/>
                      <wps:spPr>
                        <a:xfrm>
                          <a:off x="3048" y="96011"/>
                          <a:ext cx="6665722" cy="222504"/>
                        </a:xfrm>
                        <a:custGeom>
                          <a:avLst/>
                          <a:gdLst/>
                          <a:ahLst/>
                          <a:cxnLst/>
                          <a:rect l="0" t="0" r="0" b="0"/>
                          <a:pathLst>
                            <a:path w="6665722" h="222504">
                              <a:moveTo>
                                <a:pt x="0" y="0"/>
                              </a:moveTo>
                              <a:lnTo>
                                <a:pt x="6665722" y="0"/>
                              </a:lnTo>
                              <a:lnTo>
                                <a:pt x="6665722"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102138" name="Shape 102138"/>
                      <wps:cNvSpPr/>
                      <wps:spPr>
                        <a:xfrm>
                          <a:off x="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102139" name="Shape 102139"/>
                      <wps:cNvSpPr/>
                      <wps:spPr>
                        <a:xfrm>
                          <a:off x="3048" y="92964"/>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102140" name="Shape 102140"/>
                      <wps:cNvSpPr/>
                      <wps:spPr>
                        <a:xfrm>
                          <a:off x="666877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102141" name="Shape 102141"/>
                      <wps:cNvSpPr/>
                      <wps:spPr>
                        <a:xfrm>
                          <a:off x="0" y="3185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102142" name="Shape 102142"/>
                      <wps:cNvSpPr/>
                      <wps:spPr>
                        <a:xfrm>
                          <a:off x="3048" y="318515"/>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102143" name="Shape 102143"/>
                      <wps:cNvSpPr/>
                      <wps:spPr>
                        <a:xfrm>
                          <a:off x="6668770" y="3185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102144" name="Shape 102144"/>
                      <wps:cNvSpPr/>
                      <wps:spPr>
                        <a:xfrm>
                          <a:off x="0" y="96011"/>
                          <a:ext cx="9144" cy="222504"/>
                        </a:xfrm>
                        <a:custGeom>
                          <a:avLst/>
                          <a:gdLst/>
                          <a:ahLst/>
                          <a:cxnLst/>
                          <a:rect l="0" t="0" r="0" b="0"/>
                          <a:pathLst>
                            <a:path w="9144" h="222504">
                              <a:moveTo>
                                <a:pt x="0" y="0"/>
                              </a:moveTo>
                              <a:lnTo>
                                <a:pt x="9144" y="0"/>
                              </a:lnTo>
                              <a:lnTo>
                                <a:pt x="9144"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102145" name="Shape 102145"/>
                      <wps:cNvSpPr/>
                      <wps:spPr>
                        <a:xfrm>
                          <a:off x="6668770" y="96011"/>
                          <a:ext cx="9144" cy="222504"/>
                        </a:xfrm>
                        <a:custGeom>
                          <a:avLst/>
                          <a:gdLst/>
                          <a:ahLst/>
                          <a:cxnLst/>
                          <a:rect l="0" t="0" r="0" b="0"/>
                          <a:pathLst>
                            <a:path w="9144" h="222504">
                              <a:moveTo>
                                <a:pt x="0" y="0"/>
                              </a:moveTo>
                              <a:lnTo>
                                <a:pt x="9144" y="0"/>
                              </a:lnTo>
                              <a:lnTo>
                                <a:pt x="9144"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xmlns:a="http://schemas.openxmlformats.org/drawingml/2006/main">
          <w:pict>
            <v:group id="Group 97227" style="width:525.34pt;height:25.3199pt;position:absolute;mso-position-horizontal-relative:page;mso-position-horizontal:absolute;margin-left:35.76pt;mso-position-vertical-relative:page;margin-top:84.26pt;" coordsize="66718,3215">
              <v:rect id="Rectangle 97238" style="position:absolute;width:45;height:152;left:30;top:91;" filled="f" stroked="f">
                <v:textbox inset="0,0,0,0">
                  <w:txbxContent>
                    <w:p>
                      <w:pPr>
                        <w:spacing w:before="0" w:after="160" w:line="259" w:lineRule="auto"/>
                      </w:pPr>
                      <w:r>
                        <w:rPr>
                          <w:rFonts w:cs="Arial" w:hAnsi="Arial" w:eastAsia="Arial" w:ascii="Arial"/>
                          <w:sz w:val="2"/>
                        </w:rPr>
                        <w:t xml:space="preserve"> </w:t>
                      </w:r>
                    </w:p>
                  </w:txbxContent>
                </v:textbox>
              </v:rect>
              <v:shape id="Shape 102146" style="position:absolute;width:66611;height:91;left:30;top:0;" coordsize="6661150,9144" path="m0,0l6661150,0l6661150,9144l0,9144l0,0">
                <v:stroke weight="0pt" endcap="flat" joinstyle="miter" miterlimit="10" on="false" color="#000000" opacity="0"/>
                <v:fill on="true" color="#000000"/>
              </v:shape>
              <v:rect id="Rectangle 97239" style="position:absolute;width:45;height:152;left:30;top:810;" filled="f" stroked="f">
                <v:textbox inset="0,0,0,0">
                  <w:txbxContent>
                    <w:p>
                      <w:pPr>
                        <w:spacing w:before="0" w:after="160" w:line="259" w:lineRule="auto"/>
                      </w:pPr>
                      <w:r>
                        <w:rPr>
                          <w:rFonts w:cs="Arial" w:hAnsi="Arial" w:eastAsia="Arial" w:ascii="Arial"/>
                          <w:sz w:val="2"/>
                        </w:rPr>
                        <w:t xml:space="preserve"> </w:t>
                      </w:r>
                    </w:p>
                  </w:txbxContent>
                </v:textbox>
              </v:rect>
              <v:shape id="Shape 102147" style="position:absolute;width:66657;height:2225;left:30;top:960;" coordsize="6665722,222504" path="m0,0l6665722,0l6665722,222504l0,222504l0,0">
                <v:stroke weight="0pt" endcap="flat" joinstyle="miter" miterlimit="10" on="false" color="#000000" opacity="0"/>
                <v:fill on="true" color="#2e74b5"/>
              </v:shape>
              <v:shape id="Shape 102148" style="position:absolute;width:91;height:91;left:0;top:929;" coordsize="9144,9144" path="m0,0l9144,0l9144,9144l0,9144l0,0">
                <v:stroke weight="0pt" endcap="flat" joinstyle="miter" miterlimit="10" on="false" color="#000000" opacity="0"/>
                <v:fill on="true" color="#2e74b5"/>
              </v:shape>
              <v:shape id="Shape 102149" style="position:absolute;width:66657;height:91;left:30;top:929;" coordsize="6665722,9144" path="m0,0l6665722,0l6665722,9144l0,9144l0,0">
                <v:stroke weight="0pt" endcap="flat" joinstyle="miter" miterlimit="10" on="false" color="#000000" opacity="0"/>
                <v:fill on="true" color="#2e74b5"/>
              </v:shape>
              <v:shape id="Shape 102150" style="position:absolute;width:91;height:91;left:66687;top:929;" coordsize="9144,9144" path="m0,0l9144,0l9144,9144l0,9144l0,0">
                <v:stroke weight="0pt" endcap="flat" joinstyle="miter" miterlimit="10" on="false" color="#000000" opacity="0"/>
                <v:fill on="true" color="#2e74b5"/>
              </v:shape>
              <v:shape id="Shape 102151" style="position:absolute;width:91;height:91;left:0;top:3185;" coordsize="9144,9144" path="m0,0l9144,0l9144,9144l0,9144l0,0">
                <v:stroke weight="0pt" endcap="flat" joinstyle="miter" miterlimit="10" on="false" color="#000000" opacity="0"/>
                <v:fill on="true" color="#2e74b5"/>
              </v:shape>
              <v:shape id="Shape 102152" style="position:absolute;width:66657;height:91;left:30;top:3185;" coordsize="6665722,9144" path="m0,0l6665722,0l6665722,9144l0,9144l0,0">
                <v:stroke weight="0pt" endcap="flat" joinstyle="miter" miterlimit="10" on="false" color="#000000" opacity="0"/>
                <v:fill on="true" color="#2e74b5"/>
              </v:shape>
              <v:shape id="Shape 102153" style="position:absolute;width:91;height:91;left:66687;top:3185;" coordsize="9144,9144" path="m0,0l9144,0l9144,9144l0,9144l0,0">
                <v:stroke weight="0pt" endcap="flat" joinstyle="miter" miterlimit="10" on="false" color="#000000" opacity="0"/>
                <v:fill on="true" color="#2e74b5"/>
              </v:shape>
              <v:shape id="Shape 102154" style="position:absolute;width:91;height:2225;left:0;top:960;" coordsize="9144,222504" path="m0,0l9144,0l9144,222504l0,222504l0,0">
                <v:stroke weight="0pt" endcap="flat" joinstyle="miter" miterlimit="10" on="false" color="#000000" opacity="0"/>
                <v:fill on="true" color="#2e74b5"/>
              </v:shape>
              <v:shape id="Shape 102155" style="position:absolute;width:91;height:2225;left:66687;top:960;" coordsize="9144,222504" path="m0,0l9144,0l9144,222504l0,222504l0,0">
                <v:stroke weight="0pt" endcap="flat" joinstyle="miter" miterlimit="10" on="false" color="#000000" opacity="0"/>
                <v:fill on="true" color="#2e74b5"/>
              </v:shape>
              <w10:wrap type="square"/>
            </v:group>
          </w:pict>
        </mc:Fallback>
      </mc:AlternateContent>
    </w:r>
    <w:r>
      <w:rPr>
        <w:rFonts w:ascii="Arial" w:eastAsia="Arial" w:hAnsi="Arial" w:cs="Arial"/>
        <w:b/>
        <w:sz w:val="32"/>
      </w:rPr>
      <w:t xml:space="preserve">WHITE BOUQUET 1520264 </w:t>
    </w:r>
  </w:p>
  <w:p w14:paraId="04904945" w14:textId="77777777" w:rsidR="007A1B4F" w:rsidRDefault="00000000">
    <w:pPr>
      <w:spacing w:after="0"/>
    </w:pPr>
    <w:r>
      <w:rPr>
        <w:rFonts w:ascii="Arial" w:eastAsia="Arial" w:hAnsi="Arial" w:cs="Arial"/>
        <w:sz w:val="24"/>
      </w:rPr>
      <w:t xml:space="preserve">Fiche de Données de Sécurité </w:t>
    </w:r>
  </w:p>
  <w:p w14:paraId="2E5797EF" w14:textId="77777777" w:rsidR="007A1B4F" w:rsidRDefault="00000000">
    <w:pPr>
      <w:spacing w:after="0"/>
    </w:pPr>
    <w:r>
      <w:rPr>
        <w:rFonts w:ascii="Arial" w:eastAsia="Arial" w:hAnsi="Arial" w:cs="Arial"/>
        <w:sz w:val="14"/>
      </w:rPr>
      <w:t xml:space="preserve">conformément au règlement (CE) n° 1907/2006 (REACH) modifié par le règlement (UE) 2020/878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B4F"/>
    <w:rsid w:val="007A1B4F"/>
    <w:rsid w:val="0083275D"/>
    <w:rsid w:val="008907D3"/>
    <w:rsid w:val="00D90A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71CB620"/>
  <w15:docId w15:val="{101C6A47-8B86-3B4C-9A33-778681258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Times New Roman"/>
      <w:color w:val="000000"/>
      <w:sz w:val="22"/>
      <w:lang w:val="fr" w:eastAsia="fr"/>
    </w:rPr>
  </w:style>
  <w:style w:type="paragraph" w:styleId="Titre1">
    <w:name w:val="heading 1"/>
    <w:next w:val="Normal"/>
    <w:link w:val="Titre1Car"/>
    <w:uiPriority w:val="9"/>
    <w:qFormat/>
    <w:pPr>
      <w:keepNext/>
      <w:keepLines/>
      <w:shd w:val="clear" w:color="auto" w:fill="2E74B5"/>
      <w:spacing w:after="0"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39" w:line="249" w:lineRule="auto"/>
      <w:ind w:left="39" w:hanging="10"/>
      <w:outlineLvl w:val="1"/>
    </w:pPr>
    <w:rPr>
      <w:rFonts w:ascii="Arial" w:eastAsia="Arial" w:hAnsi="Arial" w:cs="Arial"/>
      <w:b/>
      <w:color w:val="0070C0"/>
      <w:sz w:val="18"/>
    </w:rPr>
  </w:style>
  <w:style w:type="paragraph" w:styleId="Titre3">
    <w:name w:val="heading 3"/>
    <w:next w:val="Normal"/>
    <w:link w:val="Titre3Car"/>
    <w:uiPriority w:val="9"/>
    <w:unhideWhenUsed/>
    <w:qFormat/>
    <w:pPr>
      <w:keepNext/>
      <w:keepLines/>
      <w:spacing w:after="81" w:line="259" w:lineRule="auto"/>
      <w:ind w:left="10" w:hanging="10"/>
      <w:outlineLvl w:val="2"/>
    </w:pPr>
    <w:rPr>
      <w:rFonts w:ascii="Arial" w:eastAsia="Arial" w:hAnsi="Arial" w:cs="Arial"/>
      <w:b/>
      <w:color w:val="0070C0"/>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Pr>
      <w:rFonts w:ascii="Arial" w:eastAsia="Arial" w:hAnsi="Arial" w:cs="Arial"/>
      <w:b/>
      <w:color w:val="0070C0"/>
      <w:sz w:val="16"/>
    </w:rPr>
  </w:style>
  <w:style w:type="character" w:customStyle="1" w:styleId="Titre1Car">
    <w:name w:val="Titre 1 Car"/>
    <w:link w:val="Titre1"/>
    <w:rPr>
      <w:rFonts w:ascii="Arial" w:eastAsia="Arial" w:hAnsi="Arial" w:cs="Arial"/>
      <w:b/>
      <w:color w:val="FFFFFF"/>
      <w:sz w:val="20"/>
    </w:rPr>
  </w:style>
  <w:style w:type="character" w:customStyle="1" w:styleId="Titre2Car">
    <w:name w:val="Titre 2 Car"/>
    <w:link w:val="Titre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42" Type="http://schemas.openxmlformats.org/officeDocument/2006/relationships/image" Target="media/image50.png"/><Relationship Id="rId47" Type="http://schemas.openxmlformats.org/officeDocument/2006/relationships/header" Target="header6.xml"/><Relationship Id="rId50" Type="http://schemas.openxmlformats.org/officeDocument/2006/relationships/header" Target="header8.xml"/><Relationship Id="rId55" Type="http://schemas.openxmlformats.org/officeDocument/2006/relationships/header" Target="header10.xml"/><Relationship Id="rId63" Type="http://schemas.openxmlformats.org/officeDocument/2006/relationships/image" Target="media/image60.png"/><Relationship Id="rId68" Type="http://schemas.openxmlformats.org/officeDocument/2006/relationships/header" Target="header13.xml"/><Relationship Id="rId76" Type="http://schemas.openxmlformats.org/officeDocument/2006/relationships/footer" Target="footer16.xml"/><Relationship Id="rId7" Type="http://schemas.openxmlformats.org/officeDocument/2006/relationships/image" Target="media/image2.jpg"/><Relationship Id="rId71" Type="http://schemas.openxmlformats.org/officeDocument/2006/relationships/footer" Target="footer14.xml"/><Relationship Id="rId2" Type="http://schemas.openxmlformats.org/officeDocument/2006/relationships/settings" Target="settings.xml"/><Relationship Id="rId16" Type="http://schemas.openxmlformats.org/officeDocument/2006/relationships/image" Target="media/image5.png"/><Relationship Id="rId11" Type="http://schemas.openxmlformats.org/officeDocument/2006/relationships/footer" Target="footer2.xml"/><Relationship Id="rId40" Type="http://schemas.openxmlformats.org/officeDocument/2006/relationships/image" Target="media/image30.png"/><Relationship Id="rId45" Type="http://schemas.openxmlformats.org/officeDocument/2006/relationships/footer" Target="footer4.xml"/><Relationship Id="rId53" Type="http://schemas.openxmlformats.org/officeDocument/2006/relationships/header" Target="header9.xml"/><Relationship Id="rId58" Type="http://schemas.openxmlformats.org/officeDocument/2006/relationships/footer" Target="footer11.xml"/><Relationship Id="rId66" Type="http://schemas.openxmlformats.org/officeDocument/2006/relationships/image" Target="media/image80.png"/><Relationship Id="rId74" Type="http://schemas.openxmlformats.org/officeDocument/2006/relationships/header" Target="header16.xml"/><Relationship Id="rId79" Type="http://schemas.openxmlformats.org/officeDocument/2006/relationships/footer" Target="footer18.xml"/><Relationship Id="rId5" Type="http://schemas.openxmlformats.org/officeDocument/2006/relationships/endnotes" Target="endnotes.xml"/><Relationship Id="rId61" Type="http://schemas.openxmlformats.org/officeDocument/2006/relationships/image" Target="media/image6.png"/><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image" Target="media/image3.png"/><Relationship Id="rId43" Type="http://schemas.openxmlformats.org/officeDocument/2006/relationships/header" Target="header4.xml"/><Relationship Id="rId48" Type="http://schemas.openxmlformats.org/officeDocument/2006/relationships/footer" Target="footer6.xml"/><Relationship Id="rId56" Type="http://schemas.openxmlformats.org/officeDocument/2006/relationships/header" Target="header11.xml"/><Relationship Id="rId64" Type="http://schemas.openxmlformats.org/officeDocument/2006/relationships/image" Target="media/image70.png"/><Relationship Id="rId69" Type="http://schemas.openxmlformats.org/officeDocument/2006/relationships/header" Target="header14.xml"/><Relationship Id="rId77" Type="http://schemas.openxmlformats.org/officeDocument/2006/relationships/footer" Target="footer17.xml"/><Relationship Id="rId8" Type="http://schemas.openxmlformats.org/officeDocument/2006/relationships/header" Target="header1.xml"/><Relationship Id="rId51" Type="http://schemas.openxmlformats.org/officeDocument/2006/relationships/footer" Target="footer7.xml"/><Relationship Id="rId72" Type="http://schemas.openxmlformats.org/officeDocument/2006/relationships/header" Target="header15.xml"/><Relationship Id="rId80"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eader" Target="header3.xml"/><Relationship Id="rId46" Type="http://schemas.openxmlformats.org/officeDocument/2006/relationships/footer" Target="footer5.xml"/><Relationship Id="rId59" Type="http://schemas.openxmlformats.org/officeDocument/2006/relationships/header" Target="header12.xml"/><Relationship Id="rId67" Type="http://schemas.openxmlformats.org/officeDocument/2006/relationships/image" Target="media/image9.jpg"/><Relationship Id="rId41" Type="http://schemas.openxmlformats.org/officeDocument/2006/relationships/image" Target="media/image40.png"/><Relationship Id="rId54" Type="http://schemas.openxmlformats.org/officeDocument/2006/relationships/footer" Target="footer9.xml"/><Relationship Id="rId62" Type="http://schemas.openxmlformats.org/officeDocument/2006/relationships/image" Target="media/image7.png"/><Relationship Id="rId70" Type="http://schemas.openxmlformats.org/officeDocument/2006/relationships/footer" Target="footer13.xml"/><Relationship Id="rId75" Type="http://schemas.openxmlformats.org/officeDocument/2006/relationships/header" Target="header17.xml"/><Relationship Id="rId1" Type="http://schemas.openxmlformats.org/officeDocument/2006/relationships/styles" Target="styles.xml"/><Relationship Id="rId6" Type="http://schemas.openxmlformats.org/officeDocument/2006/relationships/image" Target="media/image1.jpg"/><Relationship Id="rId15" Type="http://schemas.openxmlformats.org/officeDocument/2006/relationships/image" Target="media/image4.png"/><Relationship Id="rId49" Type="http://schemas.openxmlformats.org/officeDocument/2006/relationships/header" Target="header7.xml"/><Relationship Id="rId57" Type="http://schemas.openxmlformats.org/officeDocument/2006/relationships/footer" Target="footer10.xml"/><Relationship Id="rId10" Type="http://schemas.openxmlformats.org/officeDocument/2006/relationships/footer" Target="footer1.xml"/><Relationship Id="rId44" Type="http://schemas.openxmlformats.org/officeDocument/2006/relationships/header" Target="header5.xml"/><Relationship Id="rId52" Type="http://schemas.openxmlformats.org/officeDocument/2006/relationships/footer" Target="footer8.xml"/><Relationship Id="rId60" Type="http://schemas.openxmlformats.org/officeDocument/2006/relationships/footer" Target="footer12.xml"/><Relationship Id="rId65" Type="http://schemas.openxmlformats.org/officeDocument/2006/relationships/image" Target="media/image8.png"/><Relationship Id="rId73" Type="http://schemas.openxmlformats.org/officeDocument/2006/relationships/footer" Target="footer15.xml"/><Relationship Id="rId78" Type="http://schemas.openxmlformats.org/officeDocument/2006/relationships/header" Target="header18.xml"/><Relationship Id="rId81"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5482</Words>
  <Characters>36073</Characters>
  <Application>Microsoft Office Word</Application>
  <DocSecurity>0</DocSecurity>
  <Lines>1717</Lines>
  <Paragraphs>1539</Paragraphs>
  <ScaleCrop>false</ScaleCrop>
  <Company/>
  <LinksUpToDate>false</LinksUpToDate>
  <CharactersWithSpaces>40016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ExESS</dc:creator>
  <cp:keywords/>
  <cp:lastModifiedBy>Eric Masip</cp:lastModifiedBy>
  <cp:revision>2</cp:revision>
  <dcterms:created xsi:type="dcterms:W3CDTF">2026-03-24T12:25:00Z</dcterms:created>
  <dcterms:modified xsi:type="dcterms:W3CDTF">2026-03-24T12:25:00Z</dcterms:modified>
</cp:coreProperties>
</file>